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6398" w:rsidRDefault="00126398" w:rsidP="004E740E"/>
    <w:p w:rsidR="00126398" w:rsidRDefault="00126398" w:rsidP="004E740E"/>
    <w:p w:rsidR="00126398" w:rsidRDefault="00126398" w:rsidP="004E740E">
      <w:pPr>
        <w:shd w:val="clear" w:color="auto" w:fill="D9D9D9"/>
        <w:jc w:val="center"/>
        <w:rPr>
          <w:rFonts w:ascii="Arial" w:hAnsi="Arial" w:cs="Arial"/>
          <w:b/>
          <w:bCs/>
          <w:noProof/>
        </w:rPr>
      </w:pPr>
    </w:p>
    <w:p w:rsidR="00126398" w:rsidRDefault="00126398" w:rsidP="004E740E">
      <w:pPr>
        <w:shd w:val="clear" w:color="auto" w:fill="D9D9D9"/>
        <w:jc w:val="center"/>
        <w:rPr>
          <w:rFonts w:ascii="Arial" w:hAnsi="Arial" w:cs="Arial"/>
          <w:b/>
          <w:bCs/>
          <w:noProof/>
        </w:rPr>
      </w:pPr>
      <w:r>
        <w:rPr>
          <w:rFonts w:ascii="Arial" w:hAnsi="Arial" w:cs="Arial"/>
          <w:b/>
          <w:bCs/>
          <w:noProof/>
        </w:rPr>
        <w:t>QUADRO DE CONTEÚDO</w:t>
      </w:r>
      <w:r w:rsidRPr="00D65147">
        <w:rPr>
          <w:rFonts w:ascii="Arial" w:hAnsi="Arial" w:cs="Arial"/>
          <w:b/>
          <w:bCs/>
          <w:noProof/>
        </w:rPr>
        <w:t>S</w:t>
      </w:r>
    </w:p>
    <w:p w:rsidR="00126398" w:rsidRDefault="00126398" w:rsidP="004E740E">
      <w:pPr>
        <w:shd w:val="clear" w:color="auto" w:fill="D9D9D9"/>
        <w:jc w:val="center"/>
        <w:rPr>
          <w:rFonts w:ascii="Arial" w:hAnsi="Arial" w:cs="Arial"/>
          <w:b/>
          <w:bCs/>
          <w:noProof/>
        </w:rPr>
      </w:pPr>
    </w:p>
    <w:p w:rsidR="00126398" w:rsidRDefault="00126398" w:rsidP="004E740E"/>
    <w:p w:rsidR="00126398" w:rsidRDefault="00126398" w:rsidP="004E740E"/>
    <w:tbl>
      <w:tblPr>
        <w:tblW w:w="102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0"/>
        <w:gridCol w:w="5699"/>
        <w:gridCol w:w="2097"/>
      </w:tblGrid>
      <w:tr w:rsidR="00126398" w:rsidRPr="001A4A57">
        <w:trPr>
          <w:trHeight w:val="360"/>
        </w:trPr>
        <w:tc>
          <w:tcPr>
            <w:tcW w:w="10206" w:type="dxa"/>
            <w:gridSpan w:val="3"/>
            <w:shd w:val="clear" w:color="auto" w:fill="D9D9D9"/>
          </w:tcPr>
          <w:p w:rsidR="00126398" w:rsidRPr="00203840" w:rsidRDefault="00126398" w:rsidP="003D405A">
            <w:pPr>
              <w:pStyle w:val="Default"/>
              <w:jc w:val="center"/>
              <w:rPr>
                <w:rFonts w:ascii="Arial" w:hAnsi="Arial" w:cs="Arial"/>
                <w:b/>
                <w:bCs/>
                <w:sz w:val="20"/>
                <w:szCs w:val="20"/>
                <w:lang w:eastAsia="en-US"/>
              </w:rPr>
            </w:pPr>
            <w:r w:rsidRPr="00203840">
              <w:rPr>
                <w:rFonts w:ascii="Arial" w:hAnsi="Arial" w:cs="Arial"/>
                <w:b/>
                <w:bCs/>
                <w:sz w:val="20"/>
                <w:szCs w:val="20"/>
              </w:rPr>
              <w:t xml:space="preserve">UNIDADE </w:t>
            </w:r>
            <w:r>
              <w:rPr>
                <w:rFonts w:ascii="Arial" w:hAnsi="Arial" w:cs="Arial"/>
                <w:b/>
                <w:bCs/>
                <w:sz w:val="20"/>
                <w:szCs w:val="20"/>
              </w:rPr>
              <w:t>4</w:t>
            </w:r>
            <w:r w:rsidRPr="00203840">
              <w:rPr>
                <w:rFonts w:ascii="Arial" w:hAnsi="Arial" w:cs="Arial"/>
                <w:b/>
                <w:bCs/>
                <w:sz w:val="20"/>
                <w:szCs w:val="20"/>
              </w:rPr>
              <w:t xml:space="preserve">: </w:t>
            </w:r>
            <w:r>
              <w:rPr>
                <w:rFonts w:ascii="Arial" w:hAnsi="Arial" w:cs="Arial"/>
                <w:b/>
                <w:bCs/>
                <w:sz w:val="20"/>
                <w:szCs w:val="20"/>
                <w:lang w:eastAsia="en-US"/>
              </w:rPr>
              <w:t>AS REGIÕES BRASILEIRAS</w:t>
            </w:r>
          </w:p>
        </w:tc>
      </w:tr>
      <w:tr w:rsidR="00126398" w:rsidRPr="001A4A57">
        <w:trPr>
          <w:trHeight w:val="409"/>
        </w:trPr>
        <w:tc>
          <w:tcPr>
            <w:tcW w:w="2410" w:type="dxa"/>
          </w:tcPr>
          <w:p w:rsidR="00126398" w:rsidRPr="00203840" w:rsidRDefault="00126398" w:rsidP="003D405A">
            <w:pPr>
              <w:jc w:val="center"/>
              <w:rPr>
                <w:rFonts w:ascii="Arial" w:hAnsi="Arial" w:cs="Arial"/>
                <w:b/>
                <w:bCs/>
              </w:rPr>
            </w:pPr>
            <w:r w:rsidRPr="00203840">
              <w:rPr>
                <w:rFonts w:ascii="Arial" w:hAnsi="Arial" w:cs="Arial"/>
                <w:b/>
                <w:bCs/>
              </w:rPr>
              <w:t>CAPÍTULO</w:t>
            </w:r>
          </w:p>
        </w:tc>
        <w:tc>
          <w:tcPr>
            <w:tcW w:w="5699" w:type="dxa"/>
          </w:tcPr>
          <w:p w:rsidR="00126398" w:rsidRPr="00203840" w:rsidRDefault="00126398" w:rsidP="003D405A">
            <w:pPr>
              <w:jc w:val="center"/>
              <w:rPr>
                <w:rFonts w:ascii="Arial" w:hAnsi="Arial" w:cs="Arial"/>
                <w:b/>
                <w:bCs/>
              </w:rPr>
            </w:pPr>
            <w:r w:rsidRPr="00203840">
              <w:rPr>
                <w:rFonts w:ascii="Arial" w:hAnsi="Arial" w:cs="Arial"/>
                <w:b/>
                <w:bCs/>
              </w:rPr>
              <w:t>TEMA / CONTEÚDO</w:t>
            </w:r>
          </w:p>
        </w:tc>
        <w:tc>
          <w:tcPr>
            <w:tcW w:w="2097" w:type="dxa"/>
          </w:tcPr>
          <w:p w:rsidR="00126398" w:rsidRPr="00203840" w:rsidRDefault="00126398" w:rsidP="003D405A">
            <w:pPr>
              <w:jc w:val="center"/>
              <w:rPr>
                <w:rFonts w:ascii="Arial" w:hAnsi="Arial" w:cs="Arial"/>
                <w:b/>
                <w:bCs/>
              </w:rPr>
            </w:pPr>
            <w:r w:rsidRPr="00203840">
              <w:rPr>
                <w:rFonts w:ascii="Arial" w:hAnsi="Arial" w:cs="Arial"/>
                <w:b/>
                <w:bCs/>
              </w:rPr>
              <w:t>QUESTÕES</w:t>
            </w:r>
          </w:p>
        </w:tc>
      </w:tr>
      <w:tr w:rsidR="00126398" w:rsidRPr="001A4A57">
        <w:trPr>
          <w:trHeight w:val="1138"/>
        </w:trPr>
        <w:tc>
          <w:tcPr>
            <w:tcW w:w="2410" w:type="dxa"/>
          </w:tcPr>
          <w:p w:rsidR="00126398" w:rsidRDefault="00126398" w:rsidP="003D405A">
            <w:pPr>
              <w:autoSpaceDE w:val="0"/>
              <w:autoSpaceDN w:val="0"/>
              <w:adjustRightInd w:val="0"/>
              <w:rPr>
                <w:rFonts w:ascii="Arial" w:hAnsi="Arial" w:cs="Arial"/>
              </w:rPr>
            </w:pPr>
          </w:p>
          <w:p w:rsidR="00126398" w:rsidRPr="00203840" w:rsidRDefault="00126398" w:rsidP="003D405A">
            <w:pPr>
              <w:autoSpaceDE w:val="0"/>
              <w:autoSpaceDN w:val="0"/>
              <w:adjustRightInd w:val="0"/>
              <w:rPr>
                <w:rFonts w:ascii="Arial" w:hAnsi="Arial" w:cs="Arial"/>
              </w:rPr>
            </w:pPr>
            <w:r w:rsidRPr="000E2CDF">
              <w:rPr>
                <w:rFonts w:ascii="Arial" w:hAnsi="Arial" w:cs="Arial"/>
                <w:b/>
                <w:bCs/>
              </w:rPr>
              <w:t>Capítulo 7:</w:t>
            </w:r>
            <w:r>
              <w:rPr>
                <w:rFonts w:ascii="Arial" w:hAnsi="Arial" w:cs="Arial"/>
              </w:rPr>
              <w:t xml:space="preserve"> Região Nordeste </w:t>
            </w:r>
          </w:p>
        </w:tc>
        <w:tc>
          <w:tcPr>
            <w:tcW w:w="5699" w:type="dxa"/>
          </w:tcPr>
          <w:p w:rsidR="00126398" w:rsidRDefault="00126398" w:rsidP="000E2CDF">
            <w:pPr>
              <w:spacing w:after="120"/>
            </w:pPr>
          </w:p>
          <w:tbl>
            <w:tblPr>
              <w:tblW w:w="5591" w:type="dxa"/>
              <w:tblLayout w:type="fixed"/>
              <w:tblLook w:val="0000"/>
            </w:tblPr>
            <w:tblGrid>
              <w:gridCol w:w="5591"/>
            </w:tblGrid>
            <w:tr w:rsidR="00126398" w:rsidRPr="00203840">
              <w:trPr>
                <w:trHeight w:val="1230"/>
              </w:trPr>
              <w:tc>
                <w:tcPr>
                  <w:tcW w:w="5591" w:type="dxa"/>
                </w:tcPr>
                <w:p w:rsidR="00126398" w:rsidRDefault="00126398" w:rsidP="000E2CDF">
                  <w:pPr>
                    <w:pStyle w:val="ListParagraph"/>
                    <w:numPr>
                      <w:ilvl w:val="0"/>
                      <w:numId w:val="8"/>
                    </w:numPr>
                    <w:autoSpaceDE w:val="0"/>
                    <w:autoSpaceDN w:val="0"/>
                    <w:adjustRightInd w:val="0"/>
                    <w:ind w:left="357" w:hanging="357"/>
                    <w:rPr>
                      <w:rFonts w:ascii="Arial" w:hAnsi="Arial"/>
                    </w:rPr>
                  </w:pPr>
                  <w:r>
                    <w:rPr>
                      <w:rFonts w:ascii="Arial" w:hAnsi="Arial"/>
                    </w:rPr>
                    <w:t>Aspectos gerais e naturais do Nordeste;</w:t>
                  </w:r>
                </w:p>
                <w:p w:rsidR="00126398" w:rsidRDefault="00126398" w:rsidP="000E2CDF">
                  <w:pPr>
                    <w:pStyle w:val="ListParagraph"/>
                    <w:numPr>
                      <w:ilvl w:val="0"/>
                      <w:numId w:val="8"/>
                    </w:numPr>
                    <w:autoSpaceDE w:val="0"/>
                    <w:autoSpaceDN w:val="0"/>
                    <w:adjustRightInd w:val="0"/>
                    <w:ind w:left="357" w:hanging="357"/>
                    <w:rPr>
                      <w:rFonts w:ascii="Arial" w:hAnsi="Arial"/>
                    </w:rPr>
                  </w:pPr>
                  <w:r>
                    <w:rPr>
                      <w:rFonts w:ascii="Arial" w:hAnsi="Arial"/>
                    </w:rPr>
                    <w:t>As sub-regiões do Nordeste;</w:t>
                  </w:r>
                </w:p>
                <w:p w:rsidR="00126398" w:rsidRPr="00F235BF" w:rsidRDefault="00126398" w:rsidP="000E2CDF">
                  <w:pPr>
                    <w:pStyle w:val="ListParagraph"/>
                    <w:numPr>
                      <w:ilvl w:val="0"/>
                      <w:numId w:val="8"/>
                    </w:numPr>
                    <w:autoSpaceDE w:val="0"/>
                    <w:autoSpaceDN w:val="0"/>
                    <w:adjustRightInd w:val="0"/>
                    <w:ind w:left="357" w:hanging="357"/>
                    <w:rPr>
                      <w:rFonts w:ascii="Arial" w:hAnsi="Arial"/>
                    </w:rPr>
                  </w:pPr>
                  <w:r>
                    <w:rPr>
                      <w:rFonts w:ascii="Arial" w:hAnsi="Arial"/>
                    </w:rPr>
                    <w:t>A ocupação humana do Nordeste.</w:t>
                  </w:r>
                </w:p>
              </w:tc>
            </w:tr>
          </w:tbl>
          <w:p w:rsidR="00126398" w:rsidRPr="00203840" w:rsidRDefault="00126398" w:rsidP="000E2CDF">
            <w:pPr>
              <w:pStyle w:val="ListParagraph"/>
              <w:autoSpaceDE w:val="0"/>
              <w:autoSpaceDN w:val="0"/>
              <w:adjustRightInd w:val="0"/>
              <w:spacing w:after="120"/>
              <w:ind w:left="0"/>
              <w:rPr>
                <w:rFonts w:ascii="Arial" w:hAnsi="Arial"/>
              </w:rPr>
            </w:pPr>
          </w:p>
        </w:tc>
        <w:tc>
          <w:tcPr>
            <w:tcW w:w="2097" w:type="dxa"/>
          </w:tcPr>
          <w:p w:rsidR="00126398" w:rsidRDefault="00126398" w:rsidP="003D405A">
            <w:pPr>
              <w:jc w:val="center"/>
              <w:rPr>
                <w:rFonts w:ascii="Arial" w:hAnsi="Arial" w:cs="Arial"/>
              </w:rPr>
            </w:pPr>
          </w:p>
          <w:p w:rsidR="00126398" w:rsidRPr="00404FC0" w:rsidRDefault="00126398" w:rsidP="003D405A">
            <w:pPr>
              <w:jc w:val="center"/>
              <w:rPr>
                <w:rFonts w:ascii="Arial" w:hAnsi="Arial" w:cs="Arial"/>
              </w:rPr>
            </w:pPr>
            <w:r>
              <w:rPr>
                <w:rFonts w:ascii="Arial" w:hAnsi="Arial" w:cs="Arial"/>
              </w:rPr>
              <w:t>1, 2, 3, 4, 21, 22, 23 e 24</w:t>
            </w:r>
          </w:p>
        </w:tc>
      </w:tr>
      <w:tr w:rsidR="00126398" w:rsidRPr="001A4A57">
        <w:trPr>
          <w:trHeight w:val="394"/>
        </w:trPr>
        <w:tc>
          <w:tcPr>
            <w:tcW w:w="2410" w:type="dxa"/>
          </w:tcPr>
          <w:p w:rsidR="00126398" w:rsidRDefault="00126398" w:rsidP="003D405A">
            <w:pPr>
              <w:rPr>
                <w:rFonts w:ascii="Arial" w:hAnsi="Arial" w:cs="Arial"/>
              </w:rPr>
            </w:pPr>
          </w:p>
          <w:p w:rsidR="00126398" w:rsidRDefault="00126398" w:rsidP="003D405A">
            <w:pPr>
              <w:rPr>
                <w:rFonts w:ascii="Arial" w:hAnsi="Arial" w:cs="Arial"/>
              </w:rPr>
            </w:pPr>
            <w:r w:rsidRPr="000E2CDF">
              <w:rPr>
                <w:rFonts w:ascii="Arial" w:hAnsi="Arial" w:cs="Arial"/>
                <w:b/>
                <w:bCs/>
              </w:rPr>
              <w:t>Capítulo 8:</w:t>
            </w:r>
            <w:r>
              <w:rPr>
                <w:rFonts w:ascii="Arial" w:hAnsi="Arial" w:cs="Arial"/>
              </w:rPr>
              <w:t xml:space="preserve"> Região Norte </w:t>
            </w:r>
          </w:p>
          <w:p w:rsidR="00126398" w:rsidRPr="00203840" w:rsidRDefault="00126398" w:rsidP="003D405A">
            <w:pPr>
              <w:rPr>
                <w:rFonts w:ascii="Arial" w:hAnsi="Arial" w:cs="Arial"/>
              </w:rPr>
            </w:pPr>
          </w:p>
        </w:tc>
        <w:tc>
          <w:tcPr>
            <w:tcW w:w="5699" w:type="dxa"/>
          </w:tcPr>
          <w:p w:rsidR="00126398" w:rsidRDefault="00126398" w:rsidP="000E2CDF">
            <w:pPr>
              <w:pStyle w:val="ListParagraph"/>
              <w:autoSpaceDE w:val="0"/>
              <w:autoSpaceDN w:val="0"/>
              <w:adjustRightInd w:val="0"/>
              <w:spacing w:after="120"/>
              <w:ind w:left="459"/>
              <w:rPr>
                <w:rFonts w:ascii="Arial" w:hAnsi="Arial" w:cs="Arial"/>
              </w:rPr>
            </w:pPr>
          </w:p>
          <w:p w:rsidR="00126398" w:rsidRDefault="00126398" w:rsidP="000E2CDF">
            <w:pPr>
              <w:pStyle w:val="ListParagraph"/>
              <w:numPr>
                <w:ilvl w:val="0"/>
                <w:numId w:val="13"/>
              </w:numPr>
              <w:autoSpaceDE w:val="0"/>
              <w:autoSpaceDN w:val="0"/>
              <w:adjustRightInd w:val="0"/>
              <w:ind w:left="460" w:hanging="284"/>
              <w:rPr>
                <w:rFonts w:ascii="Arial" w:hAnsi="Arial" w:cs="Arial"/>
              </w:rPr>
            </w:pPr>
            <w:r>
              <w:rPr>
                <w:rFonts w:ascii="Arial" w:hAnsi="Arial" w:cs="Arial"/>
              </w:rPr>
              <w:t>Quadro natural da região Norte;</w:t>
            </w:r>
          </w:p>
          <w:p w:rsidR="00126398" w:rsidRDefault="00126398" w:rsidP="000E2CDF">
            <w:pPr>
              <w:pStyle w:val="ListParagraph"/>
              <w:numPr>
                <w:ilvl w:val="0"/>
                <w:numId w:val="13"/>
              </w:numPr>
              <w:autoSpaceDE w:val="0"/>
              <w:autoSpaceDN w:val="0"/>
              <w:adjustRightInd w:val="0"/>
              <w:ind w:left="460" w:hanging="284"/>
              <w:rPr>
                <w:rFonts w:ascii="Arial" w:hAnsi="Arial" w:cs="Arial"/>
              </w:rPr>
            </w:pPr>
            <w:r>
              <w:rPr>
                <w:rFonts w:ascii="Arial" w:hAnsi="Arial" w:cs="Arial"/>
              </w:rPr>
              <w:t>A ocupação humana da região Norte;</w:t>
            </w:r>
          </w:p>
          <w:p w:rsidR="00126398" w:rsidRDefault="00126398" w:rsidP="000E2CDF">
            <w:pPr>
              <w:pStyle w:val="ListParagraph"/>
              <w:numPr>
                <w:ilvl w:val="0"/>
                <w:numId w:val="13"/>
              </w:numPr>
              <w:autoSpaceDE w:val="0"/>
              <w:autoSpaceDN w:val="0"/>
              <w:adjustRightInd w:val="0"/>
              <w:ind w:left="460" w:hanging="284"/>
              <w:rPr>
                <w:rFonts w:ascii="Arial" w:hAnsi="Arial" w:cs="Arial"/>
              </w:rPr>
            </w:pPr>
            <w:r>
              <w:rPr>
                <w:rFonts w:ascii="Arial" w:hAnsi="Arial" w:cs="Arial"/>
              </w:rPr>
              <w:t>As atividades econômicas.</w:t>
            </w:r>
          </w:p>
          <w:p w:rsidR="00126398" w:rsidRPr="00203840" w:rsidRDefault="00126398" w:rsidP="000E2CDF">
            <w:pPr>
              <w:pStyle w:val="ListParagraph"/>
              <w:autoSpaceDE w:val="0"/>
              <w:autoSpaceDN w:val="0"/>
              <w:adjustRightInd w:val="0"/>
              <w:spacing w:after="120"/>
              <w:ind w:left="459"/>
              <w:rPr>
                <w:rFonts w:ascii="Arial" w:hAnsi="Arial" w:cs="Arial"/>
              </w:rPr>
            </w:pPr>
          </w:p>
        </w:tc>
        <w:tc>
          <w:tcPr>
            <w:tcW w:w="2097" w:type="dxa"/>
          </w:tcPr>
          <w:p w:rsidR="00126398" w:rsidRDefault="00126398" w:rsidP="003D405A">
            <w:pPr>
              <w:jc w:val="center"/>
              <w:rPr>
                <w:rFonts w:ascii="Arial" w:hAnsi="Arial" w:cs="Arial"/>
              </w:rPr>
            </w:pPr>
          </w:p>
          <w:p w:rsidR="00126398" w:rsidRPr="00404FC0" w:rsidRDefault="00126398" w:rsidP="003D405A">
            <w:pPr>
              <w:jc w:val="center"/>
              <w:rPr>
                <w:rFonts w:ascii="Arial" w:hAnsi="Arial" w:cs="Arial"/>
              </w:rPr>
            </w:pPr>
            <w:r>
              <w:rPr>
                <w:rFonts w:ascii="Arial" w:hAnsi="Arial" w:cs="Arial"/>
              </w:rPr>
              <w:t>5, 6, 7, 8, 25, 26, 27 e 28</w:t>
            </w:r>
          </w:p>
        </w:tc>
      </w:tr>
      <w:tr w:rsidR="00126398">
        <w:trPr>
          <w:trHeight w:val="394"/>
        </w:trPr>
        <w:tc>
          <w:tcPr>
            <w:tcW w:w="2410" w:type="dxa"/>
          </w:tcPr>
          <w:p w:rsidR="00126398" w:rsidRDefault="00126398" w:rsidP="003D405A">
            <w:pPr>
              <w:pStyle w:val="Default"/>
              <w:rPr>
                <w:rFonts w:ascii="Arial" w:hAnsi="Arial" w:cs="Arial"/>
                <w:sz w:val="20"/>
                <w:szCs w:val="20"/>
              </w:rPr>
            </w:pPr>
          </w:p>
          <w:p w:rsidR="00126398" w:rsidRDefault="00126398" w:rsidP="003D405A">
            <w:pPr>
              <w:pStyle w:val="Default"/>
              <w:rPr>
                <w:rFonts w:ascii="Arial" w:hAnsi="Arial" w:cs="Arial"/>
                <w:sz w:val="20"/>
                <w:szCs w:val="20"/>
              </w:rPr>
            </w:pPr>
            <w:r w:rsidRPr="000E2CDF">
              <w:rPr>
                <w:rFonts w:ascii="Arial" w:hAnsi="Arial" w:cs="Arial"/>
                <w:b/>
                <w:bCs/>
                <w:sz w:val="20"/>
                <w:szCs w:val="20"/>
              </w:rPr>
              <w:t>Capítulo 9:</w:t>
            </w:r>
            <w:r>
              <w:rPr>
                <w:rFonts w:ascii="Arial" w:hAnsi="Arial" w:cs="Arial"/>
                <w:sz w:val="20"/>
                <w:szCs w:val="20"/>
              </w:rPr>
              <w:t xml:space="preserve"> Região Centro-Oeste </w:t>
            </w:r>
          </w:p>
          <w:p w:rsidR="00126398" w:rsidRPr="00203840" w:rsidRDefault="00126398" w:rsidP="003D405A">
            <w:pPr>
              <w:pStyle w:val="Default"/>
              <w:rPr>
                <w:rFonts w:ascii="Arial" w:hAnsi="Arial" w:cs="Arial"/>
                <w:sz w:val="20"/>
                <w:szCs w:val="20"/>
              </w:rPr>
            </w:pPr>
          </w:p>
        </w:tc>
        <w:tc>
          <w:tcPr>
            <w:tcW w:w="5699" w:type="dxa"/>
          </w:tcPr>
          <w:p w:rsidR="00126398" w:rsidRDefault="00126398" w:rsidP="000E2CDF">
            <w:pPr>
              <w:pStyle w:val="ListParagraph"/>
              <w:autoSpaceDE w:val="0"/>
              <w:autoSpaceDN w:val="0"/>
              <w:adjustRightInd w:val="0"/>
              <w:ind w:left="459"/>
              <w:rPr>
                <w:rFonts w:ascii="Arial" w:hAnsi="Arial" w:cs="Arial"/>
                <w:spacing w:val="-4"/>
              </w:rPr>
            </w:pPr>
          </w:p>
          <w:p w:rsidR="00126398" w:rsidRDefault="00126398" w:rsidP="003D405A">
            <w:pPr>
              <w:pStyle w:val="ListParagraph"/>
              <w:numPr>
                <w:ilvl w:val="0"/>
                <w:numId w:val="12"/>
              </w:numPr>
              <w:autoSpaceDE w:val="0"/>
              <w:autoSpaceDN w:val="0"/>
              <w:adjustRightInd w:val="0"/>
              <w:ind w:left="459" w:hanging="283"/>
              <w:rPr>
                <w:rFonts w:ascii="Arial" w:hAnsi="Arial" w:cs="Arial"/>
                <w:spacing w:val="-4"/>
              </w:rPr>
            </w:pPr>
            <w:r>
              <w:rPr>
                <w:rFonts w:ascii="Arial" w:hAnsi="Arial" w:cs="Arial"/>
                <w:spacing w:val="-4"/>
              </w:rPr>
              <w:t>Aspectos físicos da região Centro-Oeste;</w:t>
            </w:r>
          </w:p>
          <w:p w:rsidR="00126398" w:rsidRDefault="00126398" w:rsidP="003D405A">
            <w:pPr>
              <w:pStyle w:val="ListParagraph"/>
              <w:numPr>
                <w:ilvl w:val="0"/>
                <w:numId w:val="12"/>
              </w:numPr>
              <w:autoSpaceDE w:val="0"/>
              <w:autoSpaceDN w:val="0"/>
              <w:adjustRightInd w:val="0"/>
              <w:ind w:left="459" w:hanging="283"/>
              <w:rPr>
                <w:rFonts w:ascii="Arial" w:hAnsi="Arial" w:cs="Arial"/>
                <w:spacing w:val="-4"/>
              </w:rPr>
            </w:pPr>
            <w:r>
              <w:rPr>
                <w:rFonts w:ascii="Arial" w:hAnsi="Arial" w:cs="Arial"/>
                <w:spacing w:val="-4"/>
              </w:rPr>
              <w:t>A dinâmica populacional do Centro-Oeste;</w:t>
            </w:r>
          </w:p>
          <w:p w:rsidR="00126398" w:rsidRDefault="00126398" w:rsidP="003D405A">
            <w:pPr>
              <w:pStyle w:val="ListParagraph"/>
              <w:numPr>
                <w:ilvl w:val="0"/>
                <w:numId w:val="12"/>
              </w:numPr>
              <w:autoSpaceDE w:val="0"/>
              <w:autoSpaceDN w:val="0"/>
              <w:adjustRightInd w:val="0"/>
              <w:ind w:left="459" w:hanging="283"/>
              <w:rPr>
                <w:rFonts w:ascii="Arial" w:hAnsi="Arial" w:cs="Arial"/>
                <w:spacing w:val="-4"/>
              </w:rPr>
            </w:pPr>
            <w:r>
              <w:rPr>
                <w:rFonts w:ascii="Arial" w:hAnsi="Arial" w:cs="Arial"/>
                <w:spacing w:val="-4"/>
              </w:rPr>
              <w:t>A expansão econômica do Centro-Oeste.</w:t>
            </w:r>
          </w:p>
          <w:p w:rsidR="00126398" w:rsidRPr="00203840" w:rsidRDefault="00126398" w:rsidP="000E2CDF">
            <w:pPr>
              <w:pStyle w:val="ListParagraph"/>
              <w:autoSpaceDE w:val="0"/>
              <w:autoSpaceDN w:val="0"/>
              <w:adjustRightInd w:val="0"/>
              <w:ind w:left="459"/>
              <w:rPr>
                <w:rFonts w:ascii="Arial" w:hAnsi="Arial" w:cs="Arial"/>
                <w:spacing w:val="-4"/>
              </w:rPr>
            </w:pPr>
          </w:p>
        </w:tc>
        <w:tc>
          <w:tcPr>
            <w:tcW w:w="2097" w:type="dxa"/>
          </w:tcPr>
          <w:p w:rsidR="00126398" w:rsidRDefault="00126398" w:rsidP="003D405A">
            <w:pPr>
              <w:rPr>
                <w:rFonts w:ascii="Arial" w:hAnsi="Arial" w:cs="Arial"/>
              </w:rPr>
            </w:pPr>
          </w:p>
          <w:p w:rsidR="00126398" w:rsidRPr="00404FC0" w:rsidRDefault="00126398" w:rsidP="003D405A">
            <w:pPr>
              <w:rPr>
                <w:rFonts w:ascii="Arial" w:hAnsi="Arial" w:cs="Arial"/>
              </w:rPr>
            </w:pPr>
            <w:r>
              <w:rPr>
                <w:rFonts w:ascii="Arial" w:hAnsi="Arial" w:cs="Arial"/>
              </w:rPr>
              <w:t>9, 10, 11, 12, 29, 30, 31 e 32</w:t>
            </w:r>
          </w:p>
        </w:tc>
      </w:tr>
      <w:tr w:rsidR="00126398" w:rsidRPr="001A4A57">
        <w:trPr>
          <w:trHeight w:val="394"/>
        </w:trPr>
        <w:tc>
          <w:tcPr>
            <w:tcW w:w="2410" w:type="dxa"/>
          </w:tcPr>
          <w:p w:rsidR="00126398" w:rsidRDefault="00126398" w:rsidP="003D405A">
            <w:pPr>
              <w:pStyle w:val="Default"/>
              <w:rPr>
                <w:rFonts w:ascii="Arial" w:hAnsi="Arial" w:cs="Arial"/>
                <w:sz w:val="20"/>
                <w:szCs w:val="20"/>
              </w:rPr>
            </w:pPr>
          </w:p>
          <w:p w:rsidR="00126398" w:rsidRPr="00203840" w:rsidRDefault="00126398" w:rsidP="003D405A">
            <w:pPr>
              <w:pStyle w:val="Default"/>
              <w:rPr>
                <w:rFonts w:ascii="Arial" w:hAnsi="Arial" w:cs="Arial"/>
                <w:sz w:val="20"/>
                <w:szCs w:val="20"/>
              </w:rPr>
            </w:pPr>
            <w:r w:rsidRPr="000E2CDF">
              <w:rPr>
                <w:rFonts w:ascii="Arial" w:hAnsi="Arial" w:cs="Arial"/>
                <w:b/>
                <w:bCs/>
                <w:sz w:val="20"/>
                <w:szCs w:val="20"/>
              </w:rPr>
              <w:t>Capítulo 10:</w:t>
            </w:r>
            <w:r>
              <w:rPr>
                <w:rFonts w:ascii="Arial" w:hAnsi="Arial" w:cs="Arial"/>
                <w:sz w:val="20"/>
                <w:szCs w:val="20"/>
              </w:rPr>
              <w:t xml:space="preserve"> Região Sul </w:t>
            </w:r>
          </w:p>
        </w:tc>
        <w:tc>
          <w:tcPr>
            <w:tcW w:w="5699" w:type="dxa"/>
          </w:tcPr>
          <w:p w:rsidR="00126398" w:rsidRDefault="00126398" w:rsidP="000E2CDF">
            <w:pPr>
              <w:pStyle w:val="ListParagraph"/>
              <w:autoSpaceDE w:val="0"/>
              <w:autoSpaceDN w:val="0"/>
              <w:adjustRightInd w:val="0"/>
              <w:ind w:left="459"/>
              <w:jc w:val="both"/>
              <w:rPr>
                <w:rFonts w:ascii="Arial" w:hAnsi="Arial" w:cs="Arial"/>
              </w:rPr>
            </w:pPr>
          </w:p>
          <w:p w:rsidR="00126398" w:rsidRDefault="00126398" w:rsidP="003D405A">
            <w:pPr>
              <w:pStyle w:val="ListParagraph"/>
              <w:numPr>
                <w:ilvl w:val="0"/>
                <w:numId w:val="11"/>
              </w:numPr>
              <w:autoSpaceDE w:val="0"/>
              <w:autoSpaceDN w:val="0"/>
              <w:adjustRightInd w:val="0"/>
              <w:ind w:left="459" w:hanging="283"/>
              <w:jc w:val="both"/>
              <w:rPr>
                <w:rFonts w:ascii="Arial" w:hAnsi="Arial" w:cs="Arial"/>
              </w:rPr>
            </w:pPr>
            <w:r>
              <w:rPr>
                <w:rFonts w:ascii="Arial" w:hAnsi="Arial" w:cs="Arial"/>
              </w:rPr>
              <w:t>Aspectos físicos da região Sul;</w:t>
            </w:r>
          </w:p>
          <w:p w:rsidR="00126398" w:rsidRDefault="00126398" w:rsidP="003D405A">
            <w:pPr>
              <w:pStyle w:val="ListParagraph"/>
              <w:numPr>
                <w:ilvl w:val="0"/>
                <w:numId w:val="11"/>
              </w:numPr>
              <w:autoSpaceDE w:val="0"/>
              <w:autoSpaceDN w:val="0"/>
              <w:adjustRightInd w:val="0"/>
              <w:ind w:left="459" w:hanging="283"/>
              <w:jc w:val="both"/>
              <w:rPr>
                <w:rFonts w:ascii="Arial" w:hAnsi="Arial" w:cs="Arial"/>
              </w:rPr>
            </w:pPr>
            <w:r>
              <w:rPr>
                <w:rFonts w:ascii="Arial" w:hAnsi="Arial" w:cs="Arial"/>
              </w:rPr>
              <w:t>A subtropicalidade, o processo de colonização e as identidades culturais;</w:t>
            </w:r>
          </w:p>
          <w:p w:rsidR="00126398" w:rsidRDefault="00126398" w:rsidP="003D405A">
            <w:pPr>
              <w:pStyle w:val="ListParagraph"/>
              <w:numPr>
                <w:ilvl w:val="0"/>
                <w:numId w:val="11"/>
              </w:numPr>
              <w:autoSpaceDE w:val="0"/>
              <w:autoSpaceDN w:val="0"/>
              <w:adjustRightInd w:val="0"/>
              <w:ind w:left="459" w:hanging="283"/>
              <w:jc w:val="both"/>
              <w:rPr>
                <w:rFonts w:ascii="Arial" w:hAnsi="Arial" w:cs="Arial"/>
              </w:rPr>
            </w:pPr>
            <w:r>
              <w:rPr>
                <w:rFonts w:ascii="Arial" w:hAnsi="Arial" w:cs="Arial"/>
              </w:rPr>
              <w:t>A população do Sul;</w:t>
            </w:r>
          </w:p>
          <w:p w:rsidR="00126398" w:rsidRDefault="00126398" w:rsidP="003D405A">
            <w:pPr>
              <w:pStyle w:val="ListParagraph"/>
              <w:numPr>
                <w:ilvl w:val="0"/>
                <w:numId w:val="11"/>
              </w:numPr>
              <w:autoSpaceDE w:val="0"/>
              <w:autoSpaceDN w:val="0"/>
              <w:adjustRightInd w:val="0"/>
              <w:ind w:left="459" w:hanging="283"/>
              <w:jc w:val="both"/>
              <w:rPr>
                <w:rFonts w:ascii="Arial" w:hAnsi="Arial" w:cs="Arial"/>
              </w:rPr>
            </w:pPr>
            <w:r>
              <w:rPr>
                <w:rFonts w:ascii="Arial" w:hAnsi="Arial" w:cs="Arial"/>
              </w:rPr>
              <w:t>As transformações econômicas no Sul.</w:t>
            </w:r>
          </w:p>
          <w:p w:rsidR="00126398" w:rsidRPr="00203840" w:rsidRDefault="00126398" w:rsidP="000E2CDF">
            <w:pPr>
              <w:pStyle w:val="ListParagraph"/>
              <w:autoSpaceDE w:val="0"/>
              <w:autoSpaceDN w:val="0"/>
              <w:adjustRightInd w:val="0"/>
              <w:ind w:left="459"/>
              <w:jc w:val="both"/>
              <w:rPr>
                <w:rFonts w:ascii="Arial" w:hAnsi="Arial" w:cs="Arial"/>
              </w:rPr>
            </w:pPr>
          </w:p>
        </w:tc>
        <w:tc>
          <w:tcPr>
            <w:tcW w:w="2097" w:type="dxa"/>
          </w:tcPr>
          <w:p w:rsidR="00126398" w:rsidRDefault="00126398" w:rsidP="003D405A">
            <w:pPr>
              <w:jc w:val="center"/>
              <w:rPr>
                <w:rFonts w:ascii="Arial" w:hAnsi="Arial" w:cs="Arial"/>
              </w:rPr>
            </w:pPr>
          </w:p>
          <w:p w:rsidR="00126398" w:rsidRPr="00404FC0" w:rsidRDefault="00126398" w:rsidP="003D405A">
            <w:pPr>
              <w:jc w:val="center"/>
              <w:rPr>
                <w:rFonts w:ascii="Arial" w:hAnsi="Arial" w:cs="Arial"/>
              </w:rPr>
            </w:pPr>
            <w:r>
              <w:rPr>
                <w:rFonts w:ascii="Arial" w:hAnsi="Arial" w:cs="Arial"/>
              </w:rPr>
              <w:t>13, 14, 15, 16, 33, 34, 35 e 36</w:t>
            </w:r>
          </w:p>
        </w:tc>
      </w:tr>
      <w:tr w:rsidR="00126398" w:rsidRPr="001A4A57">
        <w:trPr>
          <w:trHeight w:val="394"/>
        </w:trPr>
        <w:tc>
          <w:tcPr>
            <w:tcW w:w="2410" w:type="dxa"/>
          </w:tcPr>
          <w:p w:rsidR="00126398" w:rsidRDefault="00126398" w:rsidP="003D405A">
            <w:pPr>
              <w:pStyle w:val="Default"/>
              <w:rPr>
                <w:rFonts w:ascii="Arial" w:hAnsi="Arial" w:cs="Arial"/>
                <w:sz w:val="20"/>
                <w:szCs w:val="20"/>
              </w:rPr>
            </w:pPr>
          </w:p>
          <w:p w:rsidR="00126398" w:rsidRPr="00203840" w:rsidRDefault="00126398" w:rsidP="003D405A">
            <w:pPr>
              <w:pStyle w:val="Default"/>
              <w:rPr>
                <w:rFonts w:ascii="Arial" w:hAnsi="Arial" w:cs="Arial"/>
                <w:sz w:val="20"/>
                <w:szCs w:val="20"/>
              </w:rPr>
            </w:pPr>
            <w:r w:rsidRPr="000E2CDF">
              <w:rPr>
                <w:rFonts w:ascii="Arial" w:hAnsi="Arial" w:cs="Arial"/>
                <w:b/>
                <w:bCs/>
                <w:sz w:val="20"/>
                <w:szCs w:val="20"/>
              </w:rPr>
              <w:t>Capítulo 11:</w:t>
            </w:r>
            <w:r>
              <w:rPr>
                <w:rFonts w:ascii="Arial" w:hAnsi="Arial" w:cs="Arial"/>
                <w:sz w:val="20"/>
                <w:szCs w:val="20"/>
              </w:rPr>
              <w:t xml:space="preserve"> Região Sudeste</w:t>
            </w:r>
          </w:p>
        </w:tc>
        <w:tc>
          <w:tcPr>
            <w:tcW w:w="5699" w:type="dxa"/>
          </w:tcPr>
          <w:p w:rsidR="00126398" w:rsidRDefault="00126398" w:rsidP="000E2CDF">
            <w:pPr>
              <w:pStyle w:val="ListParagraph"/>
              <w:autoSpaceDE w:val="0"/>
              <w:autoSpaceDN w:val="0"/>
              <w:adjustRightInd w:val="0"/>
              <w:ind w:left="459"/>
              <w:jc w:val="both"/>
              <w:rPr>
                <w:rFonts w:ascii="Arial" w:hAnsi="Arial" w:cs="Arial"/>
              </w:rPr>
            </w:pPr>
          </w:p>
          <w:p w:rsidR="00126398" w:rsidRDefault="00126398" w:rsidP="003D405A">
            <w:pPr>
              <w:pStyle w:val="ListParagraph"/>
              <w:numPr>
                <w:ilvl w:val="0"/>
                <w:numId w:val="10"/>
              </w:numPr>
              <w:autoSpaceDE w:val="0"/>
              <w:autoSpaceDN w:val="0"/>
              <w:adjustRightInd w:val="0"/>
              <w:ind w:left="459" w:hanging="283"/>
              <w:jc w:val="both"/>
              <w:rPr>
                <w:rFonts w:ascii="Arial" w:hAnsi="Arial" w:cs="Arial"/>
              </w:rPr>
            </w:pPr>
            <w:r>
              <w:rPr>
                <w:rFonts w:ascii="Arial" w:hAnsi="Arial" w:cs="Arial"/>
              </w:rPr>
              <w:t>O ambiente físico da região Sudeste;</w:t>
            </w:r>
          </w:p>
          <w:p w:rsidR="00126398" w:rsidRDefault="00126398" w:rsidP="003D405A">
            <w:pPr>
              <w:pStyle w:val="ListParagraph"/>
              <w:numPr>
                <w:ilvl w:val="0"/>
                <w:numId w:val="10"/>
              </w:numPr>
              <w:autoSpaceDE w:val="0"/>
              <w:autoSpaceDN w:val="0"/>
              <w:adjustRightInd w:val="0"/>
              <w:ind w:left="459" w:hanging="283"/>
              <w:jc w:val="both"/>
              <w:rPr>
                <w:rFonts w:ascii="Arial" w:hAnsi="Arial" w:cs="Arial"/>
              </w:rPr>
            </w:pPr>
            <w:r>
              <w:rPr>
                <w:rFonts w:ascii="Arial" w:hAnsi="Arial" w:cs="Arial"/>
              </w:rPr>
              <w:t>A população e a econômica do Sudeste;</w:t>
            </w:r>
          </w:p>
          <w:p w:rsidR="00126398" w:rsidRDefault="00126398" w:rsidP="003D405A">
            <w:pPr>
              <w:pStyle w:val="ListParagraph"/>
              <w:numPr>
                <w:ilvl w:val="0"/>
                <w:numId w:val="10"/>
              </w:numPr>
              <w:autoSpaceDE w:val="0"/>
              <w:autoSpaceDN w:val="0"/>
              <w:adjustRightInd w:val="0"/>
              <w:ind w:left="459" w:hanging="283"/>
              <w:jc w:val="both"/>
              <w:rPr>
                <w:rFonts w:ascii="Arial" w:hAnsi="Arial" w:cs="Arial"/>
              </w:rPr>
            </w:pPr>
            <w:r>
              <w:rPr>
                <w:rFonts w:ascii="Arial" w:hAnsi="Arial" w:cs="Arial"/>
              </w:rPr>
              <w:t>Os desafios socioeconômicos e ambientais do Sudeste.</w:t>
            </w:r>
          </w:p>
          <w:p w:rsidR="00126398" w:rsidRPr="00203840" w:rsidRDefault="00126398" w:rsidP="000E2CDF">
            <w:pPr>
              <w:pStyle w:val="ListParagraph"/>
              <w:autoSpaceDE w:val="0"/>
              <w:autoSpaceDN w:val="0"/>
              <w:adjustRightInd w:val="0"/>
              <w:ind w:left="459"/>
              <w:jc w:val="both"/>
              <w:rPr>
                <w:rFonts w:ascii="Arial" w:hAnsi="Arial" w:cs="Arial"/>
              </w:rPr>
            </w:pPr>
          </w:p>
        </w:tc>
        <w:tc>
          <w:tcPr>
            <w:tcW w:w="2097" w:type="dxa"/>
          </w:tcPr>
          <w:p w:rsidR="00126398" w:rsidRDefault="00126398" w:rsidP="003D405A">
            <w:pPr>
              <w:jc w:val="center"/>
              <w:rPr>
                <w:rFonts w:ascii="Arial" w:hAnsi="Arial" w:cs="Arial"/>
              </w:rPr>
            </w:pPr>
          </w:p>
          <w:p w:rsidR="00126398" w:rsidRPr="00404FC0" w:rsidRDefault="00126398" w:rsidP="003D405A">
            <w:pPr>
              <w:jc w:val="center"/>
              <w:rPr>
                <w:rFonts w:ascii="Arial" w:hAnsi="Arial" w:cs="Arial"/>
              </w:rPr>
            </w:pPr>
            <w:r>
              <w:rPr>
                <w:rFonts w:ascii="Arial" w:hAnsi="Arial" w:cs="Arial"/>
              </w:rPr>
              <w:t>17, 18, 19, 20, 37, 38, 39 e 40</w:t>
            </w:r>
          </w:p>
        </w:tc>
      </w:tr>
    </w:tbl>
    <w:p w:rsidR="00126398" w:rsidRDefault="00126398" w:rsidP="004E740E">
      <w:pPr>
        <w:jc w:val="center"/>
        <w:rPr>
          <w:rFonts w:ascii="Arial" w:hAnsi="Arial" w:cs="Arial"/>
          <w:b/>
          <w:bCs/>
        </w:rPr>
      </w:pPr>
    </w:p>
    <w:p w:rsidR="00126398" w:rsidRDefault="00126398" w:rsidP="004E740E">
      <w:pPr>
        <w:rPr>
          <w:sz w:val="28"/>
          <w:szCs w:val="28"/>
          <w:highlight w:val="yellow"/>
        </w:rPr>
      </w:pPr>
    </w:p>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Pr>
        <w:shd w:val="clear" w:color="auto" w:fill="D9D9D9"/>
        <w:jc w:val="center"/>
        <w:rPr>
          <w:rFonts w:ascii="Arial" w:hAnsi="Arial" w:cs="Arial"/>
          <w:b/>
          <w:bCs/>
        </w:rPr>
      </w:pPr>
    </w:p>
    <w:p w:rsidR="00126398" w:rsidRDefault="00126398" w:rsidP="004E740E">
      <w:pPr>
        <w:shd w:val="clear" w:color="auto" w:fill="D9D9D9"/>
        <w:jc w:val="center"/>
        <w:rPr>
          <w:rFonts w:ascii="Arial" w:hAnsi="Arial" w:cs="Arial"/>
          <w:b/>
          <w:bCs/>
        </w:rPr>
      </w:pPr>
      <w:r w:rsidRPr="00EE1135">
        <w:rPr>
          <w:rFonts w:ascii="Arial" w:hAnsi="Arial" w:cs="Arial"/>
          <w:b/>
          <w:bCs/>
        </w:rPr>
        <w:t>QUESTÕES OBJETIVAS</w:t>
      </w:r>
    </w:p>
    <w:p w:rsidR="00126398" w:rsidRPr="00EE1135" w:rsidRDefault="00126398" w:rsidP="004E740E">
      <w:pPr>
        <w:shd w:val="clear" w:color="auto" w:fill="D9D9D9"/>
        <w:jc w:val="center"/>
        <w:rPr>
          <w:rFonts w:ascii="Arial" w:hAnsi="Arial" w:cs="Arial"/>
          <w:b/>
          <w:bCs/>
        </w:rPr>
      </w:pPr>
      <w:r>
        <w:rPr>
          <w:rFonts w:ascii="Arial" w:hAnsi="Arial" w:cs="Arial"/>
          <w:b/>
          <w:bCs/>
        </w:rPr>
        <w:t xml:space="preserve">                                 </w:t>
      </w:r>
    </w:p>
    <w:p w:rsidR="00126398" w:rsidRPr="00EE1135" w:rsidRDefault="00126398" w:rsidP="004E740E"/>
    <w:tbl>
      <w:tblPr>
        <w:tblW w:w="107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417"/>
        <w:gridCol w:w="3119"/>
        <w:gridCol w:w="75"/>
        <w:gridCol w:w="917"/>
        <w:gridCol w:w="37"/>
        <w:gridCol w:w="2798"/>
        <w:gridCol w:w="71"/>
      </w:tblGrid>
      <w:tr w:rsidR="00126398" w:rsidRPr="00D125AB">
        <w:tc>
          <w:tcPr>
            <w:tcW w:w="3686" w:type="dxa"/>
            <w:gridSpan w:val="2"/>
            <w:vAlign w:val="center"/>
          </w:tcPr>
          <w:p w:rsidR="00126398" w:rsidRPr="00EE1135" w:rsidRDefault="00126398" w:rsidP="003D405A">
            <w:pPr>
              <w:spacing w:before="120" w:after="120"/>
              <w:rPr>
                <w:rFonts w:ascii="Arial" w:hAnsi="Arial" w:cs="Arial"/>
                <w:b/>
                <w:bCs/>
              </w:rPr>
            </w:pPr>
            <w:r>
              <w:rPr>
                <w:rFonts w:ascii="Arial" w:hAnsi="Arial" w:cs="Arial"/>
                <w:b/>
                <w:bCs/>
              </w:rPr>
              <w:t>BANCO DE QUESTÕES</w:t>
            </w:r>
          </w:p>
        </w:tc>
        <w:tc>
          <w:tcPr>
            <w:tcW w:w="3194"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54"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Ano: </w:t>
            </w:r>
            <w:r>
              <w:rPr>
                <w:rFonts w:ascii="Arial" w:hAnsi="Arial" w:cs="Arial"/>
                <w:b/>
                <w:bCs/>
              </w:rPr>
              <w:t>7º</w:t>
            </w:r>
          </w:p>
        </w:tc>
        <w:tc>
          <w:tcPr>
            <w:tcW w:w="2869"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Fácil </w:t>
            </w:r>
          </w:p>
        </w:tc>
      </w:tr>
      <w:tr w:rsidR="00126398" w:rsidRPr="00D125AB">
        <w:tc>
          <w:tcPr>
            <w:tcW w:w="10703" w:type="dxa"/>
            <w:gridSpan w:val="8"/>
          </w:tcPr>
          <w:p w:rsidR="00126398" w:rsidRDefault="00126398" w:rsidP="003D405A">
            <w:pPr>
              <w:spacing w:after="120"/>
              <w:jc w:val="both"/>
              <w:rPr>
                <w:rFonts w:ascii="Arial" w:hAnsi="Arial" w:cs="Arial"/>
                <w:b/>
                <w:bCs/>
              </w:rPr>
            </w:pPr>
            <w:r w:rsidRPr="00EE1135">
              <w:rPr>
                <w:rFonts w:ascii="Arial" w:hAnsi="Arial" w:cs="Arial"/>
                <w:b/>
                <w:bCs/>
              </w:rPr>
              <w:t>Competência</w:t>
            </w:r>
            <w:r>
              <w:rPr>
                <w:rFonts w:ascii="Arial" w:hAnsi="Arial" w:cs="Arial"/>
                <w:b/>
                <w:bCs/>
              </w:rPr>
              <w:t xml:space="preserve">: </w:t>
            </w:r>
            <w:r w:rsidRPr="00D04908">
              <w:rPr>
                <w:rFonts w:ascii="Arial" w:hAnsi="Arial" w:cs="Arial"/>
              </w:rPr>
              <w:t>Analisar as relações existentes entre os aspectos físicos, econômicos e sociais no espaço geográfico a partir da observação do espaço e da interação entre esses processos.</w:t>
            </w:r>
          </w:p>
          <w:p w:rsidR="00126398" w:rsidRPr="00EE1135" w:rsidRDefault="00126398" w:rsidP="003D405A">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D04908">
              <w:rPr>
                <w:rFonts w:ascii="Arial" w:hAnsi="Arial" w:cs="Arial"/>
              </w:rPr>
              <w:t>Reconhecer os fenômenos naturais a partir da interpretação do espaço geográfico.</w:t>
            </w:r>
          </w:p>
        </w:tc>
      </w:tr>
      <w:tr w:rsidR="00126398" w:rsidRPr="00D125AB">
        <w:trPr>
          <w:trHeight w:val="672"/>
        </w:trPr>
        <w:tc>
          <w:tcPr>
            <w:tcW w:w="10703" w:type="dxa"/>
            <w:gridSpan w:val="8"/>
          </w:tcPr>
          <w:p w:rsidR="00126398" w:rsidRPr="000F53D3" w:rsidRDefault="00126398" w:rsidP="003D405A">
            <w:pPr>
              <w:spacing w:after="120"/>
              <w:rPr>
                <w:rFonts w:ascii="Arial" w:hAnsi="Arial" w:cs="Arial"/>
              </w:rPr>
            </w:pPr>
            <w:r w:rsidRPr="00EE1135">
              <w:rPr>
                <w:rFonts w:ascii="Arial" w:hAnsi="Arial" w:cs="Arial"/>
                <w:b/>
                <w:bCs/>
              </w:rPr>
              <w:t>Tema/conteúdo:</w:t>
            </w:r>
            <w:r>
              <w:rPr>
                <w:rFonts w:ascii="Arial" w:hAnsi="Arial" w:cs="Arial"/>
                <w:b/>
                <w:bCs/>
              </w:rPr>
              <w:t xml:space="preserve"> </w:t>
            </w:r>
            <w:r w:rsidRPr="000F53D3">
              <w:rPr>
                <w:rFonts w:ascii="Arial" w:hAnsi="Arial" w:cs="Arial"/>
              </w:rPr>
              <w:t xml:space="preserve">Regiões </w:t>
            </w:r>
            <w:r>
              <w:rPr>
                <w:rFonts w:ascii="Arial" w:hAnsi="Arial" w:cs="Arial"/>
              </w:rPr>
              <w:t xml:space="preserve">brasileiras </w:t>
            </w:r>
            <w:r w:rsidRPr="000F53D3">
              <w:rPr>
                <w:rFonts w:ascii="Arial" w:hAnsi="Arial" w:cs="Arial"/>
              </w:rPr>
              <w:t xml:space="preserve">– Unidade </w:t>
            </w:r>
            <w:r>
              <w:rPr>
                <w:rFonts w:ascii="Arial" w:hAnsi="Arial" w:cs="Arial"/>
              </w:rPr>
              <w:t>4</w:t>
            </w:r>
            <w:r w:rsidRPr="000F53D3">
              <w:rPr>
                <w:rFonts w:ascii="Arial" w:hAnsi="Arial" w:cs="Arial"/>
              </w:rPr>
              <w:t xml:space="preserve"> - Capítulo </w:t>
            </w:r>
            <w:r>
              <w:rPr>
                <w:rFonts w:ascii="Arial" w:hAnsi="Arial" w:cs="Arial"/>
              </w:rPr>
              <w:t>7</w:t>
            </w:r>
            <w:r w:rsidRPr="000F53D3">
              <w:rPr>
                <w:rFonts w:ascii="Arial" w:hAnsi="Arial" w:cs="Arial"/>
              </w:rPr>
              <w:t xml:space="preserve"> – Livro </w:t>
            </w:r>
            <w:r>
              <w:rPr>
                <w:rFonts w:ascii="Arial" w:hAnsi="Arial" w:cs="Arial"/>
              </w:rPr>
              <w:t>2</w:t>
            </w:r>
            <w:r w:rsidRPr="000F53D3">
              <w:rPr>
                <w:rFonts w:ascii="Arial" w:hAnsi="Arial" w:cs="Arial"/>
              </w:rPr>
              <w:t xml:space="preserve"> 2016.</w:t>
            </w:r>
          </w:p>
          <w:p w:rsidR="00126398" w:rsidRPr="00F04C04" w:rsidRDefault="00126398" w:rsidP="003D405A">
            <w:pPr>
              <w:spacing w:after="120"/>
              <w:rPr>
                <w:rFonts w:ascii="Arial" w:hAnsi="Arial" w:cs="Arial"/>
                <w:b/>
                <w:bCs/>
                <w:color w:val="FF0000"/>
              </w:rPr>
            </w:pPr>
            <w:r w:rsidRPr="00EE1135">
              <w:rPr>
                <w:rFonts w:ascii="Arial" w:hAnsi="Arial" w:cs="Arial"/>
                <w:b/>
                <w:bCs/>
              </w:rPr>
              <w:t xml:space="preserve">Questão 01 – Gabarito: </w:t>
            </w:r>
            <w:r w:rsidRPr="005D58A1">
              <w:rPr>
                <w:rFonts w:ascii="Arial" w:hAnsi="Arial" w:cs="Arial"/>
                <w:b/>
                <w:bCs/>
                <w:color w:val="FF0000"/>
              </w:rPr>
              <w:t>B</w:t>
            </w:r>
          </w:p>
        </w:tc>
      </w:tr>
      <w:tr w:rsidR="00126398">
        <w:tblPrEx>
          <w:tblCellMar>
            <w:left w:w="70" w:type="dxa"/>
            <w:right w:w="70" w:type="dxa"/>
          </w:tblCellMar>
          <w:tblLook w:val="0000"/>
        </w:tblPrEx>
        <w:trPr>
          <w:trHeight w:val="2068"/>
        </w:trPr>
        <w:tc>
          <w:tcPr>
            <w:tcW w:w="10703" w:type="dxa"/>
            <w:gridSpan w:val="8"/>
            <w:tcBorders>
              <w:left w:val="nil"/>
              <w:bottom w:val="nil"/>
              <w:right w:val="nil"/>
            </w:tcBorders>
          </w:tcPr>
          <w:p w:rsidR="00126398" w:rsidRDefault="00126398" w:rsidP="003D405A">
            <w:pPr>
              <w:spacing w:after="120"/>
              <w:rPr>
                <w:rFonts w:ascii="Arial" w:hAnsi="Arial" w:cs="Arial"/>
              </w:rPr>
            </w:pPr>
          </w:p>
          <w:p w:rsidR="00126398" w:rsidRDefault="00126398" w:rsidP="003D405A">
            <w:pPr>
              <w:spacing w:after="120"/>
              <w:rPr>
                <w:rFonts w:ascii="Arial" w:hAnsi="Arial" w:cs="Arial"/>
              </w:rPr>
            </w:pPr>
            <w:r>
              <w:rPr>
                <w:rFonts w:ascii="Arial" w:hAnsi="Arial" w:cs="Arial"/>
              </w:rPr>
              <w:t>Analise as paisagens.</w:t>
            </w:r>
          </w:p>
          <w:tbl>
            <w:tblPr>
              <w:tblW w:w="0" w:type="auto"/>
              <w:tblLook w:val="00A0"/>
            </w:tblPr>
            <w:tblGrid>
              <w:gridCol w:w="3606"/>
              <w:gridCol w:w="3556"/>
              <w:gridCol w:w="3401"/>
            </w:tblGrid>
            <w:tr w:rsidR="00126398" w:rsidRPr="006C38FD">
              <w:tc>
                <w:tcPr>
                  <w:tcW w:w="3606" w:type="dxa"/>
                </w:tcPr>
                <w:p w:rsidR="00126398" w:rsidRPr="000F6213" w:rsidRDefault="00126398" w:rsidP="000F6213">
                  <w:pPr>
                    <w:spacing w:after="120"/>
                    <w:jc w:val="center"/>
                    <w:rPr>
                      <w:rFonts w:ascii="Arial" w:hAnsi="Arial" w:cs="Arial"/>
                      <w:b/>
                      <w:bCs/>
                    </w:rPr>
                  </w:pPr>
                  <w:r w:rsidRPr="000F6213">
                    <w:rPr>
                      <w:rFonts w:ascii="Arial" w:hAnsi="Arial" w:cs="Arial"/>
                      <w:b/>
                      <w:bCs/>
                    </w:rPr>
                    <w:t>MATA ATLÂNTICA, BAHIA.</w:t>
                  </w:r>
                </w:p>
              </w:tc>
              <w:tc>
                <w:tcPr>
                  <w:tcW w:w="3556" w:type="dxa"/>
                </w:tcPr>
                <w:p w:rsidR="00126398" w:rsidRPr="000F6213" w:rsidRDefault="00126398" w:rsidP="000F6213">
                  <w:pPr>
                    <w:spacing w:after="120"/>
                    <w:jc w:val="center"/>
                    <w:rPr>
                      <w:rFonts w:ascii="Arial" w:hAnsi="Arial" w:cs="Arial"/>
                      <w:b/>
                      <w:bCs/>
                    </w:rPr>
                  </w:pPr>
                  <w:r w:rsidRPr="000F6213">
                    <w:rPr>
                      <w:rFonts w:ascii="Arial" w:hAnsi="Arial" w:cs="Arial"/>
                      <w:b/>
                      <w:bCs/>
                    </w:rPr>
                    <w:t>CAATINGA, PIAUI.</w:t>
                  </w:r>
                </w:p>
              </w:tc>
              <w:tc>
                <w:tcPr>
                  <w:tcW w:w="3401" w:type="dxa"/>
                </w:tcPr>
                <w:p w:rsidR="00126398" w:rsidRPr="000F6213" w:rsidRDefault="00126398" w:rsidP="000F6213">
                  <w:pPr>
                    <w:spacing w:after="120"/>
                    <w:jc w:val="center"/>
                    <w:rPr>
                      <w:rFonts w:ascii="Arial" w:hAnsi="Arial" w:cs="Arial"/>
                      <w:b/>
                      <w:bCs/>
                    </w:rPr>
                  </w:pPr>
                  <w:r w:rsidRPr="000F6213">
                    <w:rPr>
                      <w:rFonts w:ascii="Arial" w:hAnsi="Arial" w:cs="Arial"/>
                      <w:b/>
                      <w:bCs/>
                    </w:rPr>
                    <w:t>MATA DE COCAIS, MARANHÃO.</w:t>
                  </w:r>
                </w:p>
              </w:tc>
            </w:tr>
            <w:tr w:rsidR="00126398">
              <w:tc>
                <w:tcPr>
                  <w:tcW w:w="3606" w:type="dxa"/>
                </w:tcPr>
                <w:p w:rsidR="00126398" w:rsidRPr="000F6213" w:rsidRDefault="00126398" w:rsidP="000F6213">
                  <w:pPr>
                    <w:spacing w:after="120"/>
                    <w:rPr>
                      <w:rFonts w:ascii="Arial" w:hAnsi="Arial" w:cs="Arial"/>
                    </w:rPr>
                  </w:pPr>
                  <w:r w:rsidRPr="00CA731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i1025" type="#_x0000_t75" alt="http://www.greenpeace.org/brasil/Global/brasil/image/2009/10/ilheus-sul-da-bahia-um-dos.jpg" style="width:168pt;height:111.75pt;visibility:visible">
                        <v:imagedata r:id="rId7" o:title=""/>
                      </v:shape>
                    </w:pict>
                  </w:r>
                </w:p>
              </w:tc>
              <w:tc>
                <w:tcPr>
                  <w:tcW w:w="3556" w:type="dxa"/>
                </w:tcPr>
                <w:p w:rsidR="00126398" w:rsidRPr="000F6213" w:rsidRDefault="00126398" w:rsidP="000F6213">
                  <w:pPr>
                    <w:spacing w:after="120"/>
                    <w:rPr>
                      <w:rFonts w:ascii="Arial" w:hAnsi="Arial" w:cs="Arial"/>
                    </w:rPr>
                  </w:pPr>
                  <w:r w:rsidRPr="00CA7317">
                    <w:rPr>
                      <w:noProof/>
                    </w:rPr>
                    <w:pict>
                      <v:shape id="il_fi" o:spid="_x0000_i1026" type="#_x0000_t75" alt="http://img.terra.com.br/i/2009/05/26/1212337-0221-ga.jpg" style="width:165.75pt;height:113.25pt;visibility:visible">
                        <v:imagedata r:id="rId8" o:title=""/>
                      </v:shape>
                    </w:pict>
                  </w:r>
                </w:p>
              </w:tc>
              <w:tc>
                <w:tcPr>
                  <w:tcW w:w="3401" w:type="dxa"/>
                </w:tcPr>
                <w:p w:rsidR="00126398" w:rsidRPr="000F6213" w:rsidRDefault="00126398" w:rsidP="000F6213">
                  <w:pPr>
                    <w:spacing w:after="120"/>
                    <w:rPr>
                      <w:rFonts w:ascii="Arial" w:hAnsi="Arial" w:cs="Arial"/>
                    </w:rPr>
                  </w:pPr>
                  <w:r w:rsidRPr="00CA7317">
                    <w:rPr>
                      <w:noProof/>
                    </w:rPr>
                    <w:pict>
                      <v:shape id="Imagem 3" o:spid="_x0000_i1027" type="#_x0000_t75" alt="http://www.estudopratico.com.br/wp-content/uploads/2014/11/mata-dos-cocais-relevo-caracteristicas-da-vegetacao-e-clima.jpg" style="width:150pt;height:113.25pt;visibility:visible">
                        <v:imagedata r:id="rId9" o:title=""/>
                      </v:shape>
                    </w:pict>
                  </w:r>
                </w:p>
              </w:tc>
            </w:tr>
            <w:tr w:rsidR="00126398" w:rsidRPr="00BB56EC">
              <w:tc>
                <w:tcPr>
                  <w:tcW w:w="3606" w:type="dxa"/>
                </w:tcPr>
                <w:p w:rsidR="00126398" w:rsidRPr="000F6213" w:rsidRDefault="00126398" w:rsidP="000F6213">
                  <w:pPr>
                    <w:spacing w:after="120"/>
                    <w:jc w:val="right"/>
                    <w:rPr>
                      <w:rFonts w:ascii="Arial" w:hAnsi="Arial" w:cs="Arial"/>
                      <w:sz w:val="16"/>
                      <w:szCs w:val="16"/>
                    </w:rPr>
                  </w:pPr>
                  <w:r w:rsidRPr="000F6213">
                    <w:rPr>
                      <w:rFonts w:ascii="Arial" w:hAnsi="Arial" w:cs="Arial"/>
                      <w:sz w:val="16"/>
                      <w:szCs w:val="16"/>
                    </w:rPr>
                    <w:t xml:space="preserve">Disponível em: </w:t>
                  </w:r>
                  <w:hyperlink r:id="rId10" w:history="1">
                    <w:r w:rsidRPr="000F6213">
                      <w:rPr>
                        <w:rStyle w:val="Hyperlink"/>
                        <w:rFonts w:ascii="Arial" w:hAnsi="Arial" w:cs="Arial"/>
                        <w:color w:val="auto"/>
                        <w:sz w:val="16"/>
                        <w:szCs w:val="16"/>
                        <w:u w:val="none"/>
                      </w:rPr>
                      <w:t>http://www.greenpeace.org/brasil/Global/</w:t>
                    </w:r>
                  </w:hyperlink>
                  <w:r w:rsidRPr="000F6213">
                    <w:rPr>
                      <w:rFonts w:ascii="Arial" w:hAnsi="Arial" w:cs="Arial"/>
                      <w:sz w:val="16"/>
                      <w:szCs w:val="16"/>
                    </w:rPr>
                    <w:t xml:space="preserve"> brasil/image/2009/10/ilheus-sul-da-bahia-um-dos.jpg. Acesso em: 15 jun. 2016.</w:t>
                  </w:r>
                </w:p>
              </w:tc>
              <w:tc>
                <w:tcPr>
                  <w:tcW w:w="3556" w:type="dxa"/>
                </w:tcPr>
                <w:p w:rsidR="00126398" w:rsidRPr="000F6213" w:rsidRDefault="00126398" w:rsidP="000F6213">
                  <w:pPr>
                    <w:spacing w:after="120"/>
                    <w:jc w:val="right"/>
                    <w:rPr>
                      <w:rFonts w:ascii="Arial" w:hAnsi="Arial" w:cs="Arial"/>
                      <w:sz w:val="16"/>
                      <w:szCs w:val="16"/>
                    </w:rPr>
                  </w:pPr>
                  <w:r w:rsidRPr="000F6213">
                    <w:rPr>
                      <w:rFonts w:ascii="Arial" w:hAnsi="Arial" w:cs="Arial"/>
                      <w:sz w:val="16"/>
                      <w:szCs w:val="16"/>
                    </w:rPr>
                    <w:t xml:space="preserve">Disponível em: </w:t>
                  </w:r>
                  <w:hyperlink r:id="rId11" w:history="1">
                    <w:r w:rsidRPr="000F6213">
                      <w:rPr>
                        <w:rStyle w:val="Hyperlink"/>
                        <w:rFonts w:ascii="Arial" w:hAnsi="Arial" w:cs="Arial"/>
                        <w:color w:val="auto"/>
                        <w:sz w:val="16"/>
                        <w:szCs w:val="16"/>
                        <w:u w:val="none"/>
                      </w:rPr>
                      <w:t>http://img.terra.com.br/i/2009/05/26/12 12337-0221-ga.jpg</w:t>
                    </w:r>
                  </w:hyperlink>
                  <w:r w:rsidRPr="000F6213">
                    <w:rPr>
                      <w:rFonts w:ascii="Arial" w:hAnsi="Arial" w:cs="Arial"/>
                      <w:sz w:val="16"/>
                      <w:szCs w:val="16"/>
                    </w:rPr>
                    <w:t>. Acesso em: 15 jun. 2016.</w:t>
                  </w:r>
                </w:p>
              </w:tc>
              <w:tc>
                <w:tcPr>
                  <w:tcW w:w="3401" w:type="dxa"/>
                </w:tcPr>
                <w:p w:rsidR="00126398" w:rsidRPr="000F6213" w:rsidRDefault="00126398" w:rsidP="000F6213">
                  <w:pPr>
                    <w:spacing w:after="120"/>
                    <w:jc w:val="right"/>
                    <w:rPr>
                      <w:rFonts w:ascii="Arial" w:hAnsi="Arial" w:cs="Arial"/>
                      <w:sz w:val="16"/>
                      <w:szCs w:val="16"/>
                    </w:rPr>
                  </w:pPr>
                  <w:r w:rsidRPr="000F6213">
                    <w:rPr>
                      <w:rFonts w:ascii="Arial" w:hAnsi="Arial" w:cs="Arial"/>
                      <w:sz w:val="16"/>
                      <w:szCs w:val="16"/>
                    </w:rPr>
                    <w:t xml:space="preserve">Disponível em: </w:t>
                  </w:r>
                  <w:hyperlink r:id="rId12" w:history="1">
                    <w:r w:rsidRPr="000F6213">
                      <w:rPr>
                        <w:rStyle w:val="Hyperlink"/>
                        <w:rFonts w:ascii="Arial" w:hAnsi="Arial" w:cs="Arial"/>
                        <w:color w:val="auto"/>
                        <w:sz w:val="16"/>
                        <w:szCs w:val="16"/>
                        <w:u w:val="none"/>
                      </w:rPr>
                      <w:t>http://www.estudopratico.com.br/mata-dos-cocais-relevo-caracteristicas-da-vegetacao-e-clima/</w:t>
                    </w:r>
                  </w:hyperlink>
                  <w:r w:rsidRPr="000F6213">
                    <w:rPr>
                      <w:rFonts w:ascii="Arial" w:hAnsi="Arial" w:cs="Arial"/>
                      <w:sz w:val="16"/>
                      <w:szCs w:val="16"/>
                    </w:rPr>
                    <w:t>. Acesso em: 15 jun. 2016.</w:t>
                  </w:r>
                </w:p>
              </w:tc>
            </w:tr>
          </w:tbl>
          <w:p w:rsidR="00126398" w:rsidRDefault="00126398" w:rsidP="00B67A00">
            <w:pPr>
              <w:spacing w:after="120"/>
              <w:jc w:val="both"/>
              <w:rPr>
                <w:rFonts w:ascii="Arial" w:hAnsi="Arial" w:cs="Arial"/>
              </w:rPr>
            </w:pPr>
          </w:p>
          <w:p w:rsidR="00126398" w:rsidRDefault="00126398" w:rsidP="00B67A00">
            <w:pPr>
              <w:spacing w:after="120"/>
              <w:jc w:val="both"/>
              <w:rPr>
                <w:rFonts w:ascii="Arial" w:hAnsi="Arial" w:cs="Arial"/>
              </w:rPr>
            </w:pPr>
            <w:r>
              <w:rPr>
                <w:rFonts w:ascii="Arial" w:hAnsi="Arial" w:cs="Arial"/>
              </w:rPr>
              <w:t xml:space="preserve">A região Nordeste tem uma diversidade de paisagens que vão da úmida Mata Atlântica do Litoral aos coqueiros da Mata de Cocais, passando pela aridez do sertão da Caatinga. Um fator que possibilita essa diversidade paisagística é a </w:t>
            </w:r>
          </w:p>
          <w:p w:rsidR="00126398" w:rsidRPr="000E2CDF" w:rsidRDefault="00126398" w:rsidP="00B67A00">
            <w:pPr>
              <w:spacing w:after="120"/>
              <w:jc w:val="both"/>
              <w:rPr>
                <w:rFonts w:ascii="Arial" w:hAnsi="Arial" w:cs="Arial"/>
                <w:sz w:val="12"/>
                <w:szCs w:val="12"/>
              </w:rPr>
            </w:pPr>
          </w:p>
          <w:p w:rsidR="00126398" w:rsidRDefault="00126398" w:rsidP="00B67A00">
            <w:pPr>
              <w:spacing w:after="120"/>
              <w:jc w:val="both"/>
              <w:rPr>
                <w:rFonts w:ascii="Arial" w:hAnsi="Arial" w:cs="Arial"/>
              </w:rPr>
            </w:pPr>
            <w:r>
              <w:rPr>
                <w:rFonts w:ascii="Arial" w:hAnsi="Arial" w:cs="Arial"/>
              </w:rPr>
              <w:t xml:space="preserve">A) diferença entre os pontos latitudinais. </w:t>
            </w:r>
          </w:p>
          <w:p w:rsidR="00126398" w:rsidRDefault="00126398" w:rsidP="00B67A00">
            <w:pPr>
              <w:spacing w:after="120"/>
              <w:jc w:val="both"/>
              <w:rPr>
                <w:rFonts w:ascii="Arial" w:hAnsi="Arial" w:cs="Arial"/>
              </w:rPr>
            </w:pPr>
            <w:r>
              <w:rPr>
                <w:rFonts w:ascii="Arial" w:hAnsi="Arial" w:cs="Arial"/>
              </w:rPr>
              <w:t>B) diferença entre os tipos climáticos.</w:t>
            </w:r>
          </w:p>
          <w:p w:rsidR="00126398" w:rsidRDefault="00126398" w:rsidP="00B67A00">
            <w:pPr>
              <w:spacing w:after="120"/>
              <w:jc w:val="both"/>
              <w:rPr>
                <w:rFonts w:ascii="Arial" w:hAnsi="Arial" w:cs="Arial"/>
              </w:rPr>
            </w:pPr>
            <w:r>
              <w:rPr>
                <w:rFonts w:ascii="Arial" w:hAnsi="Arial" w:cs="Arial"/>
              </w:rPr>
              <w:t>C) uniformidade dos tipos de relevo.</w:t>
            </w:r>
          </w:p>
          <w:p w:rsidR="00126398" w:rsidRDefault="00126398" w:rsidP="00B67A00">
            <w:pPr>
              <w:spacing w:after="120"/>
              <w:jc w:val="both"/>
              <w:rPr>
                <w:rFonts w:ascii="Arial" w:hAnsi="Arial" w:cs="Arial"/>
              </w:rPr>
            </w:pPr>
            <w:r>
              <w:rPr>
                <w:rFonts w:ascii="Arial" w:hAnsi="Arial" w:cs="Arial"/>
              </w:rPr>
              <w:t xml:space="preserve">D) uniformidade dos regimes hidrográficos. </w:t>
            </w:r>
          </w:p>
          <w:p w:rsidR="00126398" w:rsidRDefault="00126398" w:rsidP="003D405A">
            <w:pPr>
              <w:spacing w:after="120"/>
              <w:rPr>
                <w:rFonts w:ascii="Arial" w:hAnsi="Arial" w:cs="Arial"/>
              </w:rPr>
            </w:pPr>
          </w:p>
          <w:p w:rsidR="00126398" w:rsidRPr="006D76FD" w:rsidRDefault="00126398" w:rsidP="003D405A">
            <w:pPr>
              <w:spacing w:after="120"/>
              <w:rPr>
                <w:rFonts w:ascii="Arial" w:hAnsi="Arial" w:cs="Arial"/>
              </w:rPr>
            </w:pPr>
          </w:p>
        </w:tc>
      </w:tr>
      <w:tr w:rsidR="00126398" w:rsidRPr="00BD201F">
        <w:trPr>
          <w:gridAfter w:val="1"/>
          <w:wAfter w:w="71" w:type="dxa"/>
          <w:trHeight w:val="365"/>
        </w:trPr>
        <w:tc>
          <w:tcPr>
            <w:tcW w:w="2269" w:type="dxa"/>
            <w:vAlign w:val="center"/>
          </w:tcPr>
          <w:p w:rsidR="00126398" w:rsidRPr="00EE1135" w:rsidRDefault="00126398" w:rsidP="003D405A">
            <w:pPr>
              <w:rPr>
                <w:rFonts w:ascii="Arial" w:hAnsi="Arial" w:cs="Arial"/>
                <w:b/>
                <w:bCs/>
                <w:color w:val="FF0000"/>
              </w:rPr>
            </w:pPr>
            <w:r>
              <w:rPr>
                <w:rFonts w:ascii="Arial" w:hAnsi="Arial" w:cs="Arial"/>
                <w:b/>
                <w:bCs/>
                <w:color w:val="FF0000"/>
              </w:rPr>
              <w:t>G</w:t>
            </w:r>
            <w:r w:rsidRPr="00EE1135">
              <w:rPr>
                <w:rFonts w:ascii="Arial" w:hAnsi="Arial" w:cs="Arial"/>
                <w:b/>
                <w:bCs/>
                <w:color w:val="FF0000"/>
              </w:rPr>
              <w:t>abarito Comentado</w:t>
            </w:r>
          </w:p>
        </w:tc>
        <w:tc>
          <w:tcPr>
            <w:tcW w:w="1417" w:type="dxa"/>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01</w:t>
            </w:r>
          </w:p>
        </w:tc>
        <w:tc>
          <w:tcPr>
            <w:tcW w:w="3119" w:type="dxa"/>
            <w:vAlign w:val="center"/>
          </w:tcPr>
          <w:p w:rsidR="00126398" w:rsidRPr="00EE1135" w:rsidRDefault="00126398" w:rsidP="003D405A">
            <w:pPr>
              <w:rPr>
                <w:rFonts w:ascii="Arial" w:hAnsi="Arial" w:cs="Arial"/>
                <w:b/>
                <w:bCs/>
                <w:color w:val="FF0000"/>
              </w:rPr>
            </w:pPr>
            <w:r>
              <w:rPr>
                <w:rFonts w:ascii="Arial" w:hAnsi="Arial" w:cs="Arial"/>
                <w:b/>
                <w:bCs/>
                <w:color w:val="FF0000"/>
              </w:rPr>
              <w:t>Disciplina:  Geografia</w:t>
            </w:r>
          </w:p>
        </w:tc>
        <w:tc>
          <w:tcPr>
            <w:tcW w:w="992" w:type="dxa"/>
            <w:gridSpan w:val="2"/>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7º</w:t>
            </w:r>
          </w:p>
        </w:tc>
        <w:tc>
          <w:tcPr>
            <w:tcW w:w="2835" w:type="dxa"/>
            <w:gridSpan w:val="2"/>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Nível de dificuldade: Fácil </w:t>
            </w:r>
          </w:p>
        </w:tc>
      </w:tr>
      <w:tr w:rsidR="00126398" w:rsidRPr="00D125AB">
        <w:trPr>
          <w:gridAfter w:val="1"/>
          <w:wAfter w:w="71" w:type="dxa"/>
          <w:trHeight w:val="373"/>
        </w:trPr>
        <w:tc>
          <w:tcPr>
            <w:tcW w:w="10632" w:type="dxa"/>
            <w:gridSpan w:val="7"/>
          </w:tcPr>
          <w:p w:rsidR="00126398" w:rsidRPr="008B7FBF" w:rsidRDefault="00126398" w:rsidP="003D405A">
            <w:pPr>
              <w:rPr>
                <w:sz w:val="12"/>
                <w:szCs w:val="12"/>
              </w:rPr>
            </w:pPr>
          </w:p>
          <w:p w:rsidR="00126398" w:rsidRDefault="00126398" w:rsidP="003D405A">
            <w:pPr>
              <w:spacing w:after="120"/>
              <w:jc w:val="both"/>
              <w:rPr>
                <w:rFonts w:ascii="Arial" w:hAnsi="Arial" w:cs="Arial"/>
              </w:rPr>
            </w:pPr>
            <w:r>
              <w:rPr>
                <w:rFonts w:ascii="Arial" w:hAnsi="Arial" w:cs="Arial"/>
              </w:rPr>
              <w:t>A) Alternativa incorreta. A região Nordeste situa</w:t>
            </w:r>
            <w:r w:rsidRPr="005D58A1">
              <w:rPr>
                <w:rFonts w:ascii="Arial" w:hAnsi="Arial" w:cs="Arial"/>
              </w:rPr>
              <w:t xml:space="preserve"> </w:t>
            </w:r>
            <w:r>
              <w:rPr>
                <w:rFonts w:ascii="Arial" w:hAnsi="Arial" w:cs="Arial"/>
              </w:rPr>
              <w:t xml:space="preserve">na zona tropical e a diferença entre as latitudes de seu território não é significativa para alterar as paisagens. </w:t>
            </w:r>
          </w:p>
          <w:p w:rsidR="00126398" w:rsidRPr="000F53D3" w:rsidRDefault="00126398" w:rsidP="003D405A">
            <w:pPr>
              <w:spacing w:after="120"/>
              <w:jc w:val="both"/>
              <w:rPr>
                <w:rFonts w:ascii="Arial" w:hAnsi="Arial" w:cs="Arial"/>
                <w:color w:val="FF0000"/>
              </w:rPr>
            </w:pPr>
            <w:r w:rsidRPr="000F53D3">
              <w:rPr>
                <w:rFonts w:ascii="Arial" w:hAnsi="Arial" w:cs="Arial"/>
                <w:color w:val="FF0000"/>
              </w:rPr>
              <w:t>B) Alternativa correta. As paisagens do Nordeste são diretamente relacionadas aos tipos climáticos. Há um contraste bem acentuado entre o litoral úmido que se expressa na vegetação vistosa da Mata Atlântica e o sertã</w:t>
            </w:r>
            <w:r>
              <w:rPr>
                <w:rFonts w:ascii="Arial" w:hAnsi="Arial" w:cs="Arial"/>
                <w:color w:val="FF0000"/>
              </w:rPr>
              <w:t>o semiárido decorrente da influê</w:t>
            </w:r>
            <w:r w:rsidRPr="000F53D3">
              <w:rPr>
                <w:rFonts w:ascii="Arial" w:hAnsi="Arial" w:cs="Arial"/>
                <w:color w:val="FF0000"/>
              </w:rPr>
              <w:t xml:space="preserve">ncia do clima homônimo. </w:t>
            </w:r>
          </w:p>
          <w:p w:rsidR="00126398" w:rsidRPr="000E2CDF" w:rsidRDefault="00126398" w:rsidP="003D405A">
            <w:pPr>
              <w:spacing w:after="120"/>
              <w:jc w:val="both"/>
              <w:rPr>
                <w:rFonts w:ascii="Arial" w:hAnsi="Arial" w:cs="Arial"/>
              </w:rPr>
            </w:pPr>
            <w:r w:rsidRPr="000E2CDF">
              <w:rPr>
                <w:rFonts w:ascii="Arial" w:hAnsi="Arial" w:cs="Arial"/>
              </w:rPr>
              <w:t xml:space="preserve">C) Alternativa incorreta. O relevo do Nordeste tem diferenciações regionais. Ao longo do litoral, aparecem os tabuleiros e a planície litorânea, junto ao litoral tem as serras da Borborema, ao norte, e a Chapada Diamantina ao sul. Assim, devido a esses exemplos, a região não tem uma uniformidade de relevo. </w:t>
            </w:r>
          </w:p>
          <w:p w:rsidR="00126398" w:rsidRPr="00903562" w:rsidRDefault="00126398" w:rsidP="003D405A">
            <w:pPr>
              <w:spacing w:after="120"/>
              <w:jc w:val="both"/>
              <w:rPr>
                <w:rFonts w:ascii="Arial" w:hAnsi="Arial" w:cs="Arial"/>
              </w:rPr>
            </w:pPr>
            <w:r w:rsidRPr="000E2CDF">
              <w:rPr>
                <w:rFonts w:ascii="Arial" w:hAnsi="Arial" w:cs="Arial"/>
              </w:rPr>
              <w:t xml:space="preserve">D) Alternativa incorreta. Os regimes hidrográficos do nordeste variam de acordo com o tipo climático. No sertão, os rios são intermitentes e temporários, enquanto que, na Zona da Mata e no Meio Norte, os rios são perenes. </w:t>
            </w:r>
          </w:p>
        </w:tc>
      </w:tr>
    </w:tbl>
    <w:p w:rsidR="00126398" w:rsidRDefault="00126398" w:rsidP="004E740E"/>
    <w:p w:rsidR="00126398" w:rsidRDefault="00126398" w:rsidP="004E740E"/>
    <w:p w:rsidR="00126398" w:rsidRDefault="00126398" w:rsidP="004E740E"/>
    <w:p w:rsidR="00126398" w:rsidRDefault="00126398" w:rsidP="004E740E"/>
    <w:p w:rsidR="00126398" w:rsidRDefault="00126398" w:rsidP="004E740E"/>
    <w:tbl>
      <w:tblPr>
        <w:tblW w:w="107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276"/>
        <w:gridCol w:w="141"/>
        <w:gridCol w:w="3119"/>
        <w:gridCol w:w="75"/>
        <w:gridCol w:w="917"/>
        <w:gridCol w:w="37"/>
        <w:gridCol w:w="2798"/>
        <w:gridCol w:w="71"/>
      </w:tblGrid>
      <w:tr w:rsidR="00126398" w:rsidRPr="00D125AB">
        <w:tc>
          <w:tcPr>
            <w:tcW w:w="3545" w:type="dxa"/>
            <w:gridSpan w:val="2"/>
            <w:vAlign w:val="center"/>
          </w:tcPr>
          <w:p w:rsidR="00126398" w:rsidRPr="00EE1135" w:rsidRDefault="00126398" w:rsidP="003D405A">
            <w:pPr>
              <w:spacing w:before="120" w:after="120"/>
              <w:rPr>
                <w:rFonts w:ascii="Arial" w:hAnsi="Arial" w:cs="Arial"/>
                <w:b/>
                <w:bCs/>
              </w:rPr>
            </w:pPr>
            <w:r>
              <w:rPr>
                <w:rFonts w:ascii="Arial" w:hAnsi="Arial" w:cs="Arial"/>
                <w:b/>
                <w:bCs/>
              </w:rPr>
              <w:t>BANCO DE QUESTÕES</w:t>
            </w:r>
          </w:p>
        </w:tc>
        <w:tc>
          <w:tcPr>
            <w:tcW w:w="3335" w:type="dxa"/>
            <w:gridSpan w:val="3"/>
            <w:vAlign w:val="center"/>
          </w:tcPr>
          <w:p w:rsidR="00126398" w:rsidRPr="00EE1135" w:rsidRDefault="00126398" w:rsidP="003D405A">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54"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Ano: </w:t>
            </w:r>
            <w:r>
              <w:rPr>
                <w:rFonts w:ascii="Arial" w:hAnsi="Arial" w:cs="Arial"/>
                <w:b/>
                <w:bCs/>
              </w:rPr>
              <w:t>7º</w:t>
            </w:r>
          </w:p>
        </w:tc>
        <w:tc>
          <w:tcPr>
            <w:tcW w:w="2869"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126398" w:rsidRPr="00D125AB">
        <w:tc>
          <w:tcPr>
            <w:tcW w:w="10703" w:type="dxa"/>
            <w:gridSpan w:val="9"/>
          </w:tcPr>
          <w:p w:rsidR="00126398" w:rsidRDefault="00126398" w:rsidP="00B67A00">
            <w:pPr>
              <w:spacing w:after="120"/>
              <w:jc w:val="both"/>
              <w:rPr>
                <w:rFonts w:ascii="Arial" w:hAnsi="Arial" w:cs="Arial"/>
              </w:rPr>
            </w:pPr>
            <w:r w:rsidRPr="00EE1135">
              <w:rPr>
                <w:rFonts w:ascii="Arial" w:hAnsi="Arial" w:cs="Arial"/>
                <w:b/>
                <w:bCs/>
              </w:rPr>
              <w:t>Competência</w:t>
            </w:r>
            <w:r>
              <w:rPr>
                <w:rFonts w:ascii="Arial" w:hAnsi="Arial" w:cs="Arial"/>
                <w:b/>
                <w:bCs/>
              </w:rPr>
              <w:t xml:space="preserve">: </w:t>
            </w:r>
            <w:r w:rsidRPr="00D04908">
              <w:rPr>
                <w:rFonts w:ascii="Arial" w:hAnsi="Arial" w:cs="Arial"/>
              </w:rPr>
              <w:t xml:space="preserve">Analisar as relações existentes entre os aspectos físicos, econômicos e sociais no espaço geográfico a partir da observação do espaço e da interação entre esses processos. </w:t>
            </w:r>
          </w:p>
          <w:p w:rsidR="00126398" w:rsidRPr="00B67A00" w:rsidRDefault="00126398" w:rsidP="00B67A00">
            <w:pPr>
              <w:spacing w:after="120"/>
              <w:jc w:val="both"/>
              <w:rPr>
                <w:rFonts w:ascii="Arial" w:hAnsi="Arial" w:cs="Arial"/>
              </w:rPr>
            </w:pPr>
            <w:r w:rsidRPr="00EE1135">
              <w:rPr>
                <w:rFonts w:ascii="Arial" w:hAnsi="Arial" w:cs="Arial"/>
                <w:b/>
                <w:bCs/>
              </w:rPr>
              <w:t>Habilidade:</w:t>
            </w:r>
            <w:r w:rsidRPr="00BC26C5">
              <w:rPr>
                <w:rFonts w:ascii="Arial" w:hAnsi="Arial" w:cs="Arial"/>
                <w:b/>
                <w:bCs/>
              </w:rPr>
              <w:t xml:space="preserve"> </w:t>
            </w:r>
            <w:r w:rsidRPr="00D04908">
              <w:rPr>
                <w:rFonts w:ascii="Arial" w:hAnsi="Arial" w:cs="Arial"/>
              </w:rPr>
              <w:t>Relacionar o trabalho natural e humano ao processo de transformação do espaço geográfico, privile</w:t>
            </w:r>
            <w:r>
              <w:rPr>
                <w:rFonts w:ascii="Arial" w:hAnsi="Arial" w:cs="Arial"/>
              </w:rPr>
              <w:t>giando o território brasileiro.</w:t>
            </w:r>
          </w:p>
        </w:tc>
      </w:tr>
      <w:tr w:rsidR="00126398" w:rsidRPr="00D125AB">
        <w:trPr>
          <w:trHeight w:val="672"/>
        </w:trPr>
        <w:tc>
          <w:tcPr>
            <w:tcW w:w="10703" w:type="dxa"/>
            <w:gridSpan w:val="9"/>
          </w:tcPr>
          <w:p w:rsidR="00126398" w:rsidRDefault="00126398" w:rsidP="00B67A00">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166D33">
              <w:rPr>
                <w:rFonts w:ascii="Arial" w:hAnsi="Arial" w:cs="Arial"/>
              </w:rPr>
              <w:t>Regiões brasileiras – Unidade 4 - Capítulo 7 – Livro 2 2016.</w:t>
            </w:r>
          </w:p>
          <w:p w:rsidR="00126398" w:rsidRPr="00F04C04" w:rsidRDefault="00126398" w:rsidP="00B67A00">
            <w:pPr>
              <w:spacing w:after="120"/>
              <w:rPr>
                <w:rFonts w:ascii="Arial" w:hAnsi="Arial" w:cs="Arial"/>
                <w:b/>
                <w:bCs/>
                <w:color w:val="FF0000"/>
              </w:rPr>
            </w:pPr>
            <w:r w:rsidRPr="00EE1135">
              <w:rPr>
                <w:rFonts w:ascii="Arial" w:hAnsi="Arial" w:cs="Arial"/>
                <w:b/>
                <w:bCs/>
              </w:rPr>
              <w:t>Questão 0</w:t>
            </w:r>
            <w:r>
              <w:rPr>
                <w:rFonts w:ascii="Arial" w:hAnsi="Arial" w:cs="Arial"/>
                <w:b/>
                <w:bCs/>
              </w:rPr>
              <w:t>2</w:t>
            </w:r>
            <w:r w:rsidRPr="00EE1135">
              <w:rPr>
                <w:rFonts w:ascii="Arial" w:hAnsi="Arial" w:cs="Arial"/>
                <w:b/>
                <w:bCs/>
              </w:rPr>
              <w:t xml:space="preserve"> – Gabarito: </w:t>
            </w:r>
            <w:r w:rsidRPr="005D58A1">
              <w:rPr>
                <w:rFonts w:ascii="Arial" w:hAnsi="Arial" w:cs="Arial"/>
                <w:b/>
                <w:bCs/>
                <w:color w:val="FF0000"/>
              </w:rPr>
              <w:t>D</w:t>
            </w:r>
          </w:p>
        </w:tc>
      </w:tr>
      <w:tr w:rsidR="00126398">
        <w:tblPrEx>
          <w:tblCellMar>
            <w:left w:w="70" w:type="dxa"/>
            <w:right w:w="70" w:type="dxa"/>
          </w:tblCellMar>
          <w:tblLook w:val="0000"/>
        </w:tblPrEx>
        <w:trPr>
          <w:trHeight w:val="2068"/>
        </w:trPr>
        <w:tc>
          <w:tcPr>
            <w:tcW w:w="10703" w:type="dxa"/>
            <w:gridSpan w:val="9"/>
            <w:tcBorders>
              <w:left w:val="nil"/>
              <w:bottom w:val="nil"/>
              <w:right w:val="nil"/>
            </w:tcBorders>
          </w:tcPr>
          <w:p w:rsidR="00126398" w:rsidRDefault="00126398" w:rsidP="003D405A">
            <w:pPr>
              <w:spacing w:after="120"/>
              <w:rPr>
                <w:rFonts w:ascii="Arial" w:hAnsi="Arial" w:cs="Arial"/>
              </w:rPr>
            </w:pPr>
          </w:p>
          <w:p w:rsidR="00126398" w:rsidRDefault="00126398" w:rsidP="003D405A">
            <w:pPr>
              <w:spacing w:after="120"/>
              <w:rPr>
                <w:rFonts w:ascii="Arial" w:hAnsi="Arial" w:cs="Arial"/>
              </w:rPr>
            </w:pPr>
            <w:r>
              <w:rPr>
                <w:rFonts w:ascii="Arial" w:hAnsi="Arial" w:cs="Arial"/>
              </w:rPr>
              <w:t xml:space="preserve">Analise o mapa e leia o texto. </w:t>
            </w:r>
          </w:p>
          <w:p w:rsidR="00126398" w:rsidRDefault="00126398" w:rsidP="003D405A">
            <w:pPr>
              <w:spacing w:after="120"/>
              <w:rPr>
                <w:rFonts w:ascii="Arial" w:hAnsi="Arial" w:cs="Arial"/>
              </w:rPr>
            </w:pPr>
          </w:p>
          <w:tbl>
            <w:tblPr>
              <w:tblW w:w="0" w:type="auto"/>
              <w:tblLook w:val="00A0"/>
            </w:tblPr>
            <w:tblGrid>
              <w:gridCol w:w="5224"/>
              <w:gridCol w:w="5224"/>
            </w:tblGrid>
            <w:tr w:rsidR="00126398">
              <w:tc>
                <w:tcPr>
                  <w:tcW w:w="5224" w:type="dxa"/>
                </w:tcPr>
                <w:p w:rsidR="00126398" w:rsidRPr="000F6213" w:rsidRDefault="00126398" w:rsidP="000F6213">
                  <w:pPr>
                    <w:spacing w:after="120"/>
                    <w:jc w:val="center"/>
                    <w:rPr>
                      <w:rFonts w:ascii="Arial" w:hAnsi="Arial" w:cs="Arial"/>
                      <w:b/>
                      <w:bCs/>
                    </w:rPr>
                  </w:pPr>
                  <w:r w:rsidRPr="000F6213">
                    <w:rPr>
                      <w:rFonts w:ascii="Arial" w:hAnsi="Arial" w:cs="Arial"/>
                      <w:b/>
                      <w:bCs/>
                    </w:rPr>
                    <w:t>MAPA DA TRANSPOSIÇÃO DO RIO SÃO FRANCISCO</w:t>
                  </w:r>
                </w:p>
              </w:tc>
              <w:tc>
                <w:tcPr>
                  <w:tcW w:w="5224" w:type="dxa"/>
                </w:tcPr>
                <w:p w:rsidR="00126398" w:rsidRPr="000F6213" w:rsidRDefault="00126398" w:rsidP="000F6213">
                  <w:pPr>
                    <w:spacing w:after="120"/>
                    <w:jc w:val="center"/>
                    <w:rPr>
                      <w:rFonts w:ascii="Arial" w:hAnsi="Arial" w:cs="Arial"/>
                      <w:b/>
                      <w:bCs/>
                    </w:rPr>
                  </w:pPr>
                  <w:r w:rsidRPr="000F6213">
                    <w:rPr>
                      <w:rFonts w:ascii="Arial" w:hAnsi="Arial" w:cs="Arial"/>
                      <w:b/>
                      <w:bCs/>
                    </w:rPr>
                    <w:t>ÁGUA ALCANÇA SEGUNDA ESTAÇÃO DE BOMBEAMENTO DA INTEGRAÇÃO DO RIO SÃO FRANCISCO</w:t>
                  </w:r>
                </w:p>
              </w:tc>
            </w:tr>
            <w:tr w:rsidR="00126398">
              <w:tc>
                <w:tcPr>
                  <w:tcW w:w="5224" w:type="dxa"/>
                </w:tcPr>
                <w:p w:rsidR="00126398" w:rsidRPr="000F6213" w:rsidRDefault="00126398" w:rsidP="000F6213">
                  <w:pPr>
                    <w:spacing w:after="120"/>
                    <w:jc w:val="center"/>
                    <w:rPr>
                      <w:rFonts w:ascii="Arial" w:hAnsi="Arial" w:cs="Arial"/>
                    </w:rPr>
                  </w:pPr>
                  <w:r w:rsidRPr="00CA7317">
                    <w:rPr>
                      <w:noProof/>
                    </w:rPr>
                    <w:pict>
                      <v:shape id="_x0000_i1028" type="#_x0000_t75" alt="http://s3.amazonaws.com/magoo/ABAAAg8jwAB-53.jpg" style="width:240.75pt;height:219pt;visibility:visible">
                        <v:imagedata r:id="rId13" o:title=""/>
                      </v:shape>
                    </w:pict>
                  </w:r>
                </w:p>
              </w:tc>
              <w:tc>
                <w:tcPr>
                  <w:tcW w:w="5224" w:type="dxa"/>
                </w:tcPr>
                <w:p w:rsidR="00126398" w:rsidRPr="000F6213" w:rsidRDefault="00126398" w:rsidP="000F6213">
                  <w:pPr>
                    <w:spacing w:after="120"/>
                    <w:rPr>
                      <w:rFonts w:ascii="Arial" w:hAnsi="Arial" w:cs="Arial"/>
                    </w:rPr>
                  </w:pPr>
                </w:p>
                <w:p w:rsidR="00126398" w:rsidRPr="000F6213" w:rsidRDefault="00126398" w:rsidP="000F6213">
                  <w:pPr>
                    <w:spacing w:after="120"/>
                    <w:jc w:val="both"/>
                    <w:rPr>
                      <w:rFonts w:ascii="Arial" w:hAnsi="Arial" w:cs="Arial"/>
                    </w:rPr>
                  </w:pPr>
                  <w:r w:rsidRPr="000F6213">
                    <w:rPr>
                      <w:rFonts w:ascii="Arial" w:hAnsi="Arial" w:cs="Arial"/>
                    </w:rPr>
                    <w:t>As águas do rio São Francisco chegaram, na última sexta-feira (2), à segunda Estação de Bombeamento do Eixo Leste do projeto de integração. Essa etapa da transposição atingiu 75,8% de conclusão das obras previstas. A água percorreu 11,5 km por um aqueduto que corre sobre a BR-316, até o Velho Chico desaguar em Floresta, (em) Pernambuco. A próxima etapa será a consolidação de obras de engenharia para preencher o reservatório da estação.</w:t>
                  </w:r>
                </w:p>
                <w:p w:rsidR="00126398" w:rsidRPr="000F6213" w:rsidRDefault="00126398" w:rsidP="000F6213">
                  <w:pPr>
                    <w:spacing w:after="120"/>
                    <w:jc w:val="right"/>
                    <w:rPr>
                      <w:rFonts w:ascii="Arial" w:hAnsi="Arial" w:cs="Arial"/>
                      <w:sz w:val="16"/>
                      <w:szCs w:val="16"/>
                    </w:rPr>
                  </w:pPr>
                  <w:r w:rsidRPr="000F6213">
                    <w:rPr>
                      <w:rFonts w:ascii="Arial" w:hAnsi="Arial" w:cs="Arial"/>
                      <w:sz w:val="16"/>
                      <w:szCs w:val="16"/>
                    </w:rPr>
                    <w:t xml:space="preserve">Disponível em: </w:t>
                  </w:r>
                  <w:hyperlink r:id="rId14" w:history="1">
                    <w:r w:rsidRPr="000F6213">
                      <w:rPr>
                        <w:rStyle w:val="Hyperlink"/>
                        <w:rFonts w:ascii="Arial" w:hAnsi="Arial" w:cs="Arial"/>
                        <w:color w:val="auto"/>
                        <w:sz w:val="16"/>
                        <w:szCs w:val="16"/>
                        <w:u w:val="none"/>
                      </w:rPr>
                      <w:t>http://www.brasil.gov.br/infraestrutura/2015/10/agua-alcanca-segunda-estacao-de-bombeamento-da-integracao-do-rio-sao-francisco</w:t>
                    </w:r>
                  </w:hyperlink>
                  <w:r w:rsidRPr="000F6213">
                    <w:rPr>
                      <w:rFonts w:ascii="Arial" w:hAnsi="Arial" w:cs="Arial"/>
                      <w:sz w:val="16"/>
                      <w:szCs w:val="16"/>
                    </w:rPr>
                    <w:t>. Acesso em: 15 jun. 2016.</w:t>
                  </w:r>
                </w:p>
              </w:tc>
            </w:tr>
            <w:tr w:rsidR="00126398">
              <w:tc>
                <w:tcPr>
                  <w:tcW w:w="5224" w:type="dxa"/>
                </w:tcPr>
                <w:p w:rsidR="00126398" w:rsidRPr="000F6213" w:rsidRDefault="00126398" w:rsidP="000F6213">
                  <w:pPr>
                    <w:spacing w:after="120"/>
                    <w:jc w:val="right"/>
                    <w:rPr>
                      <w:rFonts w:ascii="Arial" w:hAnsi="Arial" w:cs="Arial"/>
                    </w:rPr>
                  </w:pPr>
                  <w:r w:rsidRPr="000F6213">
                    <w:rPr>
                      <w:rFonts w:ascii="Arial" w:hAnsi="Arial" w:cs="Arial"/>
                      <w:sz w:val="16"/>
                      <w:szCs w:val="16"/>
                    </w:rPr>
                    <w:t xml:space="preserve">Disponível em: </w:t>
                  </w:r>
                  <w:hyperlink r:id="rId15" w:history="1">
                    <w:r w:rsidRPr="000F6213">
                      <w:rPr>
                        <w:rStyle w:val="Hyperlink"/>
                        <w:rFonts w:ascii="Arial" w:hAnsi="Arial" w:cs="Arial"/>
                        <w:color w:val="auto"/>
                        <w:sz w:val="16"/>
                        <w:szCs w:val="16"/>
                        <w:u w:val="none"/>
                      </w:rPr>
                      <w:t>http://s3.amazonaws.com/magoo/ABAAAg8jwAB-53.jpg</w:t>
                    </w:r>
                  </w:hyperlink>
                  <w:r w:rsidRPr="000F6213">
                    <w:rPr>
                      <w:rFonts w:ascii="Arial" w:hAnsi="Arial" w:cs="Arial"/>
                      <w:sz w:val="16"/>
                      <w:szCs w:val="16"/>
                    </w:rPr>
                    <w:t xml:space="preserve">. Acesso em: 15  jun. 2016. </w:t>
                  </w:r>
                </w:p>
              </w:tc>
              <w:tc>
                <w:tcPr>
                  <w:tcW w:w="5224" w:type="dxa"/>
                </w:tcPr>
                <w:p w:rsidR="00126398" w:rsidRPr="000F6213" w:rsidRDefault="00126398" w:rsidP="000F6213">
                  <w:pPr>
                    <w:spacing w:after="120"/>
                    <w:rPr>
                      <w:rFonts w:ascii="Arial" w:hAnsi="Arial" w:cs="Arial"/>
                    </w:rPr>
                  </w:pPr>
                </w:p>
              </w:tc>
            </w:tr>
          </w:tbl>
          <w:p w:rsidR="00126398" w:rsidRDefault="00126398" w:rsidP="003D405A">
            <w:pPr>
              <w:spacing w:after="120"/>
              <w:rPr>
                <w:rFonts w:ascii="Arial" w:hAnsi="Arial" w:cs="Arial"/>
              </w:rPr>
            </w:pPr>
          </w:p>
          <w:p w:rsidR="00126398" w:rsidRPr="000E2CDF" w:rsidRDefault="00126398" w:rsidP="00B67A00">
            <w:pPr>
              <w:spacing w:after="120"/>
              <w:jc w:val="both"/>
              <w:rPr>
                <w:rFonts w:ascii="Arial" w:hAnsi="Arial" w:cs="Arial"/>
              </w:rPr>
            </w:pPr>
            <w:r w:rsidRPr="000E2CDF">
              <w:rPr>
                <w:rFonts w:ascii="Arial" w:hAnsi="Arial" w:cs="Arial"/>
              </w:rPr>
              <w:t xml:space="preserve">O projeto de transposição das águas do rio São Francisco é uma grande obra federal que propõe levar águas desse rio para áreas </w:t>
            </w:r>
          </w:p>
          <w:p w:rsidR="00126398" w:rsidRPr="000E2CDF" w:rsidRDefault="00126398" w:rsidP="00B67A00">
            <w:pPr>
              <w:spacing w:after="120"/>
              <w:jc w:val="both"/>
              <w:rPr>
                <w:rFonts w:ascii="Arial" w:hAnsi="Arial" w:cs="Arial"/>
                <w:sz w:val="12"/>
                <w:szCs w:val="12"/>
              </w:rPr>
            </w:pPr>
          </w:p>
          <w:p w:rsidR="00126398" w:rsidRDefault="00126398" w:rsidP="00B67A00">
            <w:pPr>
              <w:spacing w:after="120"/>
              <w:jc w:val="both"/>
              <w:rPr>
                <w:rFonts w:ascii="Arial" w:hAnsi="Arial" w:cs="Arial"/>
              </w:rPr>
            </w:pPr>
            <w:r>
              <w:rPr>
                <w:rFonts w:ascii="Arial" w:hAnsi="Arial" w:cs="Arial"/>
              </w:rPr>
              <w:t>A) da Mata de Cocais com rios intermitentes.</w:t>
            </w:r>
          </w:p>
          <w:p w:rsidR="00126398" w:rsidRDefault="00126398" w:rsidP="00B67A00">
            <w:pPr>
              <w:spacing w:after="120"/>
              <w:jc w:val="both"/>
              <w:rPr>
                <w:rFonts w:ascii="Arial" w:hAnsi="Arial" w:cs="Arial"/>
              </w:rPr>
            </w:pPr>
            <w:r>
              <w:rPr>
                <w:rFonts w:ascii="Arial" w:hAnsi="Arial" w:cs="Arial"/>
              </w:rPr>
              <w:t>B) da zona da mata com rios perenes.</w:t>
            </w:r>
          </w:p>
          <w:p w:rsidR="00126398" w:rsidRDefault="00126398" w:rsidP="00B67A00">
            <w:pPr>
              <w:spacing w:after="120"/>
              <w:jc w:val="both"/>
              <w:rPr>
                <w:rFonts w:ascii="Arial" w:hAnsi="Arial" w:cs="Arial"/>
              </w:rPr>
            </w:pPr>
            <w:r>
              <w:rPr>
                <w:rFonts w:ascii="Arial" w:hAnsi="Arial" w:cs="Arial"/>
              </w:rPr>
              <w:t>C) do agreste com rios perenes.</w:t>
            </w:r>
          </w:p>
          <w:p w:rsidR="00126398" w:rsidRDefault="00126398" w:rsidP="00B67A00">
            <w:pPr>
              <w:spacing w:after="120"/>
              <w:jc w:val="both"/>
              <w:rPr>
                <w:rFonts w:ascii="Arial" w:hAnsi="Arial" w:cs="Arial"/>
              </w:rPr>
            </w:pPr>
            <w:r>
              <w:rPr>
                <w:rFonts w:ascii="Arial" w:hAnsi="Arial" w:cs="Arial"/>
              </w:rPr>
              <w:t>D) do sertão com rios intermitentes.</w:t>
            </w:r>
          </w:p>
          <w:p w:rsidR="00126398" w:rsidRPr="0087675F" w:rsidRDefault="00126398" w:rsidP="003D405A">
            <w:pPr>
              <w:spacing w:after="120"/>
              <w:rPr>
                <w:rFonts w:ascii="Arial" w:hAnsi="Arial" w:cs="Arial"/>
                <w:sz w:val="12"/>
                <w:szCs w:val="12"/>
              </w:rPr>
            </w:pPr>
          </w:p>
        </w:tc>
      </w:tr>
      <w:tr w:rsidR="00126398" w:rsidRPr="00BD201F">
        <w:trPr>
          <w:gridAfter w:val="1"/>
          <w:wAfter w:w="71" w:type="dxa"/>
          <w:trHeight w:val="365"/>
        </w:trPr>
        <w:tc>
          <w:tcPr>
            <w:tcW w:w="2269" w:type="dxa"/>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02</w:t>
            </w:r>
          </w:p>
        </w:tc>
        <w:tc>
          <w:tcPr>
            <w:tcW w:w="3119" w:type="dxa"/>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Disciplina: Geografia </w:t>
            </w:r>
          </w:p>
        </w:tc>
        <w:tc>
          <w:tcPr>
            <w:tcW w:w="992" w:type="dxa"/>
            <w:gridSpan w:val="2"/>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7º</w:t>
            </w:r>
          </w:p>
        </w:tc>
        <w:tc>
          <w:tcPr>
            <w:tcW w:w="2835" w:type="dxa"/>
            <w:gridSpan w:val="2"/>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Nível de dificuldade: Médio </w:t>
            </w:r>
          </w:p>
        </w:tc>
      </w:tr>
      <w:tr w:rsidR="00126398" w:rsidRPr="00D125AB">
        <w:trPr>
          <w:gridAfter w:val="1"/>
          <w:wAfter w:w="71" w:type="dxa"/>
          <w:trHeight w:val="373"/>
        </w:trPr>
        <w:tc>
          <w:tcPr>
            <w:tcW w:w="10632" w:type="dxa"/>
            <w:gridSpan w:val="8"/>
          </w:tcPr>
          <w:p w:rsidR="00126398" w:rsidRDefault="00126398" w:rsidP="003D405A">
            <w:pPr>
              <w:spacing w:after="120"/>
              <w:jc w:val="both"/>
              <w:rPr>
                <w:rFonts w:ascii="Arial" w:hAnsi="Arial" w:cs="Arial"/>
              </w:rPr>
            </w:pPr>
            <w:r>
              <w:rPr>
                <w:rFonts w:ascii="Arial" w:hAnsi="Arial" w:cs="Arial"/>
              </w:rPr>
              <w:t>A) Alternativa incorreta.  As áreas da mata de Cocais não precisam de águas transpostas do São Francisco, pois os rios são perenes.</w:t>
            </w:r>
          </w:p>
          <w:p w:rsidR="00126398" w:rsidRDefault="00126398" w:rsidP="003D405A">
            <w:pPr>
              <w:spacing w:after="120"/>
              <w:jc w:val="both"/>
              <w:rPr>
                <w:rFonts w:ascii="Arial" w:hAnsi="Arial" w:cs="Arial"/>
              </w:rPr>
            </w:pPr>
            <w:r>
              <w:rPr>
                <w:rFonts w:ascii="Arial" w:hAnsi="Arial" w:cs="Arial"/>
              </w:rPr>
              <w:t xml:space="preserve">B) Alternativa incorreta. Os rios da Zona da Mata são perenes e não precisam de águas do São Francisco. </w:t>
            </w:r>
          </w:p>
          <w:p w:rsidR="00126398" w:rsidRDefault="00126398" w:rsidP="003D405A">
            <w:pPr>
              <w:spacing w:after="120"/>
              <w:jc w:val="both"/>
              <w:rPr>
                <w:rFonts w:ascii="Arial" w:hAnsi="Arial" w:cs="Arial"/>
              </w:rPr>
            </w:pPr>
            <w:r>
              <w:rPr>
                <w:rFonts w:ascii="Arial" w:hAnsi="Arial" w:cs="Arial"/>
              </w:rPr>
              <w:t>C) Alternativa incorreta. O projeto envolve a transposição de águas do São Francisco para alimentar os rios intermitentes do sertão. Como o agreste convive também com a escassez de água, essa sub-região nordestina também é beneficiada pelo projeto, pois os seus rios, em períodos de seca, são intermitentes.</w:t>
            </w:r>
          </w:p>
          <w:p w:rsidR="00126398" w:rsidRPr="00903562" w:rsidRDefault="00126398" w:rsidP="003D405A">
            <w:pPr>
              <w:spacing w:after="120"/>
              <w:jc w:val="both"/>
              <w:rPr>
                <w:rFonts w:ascii="Arial" w:hAnsi="Arial" w:cs="Arial"/>
              </w:rPr>
            </w:pPr>
            <w:r w:rsidRPr="0087675F">
              <w:rPr>
                <w:rFonts w:ascii="Arial" w:hAnsi="Arial" w:cs="Arial"/>
                <w:color w:val="FF0000"/>
              </w:rPr>
              <w:t xml:space="preserve">D) Alternativa correta. O sertão nordestino convive, cotidianamente, com a falta de água. O projeto de transposição das águas do São Francisco objetiva levar água para o sertão e amenizar os efeitos das suas secas constantes que deixam os rios secos e intermitentes, tornando-os perenes. </w:t>
            </w:r>
          </w:p>
        </w:tc>
      </w:tr>
    </w:tbl>
    <w:p w:rsidR="00126398" w:rsidRDefault="00126398" w:rsidP="003D405A">
      <w:pPr>
        <w:spacing w:before="120" w:after="120"/>
        <w:rPr>
          <w:rFonts w:ascii="Arial" w:hAnsi="Arial" w:cs="Arial"/>
          <w:b/>
          <w:bCs/>
        </w:rPr>
        <w:sectPr w:rsidR="00126398" w:rsidSect="003D405A">
          <w:headerReference w:type="default" r:id="rId16"/>
          <w:pgSz w:w="11906" w:h="16838" w:code="9"/>
          <w:pgMar w:top="0" w:right="851" w:bottom="284" w:left="851" w:header="340" w:footer="340" w:gutter="0"/>
          <w:cols w:space="708"/>
          <w:docGrid w:linePitch="360"/>
        </w:sectPr>
      </w:pPr>
    </w:p>
    <w:tbl>
      <w:tblPr>
        <w:tblW w:w="107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
        <w:gridCol w:w="2169"/>
        <w:gridCol w:w="1417"/>
        <w:gridCol w:w="142"/>
        <w:gridCol w:w="2693"/>
        <w:gridCol w:w="284"/>
        <w:gridCol w:w="709"/>
        <w:gridCol w:w="283"/>
        <w:gridCol w:w="2835"/>
        <w:gridCol w:w="71"/>
      </w:tblGrid>
      <w:tr w:rsidR="00126398" w:rsidRPr="00D125AB">
        <w:trPr>
          <w:gridBefore w:val="1"/>
          <w:wBefore w:w="100" w:type="dxa"/>
        </w:trPr>
        <w:tc>
          <w:tcPr>
            <w:tcW w:w="3728" w:type="dxa"/>
            <w:gridSpan w:val="3"/>
            <w:vAlign w:val="center"/>
          </w:tcPr>
          <w:p w:rsidR="00126398" w:rsidRPr="00EE1135" w:rsidRDefault="00126398" w:rsidP="003D405A">
            <w:pPr>
              <w:spacing w:before="120" w:after="120"/>
              <w:rPr>
                <w:rFonts w:ascii="Arial" w:hAnsi="Arial" w:cs="Arial"/>
                <w:b/>
                <w:bCs/>
              </w:rPr>
            </w:pPr>
            <w:r>
              <w:rPr>
                <w:rFonts w:ascii="Arial" w:hAnsi="Arial" w:cs="Arial"/>
                <w:b/>
                <w:bCs/>
              </w:rPr>
              <w:t>BANCO DE QUESTÕES</w:t>
            </w:r>
          </w:p>
        </w:tc>
        <w:tc>
          <w:tcPr>
            <w:tcW w:w="2693" w:type="dxa"/>
            <w:vAlign w:val="center"/>
          </w:tcPr>
          <w:p w:rsidR="00126398" w:rsidRPr="00EE1135" w:rsidRDefault="00126398" w:rsidP="003D405A">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93"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Ano: </w:t>
            </w:r>
            <w:r>
              <w:rPr>
                <w:rFonts w:ascii="Arial" w:hAnsi="Arial" w:cs="Arial"/>
                <w:b/>
                <w:bCs/>
              </w:rPr>
              <w:t>7º</w:t>
            </w:r>
          </w:p>
        </w:tc>
        <w:tc>
          <w:tcPr>
            <w:tcW w:w="3189" w:type="dxa"/>
            <w:gridSpan w:val="3"/>
            <w:vAlign w:val="center"/>
          </w:tcPr>
          <w:p w:rsidR="00126398" w:rsidRPr="00EE1135" w:rsidRDefault="00126398" w:rsidP="003D405A">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126398" w:rsidRPr="00D125AB">
        <w:trPr>
          <w:gridBefore w:val="1"/>
          <w:wBefore w:w="100" w:type="dxa"/>
        </w:trPr>
        <w:tc>
          <w:tcPr>
            <w:tcW w:w="10603" w:type="dxa"/>
            <w:gridSpan w:val="9"/>
          </w:tcPr>
          <w:p w:rsidR="00126398" w:rsidRPr="00D04908" w:rsidRDefault="00126398" w:rsidP="00D25B4B">
            <w:pPr>
              <w:spacing w:after="120"/>
              <w:jc w:val="both"/>
              <w:rPr>
                <w:rFonts w:ascii="Arial" w:hAnsi="Arial" w:cs="Arial"/>
              </w:rPr>
            </w:pPr>
            <w:r w:rsidRPr="00EE1135">
              <w:rPr>
                <w:rFonts w:ascii="Arial" w:hAnsi="Arial" w:cs="Arial"/>
                <w:b/>
                <w:bCs/>
              </w:rPr>
              <w:t>Competência</w:t>
            </w:r>
            <w:r>
              <w:rPr>
                <w:rFonts w:ascii="Arial" w:hAnsi="Arial" w:cs="Arial"/>
                <w:b/>
                <w:bCs/>
              </w:rPr>
              <w:t xml:space="preserve">: </w:t>
            </w:r>
            <w:r w:rsidRPr="00D04908">
              <w:rPr>
                <w:rFonts w:ascii="Arial" w:hAnsi="Arial" w:cs="Arial"/>
              </w:rPr>
              <w:t>Compreender e analisar a organização do território brasileiro e mundial e as novas territorialidades do espaço geográfico enfocando as formas visíveis e concretas do espaço atual e do tempo histórico em um contexto político econômico.</w:t>
            </w:r>
          </w:p>
          <w:p w:rsidR="00126398" w:rsidRPr="00EE1135" w:rsidRDefault="00126398" w:rsidP="00D25B4B">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D04908">
              <w:rPr>
                <w:rFonts w:ascii="Arial" w:hAnsi="Arial" w:cs="Arial"/>
              </w:rPr>
              <w:t>Analisar as grandes transformações econômicas ao longo do tempo e do espaço, provocadas pelas alterações no processo produtivo.</w:t>
            </w:r>
          </w:p>
        </w:tc>
      </w:tr>
      <w:tr w:rsidR="00126398" w:rsidRPr="00D125AB">
        <w:trPr>
          <w:gridBefore w:val="1"/>
          <w:wBefore w:w="100" w:type="dxa"/>
          <w:trHeight w:val="672"/>
        </w:trPr>
        <w:tc>
          <w:tcPr>
            <w:tcW w:w="10603" w:type="dxa"/>
            <w:gridSpan w:val="9"/>
          </w:tcPr>
          <w:p w:rsidR="00126398" w:rsidRDefault="00126398" w:rsidP="003937CF">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166D33">
              <w:rPr>
                <w:rFonts w:ascii="Arial" w:hAnsi="Arial" w:cs="Arial"/>
              </w:rPr>
              <w:t>Regiões brasileiras – Unidade 4 - Capítulo 7 – Livro 2 2016.</w:t>
            </w:r>
          </w:p>
          <w:p w:rsidR="00126398" w:rsidRPr="00F04C04" w:rsidRDefault="00126398" w:rsidP="003937CF">
            <w:pPr>
              <w:spacing w:after="120"/>
              <w:rPr>
                <w:rFonts w:ascii="Arial" w:hAnsi="Arial" w:cs="Arial"/>
                <w:b/>
                <w:bCs/>
                <w:color w:val="FF0000"/>
              </w:rPr>
            </w:pPr>
            <w:r w:rsidRPr="00EE1135">
              <w:rPr>
                <w:rFonts w:ascii="Arial" w:hAnsi="Arial" w:cs="Arial"/>
                <w:b/>
                <w:bCs/>
              </w:rPr>
              <w:t>Questão 0</w:t>
            </w:r>
            <w:r>
              <w:rPr>
                <w:rFonts w:ascii="Arial" w:hAnsi="Arial" w:cs="Arial"/>
                <w:b/>
                <w:bCs/>
              </w:rPr>
              <w:t>3</w:t>
            </w:r>
            <w:r w:rsidRPr="00EE1135">
              <w:rPr>
                <w:rFonts w:ascii="Arial" w:hAnsi="Arial" w:cs="Arial"/>
                <w:b/>
                <w:bCs/>
              </w:rPr>
              <w:t xml:space="preserve"> – Gabarito:</w:t>
            </w:r>
            <w:r w:rsidRPr="005D58A1">
              <w:rPr>
                <w:rFonts w:ascii="Arial" w:hAnsi="Arial" w:cs="Arial"/>
                <w:b/>
                <w:bCs/>
                <w:color w:val="FF0000"/>
              </w:rPr>
              <w:t xml:space="preserve"> D</w:t>
            </w:r>
          </w:p>
        </w:tc>
      </w:tr>
      <w:tr w:rsidR="00126398">
        <w:tblPrEx>
          <w:tblCellMar>
            <w:left w:w="70" w:type="dxa"/>
            <w:right w:w="70" w:type="dxa"/>
          </w:tblCellMar>
          <w:tblLook w:val="0000"/>
        </w:tblPrEx>
        <w:trPr>
          <w:gridBefore w:val="1"/>
          <w:wBefore w:w="100" w:type="dxa"/>
          <w:trHeight w:val="2068"/>
        </w:trPr>
        <w:tc>
          <w:tcPr>
            <w:tcW w:w="10603" w:type="dxa"/>
            <w:gridSpan w:val="9"/>
            <w:tcBorders>
              <w:left w:val="nil"/>
              <w:bottom w:val="nil"/>
              <w:right w:val="nil"/>
            </w:tcBorders>
          </w:tcPr>
          <w:p w:rsidR="00126398" w:rsidRDefault="00126398" w:rsidP="003D405A">
            <w:pPr>
              <w:spacing w:after="120"/>
              <w:rPr>
                <w:rFonts w:ascii="Arial" w:hAnsi="Arial" w:cs="Arial"/>
              </w:rPr>
            </w:pPr>
          </w:p>
          <w:p w:rsidR="00126398" w:rsidRDefault="00126398" w:rsidP="003D405A">
            <w:pPr>
              <w:spacing w:after="120"/>
              <w:rPr>
                <w:rFonts w:ascii="Arial" w:hAnsi="Arial" w:cs="Arial"/>
              </w:rPr>
            </w:pPr>
            <w:r>
              <w:rPr>
                <w:rFonts w:ascii="Arial" w:hAnsi="Arial" w:cs="Arial"/>
              </w:rPr>
              <w:t xml:space="preserve">Analise a imagem. </w:t>
            </w:r>
          </w:p>
          <w:p w:rsidR="00126398" w:rsidRPr="00814F9A" w:rsidRDefault="00126398" w:rsidP="003D405A">
            <w:pPr>
              <w:spacing w:after="120"/>
              <w:jc w:val="center"/>
              <w:rPr>
                <w:rFonts w:ascii="Arial" w:hAnsi="Arial" w:cs="Arial"/>
                <w:b/>
                <w:bCs/>
              </w:rPr>
            </w:pPr>
            <w:r w:rsidRPr="00814F9A">
              <w:rPr>
                <w:rFonts w:ascii="Arial" w:hAnsi="Arial" w:cs="Arial"/>
                <w:b/>
                <w:bCs/>
              </w:rPr>
              <w:t>COM INVESTIMENTOS DE US$ 50 BI, NORDESTE VIRA ROTA DE GRANDES EMPRESAS</w:t>
            </w:r>
            <w:r>
              <w:rPr>
                <w:rFonts w:ascii="Arial" w:hAnsi="Arial" w:cs="Arial"/>
                <w:b/>
                <w:bCs/>
              </w:rPr>
              <w:t>.</w:t>
            </w:r>
          </w:p>
          <w:p w:rsidR="00126398" w:rsidRDefault="00126398" w:rsidP="003D405A">
            <w:pPr>
              <w:spacing w:after="120"/>
              <w:jc w:val="center"/>
              <w:rPr>
                <w:rFonts w:ascii="Arial" w:hAnsi="Arial" w:cs="Arial"/>
              </w:rPr>
            </w:pPr>
            <w:r w:rsidRPr="00CA7317">
              <w:rPr>
                <w:noProof/>
              </w:rPr>
              <w:pict>
                <v:shape id="Imagem 5" o:spid="_x0000_i1029" type="#_x0000_t75" alt="http://flash.uol.com.br/conteudo/economia/nordeste-em-expansao/nordeste-em-expansao.jpg" style="width:304.5pt;height:3in;visibility:visible">
                  <v:imagedata r:id="rId17" o:title="" croptop="1278f" cropbottom="25596f"/>
                </v:shape>
              </w:pict>
            </w:r>
          </w:p>
          <w:p w:rsidR="00126398" w:rsidRPr="00814F9A" w:rsidRDefault="00126398" w:rsidP="003D405A">
            <w:pPr>
              <w:spacing w:after="120"/>
              <w:jc w:val="center"/>
              <w:rPr>
                <w:rFonts w:ascii="Arial" w:hAnsi="Arial" w:cs="Arial"/>
                <w:sz w:val="16"/>
                <w:szCs w:val="16"/>
              </w:rPr>
            </w:pPr>
            <w:r w:rsidRPr="00F20160">
              <w:rPr>
                <w:rFonts w:ascii="Arial" w:hAnsi="Arial" w:cs="Arial"/>
                <w:sz w:val="16"/>
                <w:szCs w:val="16"/>
              </w:rPr>
              <w:t xml:space="preserve">Disponível em: </w:t>
            </w:r>
            <w:hyperlink r:id="rId18" w:history="1">
              <w:r w:rsidRPr="009E14A5">
                <w:rPr>
                  <w:rStyle w:val="Hyperlink"/>
                  <w:rFonts w:ascii="Arial" w:hAnsi="Arial" w:cs="Arial"/>
                  <w:color w:val="auto"/>
                  <w:sz w:val="16"/>
                  <w:szCs w:val="16"/>
                  <w:u w:val="none"/>
                </w:rPr>
                <w:t>http://flash.uol.com.br/conteudo/economia/nordeste-em-expansao/nordeste-em-expansao.jpg</w:t>
              </w:r>
            </w:hyperlink>
            <w:r w:rsidRPr="00F20160">
              <w:rPr>
                <w:rFonts w:ascii="Arial" w:hAnsi="Arial" w:cs="Arial"/>
                <w:sz w:val="16"/>
                <w:szCs w:val="16"/>
              </w:rPr>
              <w:t xml:space="preserve">. </w:t>
            </w:r>
            <w:r>
              <w:rPr>
                <w:rFonts w:ascii="Arial" w:hAnsi="Arial" w:cs="Arial"/>
                <w:sz w:val="16"/>
                <w:szCs w:val="16"/>
              </w:rPr>
              <w:t>Acesso em: 15</w:t>
            </w:r>
            <w:r w:rsidRPr="00814F9A">
              <w:rPr>
                <w:rFonts w:ascii="Arial" w:hAnsi="Arial" w:cs="Arial"/>
                <w:sz w:val="16"/>
                <w:szCs w:val="16"/>
              </w:rPr>
              <w:t xml:space="preserve"> jun. 2016.</w:t>
            </w:r>
          </w:p>
          <w:p w:rsidR="00126398" w:rsidRDefault="00126398" w:rsidP="003D405A">
            <w:pPr>
              <w:spacing w:after="120"/>
              <w:rPr>
                <w:rFonts w:ascii="Arial" w:hAnsi="Arial" w:cs="Arial"/>
              </w:rPr>
            </w:pPr>
          </w:p>
          <w:p w:rsidR="00126398" w:rsidRDefault="00126398" w:rsidP="003D405A">
            <w:pPr>
              <w:spacing w:after="120"/>
              <w:rPr>
                <w:rFonts w:ascii="Arial" w:hAnsi="Arial" w:cs="Arial"/>
              </w:rPr>
            </w:pPr>
            <w:r>
              <w:rPr>
                <w:rFonts w:ascii="Arial" w:hAnsi="Arial" w:cs="Arial"/>
              </w:rPr>
              <w:t xml:space="preserve">Qual foi a sub-região do Nordeste que mais recebeu investimentos? </w:t>
            </w:r>
          </w:p>
          <w:p w:rsidR="00126398" w:rsidRPr="0087675F" w:rsidRDefault="00126398" w:rsidP="003D405A">
            <w:pPr>
              <w:spacing w:after="120"/>
              <w:rPr>
                <w:rFonts w:ascii="Arial" w:hAnsi="Arial" w:cs="Arial"/>
                <w:sz w:val="12"/>
                <w:szCs w:val="12"/>
              </w:rPr>
            </w:pPr>
          </w:p>
          <w:p w:rsidR="00126398" w:rsidRDefault="00126398" w:rsidP="003D405A">
            <w:pPr>
              <w:spacing w:after="120"/>
              <w:rPr>
                <w:rFonts w:ascii="Arial" w:hAnsi="Arial" w:cs="Arial"/>
              </w:rPr>
            </w:pPr>
            <w:r>
              <w:rPr>
                <w:rFonts w:ascii="Arial" w:hAnsi="Arial" w:cs="Arial"/>
              </w:rPr>
              <w:t>A) Sertão</w:t>
            </w:r>
          </w:p>
          <w:p w:rsidR="00126398" w:rsidRDefault="00126398" w:rsidP="003D405A">
            <w:pPr>
              <w:spacing w:after="120"/>
              <w:rPr>
                <w:rFonts w:ascii="Arial" w:hAnsi="Arial" w:cs="Arial"/>
              </w:rPr>
            </w:pPr>
            <w:r>
              <w:rPr>
                <w:rFonts w:ascii="Arial" w:hAnsi="Arial" w:cs="Arial"/>
              </w:rPr>
              <w:t>B) Agreste</w:t>
            </w:r>
          </w:p>
          <w:p w:rsidR="00126398" w:rsidRDefault="00126398" w:rsidP="003D405A">
            <w:pPr>
              <w:spacing w:after="120"/>
              <w:rPr>
                <w:rFonts w:ascii="Arial" w:hAnsi="Arial" w:cs="Arial"/>
              </w:rPr>
            </w:pPr>
            <w:r>
              <w:rPr>
                <w:rFonts w:ascii="Arial" w:hAnsi="Arial" w:cs="Arial"/>
              </w:rPr>
              <w:t xml:space="preserve">C) Meio Norte </w:t>
            </w:r>
          </w:p>
          <w:p w:rsidR="00126398" w:rsidRDefault="00126398" w:rsidP="003D405A">
            <w:pPr>
              <w:spacing w:after="120"/>
              <w:rPr>
                <w:rFonts w:ascii="Arial" w:hAnsi="Arial" w:cs="Arial"/>
              </w:rPr>
            </w:pPr>
            <w:r>
              <w:rPr>
                <w:rFonts w:ascii="Arial" w:hAnsi="Arial" w:cs="Arial"/>
              </w:rPr>
              <w:t>D) Zona da Mata</w:t>
            </w:r>
          </w:p>
          <w:p w:rsidR="00126398" w:rsidRPr="006D76FD" w:rsidRDefault="00126398" w:rsidP="003D405A">
            <w:pPr>
              <w:spacing w:after="120"/>
              <w:rPr>
                <w:rFonts w:ascii="Arial" w:hAnsi="Arial" w:cs="Arial"/>
              </w:rPr>
            </w:pPr>
          </w:p>
        </w:tc>
      </w:tr>
      <w:tr w:rsidR="00126398" w:rsidRPr="00BD201F">
        <w:trPr>
          <w:gridAfter w:val="1"/>
          <w:wAfter w:w="71" w:type="dxa"/>
          <w:trHeight w:val="365"/>
        </w:trPr>
        <w:tc>
          <w:tcPr>
            <w:tcW w:w="2269" w:type="dxa"/>
            <w:gridSpan w:val="2"/>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Gabarito Comentado</w:t>
            </w:r>
          </w:p>
        </w:tc>
        <w:tc>
          <w:tcPr>
            <w:tcW w:w="1417" w:type="dxa"/>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03</w:t>
            </w:r>
          </w:p>
        </w:tc>
        <w:tc>
          <w:tcPr>
            <w:tcW w:w="3119" w:type="dxa"/>
            <w:gridSpan w:val="3"/>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Disciplina: Geografia </w:t>
            </w:r>
          </w:p>
        </w:tc>
        <w:tc>
          <w:tcPr>
            <w:tcW w:w="992" w:type="dxa"/>
            <w:gridSpan w:val="2"/>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7º</w:t>
            </w:r>
          </w:p>
        </w:tc>
        <w:tc>
          <w:tcPr>
            <w:tcW w:w="2835" w:type="dxa"/>
            <w:vAlign w:val="center"/>
          </w:tcPr>
          <w:p w:rsidR="00126398" w:rsidRPr="00EE1135" w:rsidRDefault="00126398" w:rsidP="003D405A">
            <w:pPr>
              <w:rPr>
                <w:rFonts w:ascii="Arial" w:hAnsi="Arial" w:cs="Arial"/>
                <w:b/>
                <w:bCs/>
                <w:color w:val="FF0000"/>
              </w:rPr>
            </w:pPr>
            <w:r>
              <w:rPr>
                <w:rFonts w:ascii="Arial" w:hAnsi="Arial" w:cs="Arial"/>
                <w:b/>
                <w:bCs/>
                <w:color w:val="FF0000"/>
              </w:rPr>
              <w:t>Nível de dificuldade: Médio</w:t>
            </w:r>
          </w:p>
        </w:tc>
      </w:tr>
      <w:tr w:rsidR="00126398" w:rsidRPr="00D125AB">
        <w:trPr>
          <w:gridAfter w:val="1"/>
          <w:wAfter w:w="71" w:type="dxa"/>
          <w:trHeight w:val="373"/>
        </w:trPr>
        <w:tc>
          <w:tcPr>
            <w:tcW w:w="10632" w:type="dxa"/>
            <w:gridSpan w:val="9"/>
          </w:tcPr>
          <w:p w:rsidR="00126398" w:rsidRPr="008B7FBF" w:rsidRDefault="00126398" w:rsidP="003D405A">
            <w:pPr>
              <w:rPr>
                <w:sz w:val="12"/>
                <w:szCs w:val="12"/>
              </w:rPr>
            </w:pPr>
          </w:p>
          <w:p w:rsidR="00126398" w:rsidRPr="005561F3" w:rsidRDefault="00126398" w:rsidP="003D405A">
            <w:pPr>
              <w:spacing w:after="120"/>
              <w:jc w:val="both"/>
              <w:rPr>
                <w:rFonts w:ascii="Arial" w:hAnsi="Arial" w:cs="Arial"/>
              </w:rPr>
            </w:pPr>
            <w:r>
              <w:rPr>
                <w:rFonts w:ascii="Arial" w:hAnsi="Arial" w:cs="Arial"/>
              </w:rPr>
              <w:t xml:space="preserve">A) Alternativa incorreta. </w:t>
            </w:r>
            <w:r w:rsidRPr="005561F3">
              <w:rPr>
                <w:rFonts w:ascii="Arial" w:hAnsi="Arial" w:cs="Arial"/>
              </w:rPr>
              <w:t>Apesar de o Sertão receber investimentos no litoral do Ceará, os maiores investimentos foram alocados perto de Recife e de Salvador na Zona da Mata.</w:t>
            </w:r>
          </w:p>
          <w:p w:rsidR="00126398" w:rsidRPr="005561F3" w:rsidRDefault="00126398" w:rsidP="003D405A">
            <w:pPr>
              <w:spacing w:after="120"/>
              <w:jc w:val="both"/>
              <w:rPr>
                <w:rFonts w:ascii="Arial" w:hAnsi="Arial" w:cs="Arial"/>
              </w:rPr>
            </w:pPr>
            <w:r w:rsidRPr="005561F3">
              <w:rPr>
                <w:rFonts w:ascii="Arial" w:hAnsi="Arial" w:cs="Arial"/>
              </w:rPr>
              <w:t xml:space="preserve">B) Alternativa incorreta. De acordo com o mapa, o Agreste não recebeu investimentos. </w:t>
            </w:r>
          </w:p>
          <w:p w:rsidR="00126398" w:rsidRDefault="00126398" w:rsidP="003D405A">
            <w:pPr>
              <w:spacing w:after="120"/>
              <w:jc w:val="both"/>
              <w:rPr>
                <w:rFonts w:ascii="Arial" w:hAnsi="Arial" w:cs="Arial"/>
              </w:rPr>
            </w:pPr>
            <w:r w:rsidRPr="005561F3">
              <w:rPr>
                <w:rFonts w:ascii="Arial" w:hAnsi="Arial" w:cs="Arial"/>
              </w:rPr>
              <w:t xml:space="preserve">C) Alternativa incorreta. De acordo com o mapa, o Meio Norte </w:t>
            </w:r>
            <w:r>
              <w:rPr>
                <w:rFonts w:ascii="Arial" w:hAnsi="Arial" w:cs="Arial"/>
              </w:rPr>
              <w:t xml:space="preserve">não recebeu investimentos. </w:t>
            </w:r>
          </w:p>
          <w:p w:rsidR="00126398" w:rsidRPr="001B31D5" w:rsidRDefault="00126398" w:rsidP="003D405A">
            <w:pPr>
              <w:spacing w:after="120"/>
              <w:jc w:val="both"/>
              <w:rPr>
                <w:rFonts w:ascii="Arial" w:hAnsi="Arial" w:cs="Arial"/>
                <w:color w:val="FF0000"/>
              </w:rPr>
            </w:pPr>
            <w:r w:rsidRPr="009E14A5">
              <w:rPr>
                <w:rFonts w:ascii="Arial" w:hAnsi="Arial" w:cs="Arial"/>
                <w:color w:val="FF0000"/>
              </w:rPr>
              <w:t xml:space="preserve">D) Alternativa correta. A Zona da Mata recebeu a grande maioria dos investimentos. Mais de 53 bilhões de reais nos estados do Pernambuco e Bahia. </w:t>
            </w:r>
          </w:p>
        </w:tc>
      </w:tr>
    </w:tbl>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tbl>
      <w:tblPr>
        <w:tblW w:w="107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
        <w:gridCol w:w="2169"/>
        <w:gridCol w:w="1276"/>
        <w:gridCol w:w="141"/>
        <w:gridCol w:w="2552"/>
        <w:gridCol w:w="567"/>
        <w:gridCol w:w="709"/>
        <w:gridCol w:w="283"/>
        <w:gridCol w:w="2835"/>
        <w:gridCol w:w="71"/>
      </w:tblGrid>
      <w:tr w:rsidR="00126398" w:rsidRPr="00D125AB">
        <w:trPr>
          <w:gridBefore w:val="1"/>
          <w:wBefore w:w="100" w:type="dxa"/>
        </w:trPr>
        <w:tc>
          <w:tcPr>
            <w:tcW w:w="3445" w:type="dxa"/>
            <w:gridSpan w:val="2"/>
            <w:vAlign w:val="center"/>
          </w:tcPr>
          <w:p w:rsidR="00126398" w:rsidRPr="00EE1135" w:rsidRDefault="00126398" w:rsidP="003D405A">
            <w:pPr>
              <w:spacing w:before="120" w:after="120"/>
              <w:rPr>
                <w:rFonts w:ascii="Arial" w:hAnsi="Arial" w:cs="Arial"/>
                <w:b/>
                <w:bCs/>
              </w:rPr>
            </w:pPr>
            <w:r>
              <w:rPr>
                <w:rFonts w:ascii="Arial" w:hAnsi="Arial" w:cs="Arial"/>
                <w:b/>
                <w:bCs/>
              </w:rPr>
              <w:t>BANCO DE QUESTÕES</w:t>
            </w:r>
          </w:p>
        </w:tc>
        <w:tc>
          <w:tcPr>
            <w:tcW w:w="2693"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1276"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Ano: </w:t>
            </w:r>
            <w:r>
              <w:rPr>
                <w:rFonts w:ascii="Arial" w:hAnsi="Arial" w:cs="Arial"/>
                <w:b/>
                <w:bCs/>
              </w:rPr>
              <w:t>7º</w:t>
            </w:r>
          </w:p>
        </w:tc>
        <w:tc>
          <w:tcPr>
            <w:tcW w:w="3189" w:type="dxa"/>
            <w:gridSpan w:val="3"/>
            <w:vAlign w:val="center"/>
          </w:tcPr>
          <w:p w:rsidR="00126398" w:rsidRPr="00EE1135" w:rsidRDefault="00126398" w:rsidP="007D6346">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Difícil </w:t>
            </w:r>
          </w:p>
        </w:tc>
      </w:tr>
      <w:tr w:rsidR="00126398" w:rsidRPr="00D125AB">
        <w:trPr>
          <w:gridBefore w:val="1"/>
          <w:wBefore w:w="100" w:type="dxa"/>
        </w:trPr>
        <w:tc>
          <w:tcPr>
            <w:tcW w:w="10603" w:type="dxa"/>
            <w:gridSpan w:val="9"/>
          </w:tcPr>
          <w:p w:rsidR="00126398" w:rsidRPr="00D04908" w:rsidRDefault="00126398" w:rsidP="007D6346">
            <w:pPr>
              <w:spacing w:after="120"/>
              <w:jc w:val="both"/>
              <w:rPr>
                <w:rFonts w:ascii="Arial" w:hAnsi="Arial" w:cs="Arial"/>
              </w:rPr>
            </w:pPr>
            <w:r w:rsidRPr="00EE1135">
              <w:rPr>
                <w:rFonts w:ascii="Arial" w:hAnsi="Arial" w:cs="Arial"/>
                <w:b/>
                <w:bCs/>
              </w:rPr>
              <w:t>Competência</w:t>
            </w:r>
            <w:r>
              <w:rPr>
                <w:rFonts w:ascii="Arial" w:hAnsi="Arial" w:cs="Arial"/>
                <w:b/>
                <w:bCs/>
              </w:rPr>
              <w:t xml:space="preserve">: </w:t>
            </w:r>
            <w:r w:rsidRPr="00D04908">
              <w:rPr>
                <w:rFonts w:ascii="Arial" w:hAnsi="Arial" w:cs="Arial"/>
              </w:rPr>
              <w:t xml:space="preserve">Entender as transformações técnicas e tecnológicas e seu impacto nos processos de produção, no desenvolvimento do conhecimento e na vida social. </w:t>
            </w:r>
          </w:p>
          <w:p w:rsidR="00126398" w:rsidRPr="00EE1135" w:rsidRDefault="00126398" w:rsidP="007D6346">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D04908">
              <w:rPr>
                <w:rFonts w:ascii="Arial" w:hAnsi="Arial" w:cs="Arial"/>
              </w:rPr>
              <w:t>Analisar fatores que explicam o impacto das novas tecnologias no processo de territorialização da produção.</w:t>
            </w:r>
          </w:p>
        </w:tc>
      </w:tr>
      <w:tr w:rsidR="00126398" w:rsidRPr="00D125AB">
        <w:trPr>
          <w:gridBefore w:val="1"/>
          <w:wBefore w:w="100" w:type="dxa"/>
          <w:trHeight w:val="672"/>
        </w:trPr>
        <w:tc>
          <w:tcPr>
            <w:tcW w:w="10603" w:type="dxa"/>
            <w:gridSpan w:val="9"/>
          </w:tcPr>
          <w:p w:rsidR="00126398" w:rsidRDefault="00126398" w:rsidP="007D6346">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166D33">
              <w:rPr>
                <w:rFonts w:ascii="Arial" w:hAnsi="Arial" w:cs="Arial"/>
              </w:rPr>
              <w:t>Regiões brasileiras – Unidade 4 - Capítulo 7 – Livro 2 2016.</w:t>
            </w:r>
          </w:p>
          <w:p w:rsidR="00126398" w:rsidRPr="00F04C04" w:rsidRDefault="00126398" w:rsidP="007D6346">
            <w:pPr>
              <w:spacing w:after="120"/>
              <w:rPr>
                <w:rFonts w:ascii="Arial" w:hAnsi="Arial" w:cs="Arial"/>
                <w:b/>
                <w:bCs/>
                <w:color w:val="FF0000"/>
              </w:rPr>
            </w:pPr>
            <w:r w:rsidRPr="00EE1135">
              <w:rPr>
                <w:rFonts w:ascii="Arial" w:hAnsi="Arial" w:cs="Arial"/>
                <w:b/>
                <w:bCs/>
              </w:rPr>
              <w:t>Questão 0</w:t>
            </w:r>
            <w:r>
              <w:rPr>
                <w:rFonts w:ascii="Arial" w:hAnsi="Arial" w:cs="Arial"/>
                <w:b/>
                <w:bCs/>
              </w:rPr>
              <w:t>4</w:t>
            </w:r>
            <w:r w:rsidRPr="00EE1135">
              <w:rPr>
                <w:rFonts w:ascii="Arial" w:hAnsi="Arial" w:cs="Arial"/>
                <w:b/>
                <w:bCs/>
              </w:rPr>
              <w:t xml:space="preserve"> – Gabarito: </w:t>
            </w:r>
            <w:r w:rsidRPr="000E63AE">
              <w:rPr>
                <w:rFonts w:ascii="Arial" w:hAnsi="Arial" w:cs="Arial"/>
                <w:b/>
                <w:bCs/>
                <w:color w:val="FF0000"/>
              </w:rPr>
              <w:t>A</w:t>
            </w:r>
          </w:p>
        </w:tc>
      </w:tr>
      <w:tr w:rsidR="00126398">
        <w:tblPrEx>
          <w:tblCellMar>
            <w:left w:w="70" w:type="dxa"/>
            <w:right w:w="70" w:type="dxa"/>
          </w:tblCellMar>
          <w:tblLook w:val="0000"/>
        </w:tblPrEx>
        <w:trPr>
          <w:gridBefore w:val="1"/>
          <w:wBefore w:w="100" w:type="dxa"/>
          <w:trHeight w:val="2068"/>
        </w:trPr>
        <w:tc>
          <w:tcPr>
            <w:tcW w:w="10603" w:type="dxa"/>
            <w:gridSpan w:val="9"/>
            <w:tcBorders>
              <w:left w:val="nil"/>
              <w:bottom w:val="nil"/>
              <w:right w:val="nil"/>
            </w:tcBorders>
          </w:tcPr>
          <w:p w:rsidR="00126398" w:rsidRDefault="00126398" w:rsidP="003D405A">
            <w:pPr>
              <w:spacing w:after="120"/>
              <w:rPr>
                <w:rFonts w:ascii="Arial" w:hAnsi="Arial" w:cs="Arial"/>
              </w:rPr>
            </w:pPr>
          </w:p>
          <w:p w:rsidR="00126398" w:rsidRDefault="00126398" w:rsidP="003D405A">
            <w:pPr>
              <w:spacing w:after="120"/>
              <w:rPr>
                <w:rFonts w:ascii="Arial" w:hAnsi="Arial" w:cs="Arial"/>
              </w:rPr>
            </w:pPr>
            <w:r>
              <w:rPr>
                <w:rFonts w:ascii="Arial" w:hAnsi="Arial" w:cs="Arial"/>
              </w:rPr>
              <w:t>Leia o texto e a</w:t>
            </w:r>
            <w:r w:rsidRPr="006F69C8">
              <w:rPr>
                <w:rFonts w:ascii="Arial" w:hAnsi="Arial" w:cs="Arial"/>
              </w:rPr>
              <w:t xml:space="preserve">nalise a imagem. </w:t>
            </w:r>
          </w:p>
          <w:tbl>
            <w:tblPr>
              <w:tblW w:w="0" w:type="auto"/>
              <w:tblLook w:val="00A0"/>
            </w:tblPr>
            <w:tblGrid>
              <w:gridCol w:w="5224"/>
              <w:gridCol w:w="5224"/>
            </w:tblGrid>
            <w:tr w:rsidR="00126398">
              <w:tc>
                <w:tcPr>
                  <w:tcW w:w="5224" w:type="dxa"/>
                </w:tcPr>
                <w:p w:rsidR="00126398" w:rsidRPr="000F6213" w:rsidRDefault="00126398" w:rsidP="000F6213">
                  <w:pPr>
                    <w:spacing w:after="120"/>
                    <w:jc w:val="center"/>
                    <w:rPr>
                      <w:rFonts w:ascii="Arial" w:hAnsi="Arial" w:cs="Arial"/>
                      <w:b/>
                      <w:bCs/>
                    </w:rPr>
                  </w:pPr>
                  <w:r w:rsidRPr="000F6213">
                    <w:rPr>
                      <w:rFonts w:ascii="Arial" w:hAnsi="Arial" w:cs="Arial"/>
                      <w:b/>
                      <w:bCs/>
                    </w:rPr>
                    <w:t>DE OLHO NO BOLSO</w:t>
                  </w:r>
                </w:p>
                <w:p w:rsidR="00126398" w:rsidRPr="000F6213" w:rsidRDefault="00126398" w:rsidP="000F6213">
                  <w:pPr>
                    <w:spacing w:after="120"/>
                    <w:jc w:val="both"/>
                    <w:rPr>
                      <w:rFonts w:ascii="Arial" w:hAnsi="Arial" w:cs="Arial"/>
                    </w:rPr>
                  </w:pPr>
                  <w:r w:rsidRPr="000F6213">
                    <w:rPr>
                      <w:rFonts w:ascii="Arial" w:hAnsi="Arial" w:cs="Arial"/>
                    </w:rPr>
                    <w:t>As montadoras que estão fincando raízes no Nordeste querem poupar dinheiro. “Alguns impostos, como ICMS [Imposto de Circulação de Mercadorias e Serviços], são menores para as empresas na região. Além disso, o Nordeste tem uma mão de obra mais barata comparada ao Sul e Sudeste e, de certa forma, mais abundante”, afirma Milad Kalume Neto, Gerente de Desenvolvimento de Negócios da consultoria Jato Dynamics do Brasil. (...) “Se levarmos em consideração que o crescimento do Nordeste é acima da média nacional, não é exagero dizer que a região é China brasileira”, concluiu o presidente.</w:t>
                  </w:r>
                </w:p>
              </w:tc>
              <w:tc>
                <w:tcPr>
                  <w:tcW w:w="5224" w:type="dxa"/>
                </w:tcPr>
                <w:p w:rsidR="00126398" w:rsidRPr="000F6213" w:rsidRDefault="00126398" w:rsidP="000F6213">
                  <w:pPr>
                    <w:spacing w:after="120"/>
                    <w:jc w:val="center"/>
                    <w:rPr>
                      <w:rFonts w:ascii="Arial" w:hAnsi="Arial" w:cs="Arial"/>
                    </w:rPr>
                  </w:pPr>
                  <w:r w:rsidRPr="00CA7317">
                    <w:rPr>
                      <w:noProof/>
                    </w:rPr>
                    <w:pict>
                      <v:shape id="Imagem 7" o:spid="_x0000_i1030" type="#_x0000_t75" alt="http://s2.glbimg.com/-Jem73wjG7zZ5S9IKVizYr5yqttPxXyVB7AlyaEiKPZIoz-HdGixxa_8qOZvMp3w/e.glbimg.com/og/ed/f/original/2013/03/08/mapa_montadoras.jpg" style="width:218.25pt;height:165pt;visibility:visible">
                        <v:imagedata r:id="rId19" o:title=""/>
                      </v:shape>
                    </w:pict>
                  </w:r>
                </w:p>
              </w:tc>
            </w:tr>
          </w:tbl>
          <w:p w:rsidR="00126398" w:rsidRPr="006A0793" w:rsidRDefault="00126398" w:rsidP="007D6346">
            <w:pPr>
              <w:spacing w:after="120"/>
              <w:jc w:val="right"/>
              <w:rPr>
                <w:rFonts w:ascii="Arial" w:hAnsi="Arial" w:cs="Arial"/>
                <w:sz w:val="16"/>
                <w:szCs w:val="16"/>
              </w:rPr>
            </w:pPr>
            <w:r w:rsidRPr="00F20160">
              <w:rPr>
                <w:rFonts w:ascii="Arial" w:hAnsi="Arial" w:cs="Arial"/>
                <w:sz w:val="16"/>
                <w:szCs w:val="16"/>
              </w:rPr>
              <w:t>Disponível</w:t>
            </w:r>
            <w:r w:rsidRPr="006A0793">
              <w:rPr>
                <w:rFonts w:ascii="Arial" w:hAnsi="Arial" w:cs="Arial"/>
                <w:sz w:val="16"/>
                <w:szCs w:val="16"/>
              </w:rPr>
              <w:t xml:space="preserve"> em: </w:t>
            </w:r>
            <w:hyperlink r:id="rId20" w:history="1">
              <w:r w:rsidRPr="009E14A5">
                <w:rPr>
                  <w:rStyle w:val="Hyperlink"/>
                  <w:rFonts w:ascii="Arial" w:hAnsi="Arial" w:cs="Arial"/>
                  <w:color w:val="auto"/>
                  <w:sz w:val="16"/>
                  <w:szCs w:val="16"/>
                  <w:u w:val="none"/>
                </w:rPr>
                <w:t>http://www.skyscrapercity.com/showthread.php?t=1600977</w:t>
              </w:r>
            </w:hyperlink>
            <w:r>
              <w:rPr>
                <w:rFonts w:ascii="Arial" w:hAnsi="Arial" w:cs="Arial"/>
                <w:sz w:val="16"/>
                <w:szCs w:val="16"/>
              </w:rPr>
              <w:t xml:space="preserve">. Acesso em: 15 </w:t>
            </w:r>
            <w:r w:rsidRPr="00F20160">
              <w:rPr>
                <w:rFonts w:ascii="Arial" w:hAnsi="Arial" w:cs="Arial"/>
                <w:sz w:val="16"/>
                <w:szCs w:val="16"/>
              </w:rPr>
              <w:t xml:space="preserve">jun. </w:t>
            </w:r>
            <w:r w:rsidRPr="006A0793">
              <w:rPr>
                <w:rFonts w:ascii="Arial" w:hAnsi="Arial" w:cs="Arial"/>
                <w:sz w:val="16"/>
                <w:szCs w:val="16"/>
              </w:rPr>
              <w:t>2016.</w:t>
            </w:r>
          </w:p>
          <w:p w:rsidR="00126398" w:rsidRDefault="00126398" w:rsidP="003D405A">
            <w:pPr>
              <w:spacing w:after="120"/>
              <w:rPr>
                <w:rFonts w:ascii="Arial" w:hAnsi="Arial" w:cs="Arial"/>
              </w:rPr>
            </w:pPr>
          </w:p>
          <w:p w:rsidR="00126398" w:rsidRDefault="00126398" w:rsidP="003D405A">
            <w:pPr>
              <w:spacing w:after="120"/>
              <w:rPr>
                <w:rFonts w:ascii="Arial" w:hAnsi="Arial" w:cs="Arial"/>
              </w:rPr>
            </w:pPr>
          </w:p>
          <w:p w:rsidR="00126398" w:rsidRDefault="00126398" w:rsidP="003D405A">
            <w:pPr>
              <w:spacing w:after="120"/>
              <w:rPr>
                <w:rFonts w:ascii="Arial" w:hAnsi="Arial" w:cs="Arial"/>
              </w:rPr>
            </w:pPr>
            <w:r>
              <w:rPr>
                <w:rFonts w:ascii="Arial" w:hAnsi="Arial" w:cs="Arial"/>
              </w:rPr>
              <w:t>Qual foi o motivo de as montadoras de automóveis procurarem a região Nordeste para instalar suas filiais?</w:t>
            </w:r>
          </w:p>
          <w:p w:rsidR="00126398" w:rsidRPr="0087675F" w:rsidRDefault="00126398" w:rsidP="003D405A">
            <w:pPr>
              <w:spacing w:after="120"/>
              <w:rPr>
                <w:rFonts w:ascii="Arial" w:hAnsi="Arial" w:cs="Arial"/>
                <w:sz w:val="12"/>
                <w:szCs w:val="12"/>
              </w:rPr>
            </w:pPr>
          </w:p>
          <w:p w:rsidR="00126398" w:rsidRDefault="00126398" w:rsidP="003D405A">
            <w:pPr>
              <w:spacing w:after="120"/>
              <w:rPr>
                <w:rFonts w:ascii="Arial" w:hAnsi="Arial" w:cs="Arial"/>
              </w:rPr>
            </w:pPr>
            <w:r>
              <w:rPr>
                <w:rFonts w:ascii="Arial" w:hAnsi="Arial" w:cs="Arial"/>
              </w:rPr>
              <w:t>A) A mão de obra nas regiões mais desenvolvidas era mais cara e rara.</w:t>
            </w:r>
          </w:p>
          <w:p w:rsidR="00126398" w:rsidRDefault="00126398" w:rsidP="003D405A">
            <w:pPr>
              <w:spacing w:after="120"/>
              <w:rPr>
                <w:rFonts w:ascii="Arial" w:hAnsi="Arial" w:cs="Arial"/>
              </w:rPr>
            </w:pPr>
            <w:r>
              <w:rPr>
                <w:rFonts w:ascii="Arial" w:hAnsi="Arial" w:cs="Arial"/>
              </w:rPr>
              <w:t>B) As unidades a serem instaladas eram menores e menos tecnológicas.</w:t>
            </w:r>
          </w:p>
          <w:p w:rsidR="00126398" w:rsidRDefault="00126398" w:rsidP="003D405A">
            <w:pPr>
              <w:spacing w:after="120"/>
              <w:rPr>
                <w:rFonts w:ascii="Arial" w:hAnsi="Arial" w:cs="Arial"/>
              </w:rPr>
            </w:pPr>
            <w:r>
              <w:rPr>
                <w:rFonts w:ascii="Arial" w:hAnsi="Arial" w:cs="Arial"/>
              </w:rPr>
              <w:t xml:space="preserve">C) O crescimento econômico do Nordeste estava abaixo da média nacional. </w:t>
            </w:r>
          </w:p>
          <w:p w:rsidR="00126398" w:rsidRDefault="00126398" w:rsidP="003D405A">
            <w:pPr>
              <w:spacing w:after="120"/>
              <w:rPr>
                <w:rFonts w:ascii="Arial" w:hAnsi="Arial" w:cs="Arial"/>
              </w:rPr>
            </w:pPr>
            <w:r>
              <w:rPr>
                <w:rFonts w:ascii="Arial" w:hAnsi="Arial" w:cs="Arial"/>
              </w:rPr>
              <w:t>D) O incentivo para a importação de mão de obra</w:t>
            </w:r>
            <w:r w:rsidRPr="006F69C8">
              <w:rPr>
                <w:rFonts w:ascii="Arial" w:hAnsi="Arial" w:cs="Arial"/>
              </w:rPr>
              <w:t xml:space="preserve"> </w:t>
            </w:r>
            <w:r>
              <w:rPr>
                <w:rFonts w:ascii="Arial" w:hAnsi="Arial" w:cs="Arial"/>
              </w:rPr>
              <w:t>chinesa mais barata e melhor.</w:t>
            </w:r>
          </w:p>
          <w:p w:rsidR="00126398" w:rsidRPr="006D76FD" w:rsidRDefault="00126398" w:rsidP="003D405A">
            <w:pPr>
              <w:spacing w:after="120"/>
              <w:rPr>
                <w:rFonts w:ascii="Arial" w:hAnsi="Arial" w:cs="Arial"/>
              </w:rPr>
            </w:pPr>
          </w:p>
        </w:tc>
      </w:tr>
      <w:tr w:rsidR="00126398" w:rsidRPr="00BD201F">
        <w:trPr>
          <w:gridAfter w:val="1"/>
          <w:wAfter w:w="71" w:type="dxa"/>
          <w:trHeight w:val="365"/>
        </w:trPr>
        <w:tc>
          <w:tcPr>
            <w:tcW w:w="2269" w:type="dxa"/>
            <w:gridSpan w:val="2"/>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04</w:t>
            </w:r>
          </w:p>
        </w:tc>
        <w:tc>
          <w:tcPr>
            <w:tcW w:w="3119" w:type="dxa"/>
            <w:gridSpan w:val="2"/>
            <w:vAlign w:val="center"/>
          </w:tcPr>
          <w:p w:rsidR="00126398" w:rsidRPr="00EE1135" w:rsidRDefault="00126398" w:rsidP="003D405A">
            <w:pPr>
              <w:rPr>
                <w:rFonts w:ascii="Arial" w:hAnsi="Arial" w:cs="Arial"/>
                <w:b/>
                <w:bCs/>
                <w:color w:val="FF0000"/>
              </w:rPr>
            </w:pPr>
            <w:r>
              <w:rPr>
                <w:rFonts w:ascii="Arial" w:hAnsi="Arial" w:cs="Arial"/>
                <w:b/>
                <w:bCs/>
                <w:color w:val="FF0000"/>
              </w:rPr>
              <w:t>Disciplina: Geografia</w:t>
            </w:r>
          </w:p>
        </w:tc>
        <w:tc>
          <w:tcPr>
            <w:tcW w:w="992" w:type="dxa"/>
            <w:gridSpan w:val="2"/>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7º</w:t>
            </w:r>
          </w:p>
        </w:tc>
        <w:tc>
          <w:tcPr>
            <w:tcW w:w="2835" w:type="dxa"/>
            <w:vAlign w:val="center"/>
          </w:tcPr>
          <w:p w:rsidR="00126398" w:rsidRPr="00EE1135" w:rsidRDefault="00126398" w:rsidP="003372FE">
            <w:pPr>
              <w:rPr>
                <w:rFonts w:ascii="Arial" w:hAnsi="Arial" w:cs="Arial"/>
                <w:b/>
                <w:bCs/>
                <w:color w:val="FF0000"/>
              </w:rPr>
            </w:pPr>
            <w:r>
              <w:rPr>
                <w:rFonts w:ascii="Arial" w:hAnsi="Arial" w:cs="Arial"/>
                <w:b/>
                <w:bCs/>
                <w:color w:val="FF0000"/>
              </w:rPr>
              <w:t xml:space="preserve">Nível de dificuldade: Difícil </w:t>
            </w:r>
          </w:p>
        </w:tc>
      </w:tr>
      <w:tr w:rsidR="00126398" w:rsidRPr="00D125AB">
        <w:trPr>
          <w:gridAfter w:val="1"/>
          <w:wAfter w:w="71" w:type="dxa"/>
          <w:trHeight w:val="373"/>
        </w:trPr>
        <w:tc>
          <w:tcPr>
            <w:tcW w:w="10632" w:type="dxa"/>
            <w:gridSpan w:val="9"/>
          </w:tcPr>
          <w:p w:rsidR="00126398" w:rsidRPr="008B7FBF" w:rsidRDefault="00126398" w:rsidP="003D405A">
            <w:pPr>
              <w:rPr>
                <w:sz w:val="12"/>
                <w:szCs w:val="12"/>
              </w:rPr>
            </w:pPr>
          </w:p>
          <w:p w:rsidR="00126398" w:rsidRPr="0087675F" w:rsidRDefault="00126398" w:rsidP="003D405A">
            <w:pPr>
              <w:spacing w:after="120"/>
              <w:jc w:val="both"/>
              <w:rPr>
                <w:rFonts w:ascii="Arial" w:hAnsi="Arial" w:cs="Arial"/>
                <w:color w:val="FF0000"/>
              </w:rPr>
            </w:pPr>
            <w:r w:rsidRPr="0087675F">
              <w:rPr>
                <w:rFonts w:ascii="Arial" w:hAnsi="Arial" w:cs="Arial"/>
                <w:color w:val="FF0000"/>
              </w:rPr>
              <w:t xml:space="preserve">A) Alternativa correta. No texto, o autor menciona que, no Nordeste, tem </w:t>
            </w:r>
            <w:r w:rsidRPr="00ED2D87">
              <w:rPr>
                <w:rFonts w:ascii="Arial" w:hAnsi="Arial" w:cs="Arial"/>
                <w:color w:val="FF0000"/>
              </w:rPr>
              <w:t xml:space="preserve">mão de obra </w:t>
            </w:r>
            <w:r w:rsidRPr="0087675F">
              <w:rPr>
                <w:rFonts w:ascii="Arial" w:hAnsi="Arial" w:cs="Arial"/>
                <w:color w:val="FF0000"/>
              </w:rPr>
              <w:t xml:space="preserve">mais barata, comparada ao Sul e o Sudeste, e mais abundante. O processo de descentralização industrial do Sudeste levou em conta esse fato. Aliado a isto, no texto, tem também uma analogia à China que usou de sua </w:t>
            </w:r>
            <w:r w:rsidRPr="00ED2D87">
              <w:rPr>
                <w:rFonts w:ascii="Arial" w:hAnsi="Arial" w:cs="Arial"/>
                <w:color w:val="FF0000"/>
              </w:rPr>
              <w:t xml:space="preserve">mão de obra </w:t>
            </w:r>
            <w:r w:rsidRPr="0087675F">
              <w:rPr>
                <w:rFonts w:ascii="Arial" w:hAnsi="Arial" w:cs="Arial"/>
                <w:color w:val="FF0000"/>
              </w:rPr>
              <w:t xml:space="preserve">barata para atrair investimento de grandes empresas para o seu país. </w:t>
            </w:r>
          </w:p>
          <w:p w:rsidR="00126398" w:rsidRPr="0087675F" w:rsidRDefault="00126398" w:rsidP="003D405A">
            <w:pPr>
              <w:spacing w:after="120"/>
              <w:jc w:val="both"/>
              <w:rPr>
                <w:rFonts w:ascii="Arial" w:hAnsi="Arial" w:cs="Arial"/>
              </w:rPr>
            </w:pPr>
            <w:r w:rsidRPr="0087675F">
              <w:rPr>
                <w:rFonts w:ascii="Arial" w:hAnsi="Arial" w:cs="Arial"/>
              </w:rPr>
              <w:t>B) Alternativa incorreta. Todas as empresas que, atualmente, instalam unidades em qualquer lugar do mundo usam de tecnologias mais avançadas para baratear custos e empregar menor quantidade de trabalhadores. No caso do nordeste, isto se repetiu.</w:t>
            </w:r>
          </w:p>
          <w:p w:rsidR="00126398" w:rsidRPr="0087675F" w:rsidRDefault="00126398" w:rsidP="003D405A">
            <w:pPr>
              <w:spacing w:after="120"/>
              <w:jc w:val="both"/>
              <w:rPr>
                <w:rFonts w:ascii="Arial" w:hAnsi="Arial" w:cs="Arial"/>
              </w:rPr>
            </w:pPr>
            <w:r w:rsidRPr="0087675F">
              <w:rPr>
                <w:rFonts w:ascii="Arial" w:hAnsi="Arial" w:cs="Arial"/>
              </w:rPr>
              <w:t>C) Alternativa incorreta. Desde o início do século XXI, a região Nordeste tem tido crescimentos econômicos acima da média nacional.</w:t>
            </w:r>
          </w:p>
          <w:p w:rsidR="00126398" w:rsidRPr="00903562" w:rsidRDefault="00126398" w:rsidP="00ED2D87">
            <w:pPr>
              <w:spacing w:after="120"/>
              <w:jc w:val="both"/>
              <w:rPr>
                <w:rFonts w:ascii="Arial" w:hAnsi="Arial" w:cs="Arial"/>
              </w:rPr>
            </w:pPr>
            <w:r w:rsidRPr="0087675F">
              <w:rPr>
                <w:rFonts w:ascii="Arial" w:hAnsi="Arial" w:cs="Arial"/>
              </w:rPr>
              <w:t xml:space="preserve">D) Alternativa incorreta. O </w:t>
            </w:r>
            <w:r>
              <w:rPr>
                <w:rFonts w:ascii="Arial" w:hAnsi="Arial" w:cs="Arial"/>
              </w:rPr>
              <w:t>N</w:t>
            </w:r>
            <w:r w:rsidRPr="0087675F">
              <w:rPr>
                <w:rFonts w:ascii="Arial" w:hAnsi="Arial" w:cs="Arial"/>
              </w:rPr>
              <w:t xml:space="preserve">ordeste não precisa importar </w:t>
            </w:r>
            <w:r>
              <w:rPr>
                <w:rFonts w:ascii="Arial" w:hAnsi="Arial" w:cs="Arial"/>
              </w:rPr>
              <w:t>mão de obra</w:t>
            </w:r>
            <w:r w:rsidRPr="006F69C8">
              <w:rPr>
                <w:rFonts w:ascii="Arial" w:hAnsi="Arial" w:cs="Arial"/>
              </w:rPr>
              <w:t xml:space="preserve"> </w:t>
            </w:r>
            <w:r w:rsidRPr="0087675F">
              <w:rPr>
                <w:rFonts w:ascii="Arial" w:hAnsi="Arial" w:cs="Arial"/>
              </w:rPr>
              <w:t>chinesa, pois os salários são mais baixos que o restante do país.</w:t>
            </w:r>
          </w:p>
        </w:tc>
      </w:tr>
    </w:tbl>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tbl>
      <w:tblPr>
        <w:tblW w:w="107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
        <w:gridCol w:w="2252"/>
        <w:gridCol w:w="1164"/>
        <w:gridCol w:w="239"/>
        <w:gridCol w:w="3085"/>
        <w:gridCol w:w="986"/>
        <w:gridCol w:w="2808"/>
        <w:gridCol w:w="70"/>
      </w:tblGrid>
      <w:tr w:rsidR="00126398" w:rsidRPr="00D125AB">
        <w:tc>
          <w:tcPr>
            <w:tcW w:w="3545" w:type="dxa"/>
            <w:gridSpan w:val="3"/>
            <w:vAlign w:val="center"/>
          </w:tcPr>
          <w:p w:rsidR="00126398" w:rsidRPr="00EE1135" w:rsidRDefault="00126398" w:rsidP="003D405A">
            <w:pPr>
              <w:spacing w:before="120" w:after="120"/>
              <w:rPr>
                <w:rFonts w:ascii="Arial" w:hAnsi="Arial" w:cs="Arial"/>
                <w:b/>
                <w:bCs/>
              </w:rPr>
            </w:pPr>
            <w:r>
              <w:rPr>
                <w:rFonts w:ascii="Arial" w:hAnsi="Arial" w:cs="Arial"/>
                <w:b/>
                <w:bCs/>
              </w:rPr>
              <w:t xml:space="preserve">BANCO DE QUESTÕES </w:t>
            </w:r>
          </w:p>
        </w:tc>
        <w:tc>
          <w:tcPr>
            <w:tcW w:w="3335"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54" w:type="dxa"/>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Ano: </w:t>
            </w:r>
            <w:r>
              <w:rPr>
                <w:rFonts w:ascii="Arial" w:hAnsi="Arial" w:cs="Arial"/>
                <w:b/>
                <w:bCs/>
              </w:rPr>
              <w:t>7º</w:t>
            </w:r>
          </w:p>
        </w:tc>
        <w:tc>
          <w:tcPr>
            <w:tcW w:w="2869" w:type="dxa"/>
            <w:gridSpan w:val="2"/>
            <w:vAlign w:val="center"/>
          </w:tcPr>
          <w:p w:rsidR="00126398" w:rsidRPr="00EE1135" w:rsidRDefault="00126398" w:rsidP="003372FE">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Difícil  </w:t>
            </w:r>
          </w:p>
        </w:tc>
      </w:tr>
      <w:tr w:rsidR="00126398" w:rsidRPr="00D125AB">
        <w:tc>
          <w:tcPr>
            <w:tcW w:w="10703" w:type="dxa"/>
            <w:gridSpan w:val="8"/>
          </w:tcPr>
          <w:p w:rsidR="00126398" w:rsidRPr="00D04908" w:rsidRDefault="00126398" w:rsidP="003372FE">
            <w:pPr>
              <w:spacing w:after="120"/>
              <w:jc w:val="both"/>
              <w:rPr>
                <w:rFonts w:ascii="Arial" w:hAnsi="Arial" w:cs="Arial"/>
              </w:rPr>
            </w:pPr>
            <w:r w:rsidRPr="00EE1135">
              <w:rPr>
                <w:rFonts w:ascii="Arial" w:hAnsi="Arial" w:cs="Arial"/>
                <w:b/>
                <w:bCs/>
              </w:rPr>
              <w:t>Competência</w:t>
            </w:r>
            <w:r>
              <w:rPr>
                <w:rFonts w:ascii="Arial" w:hAnsi="Arial" w:cs="Arial"/>
                <w:b/>
                <w:bCs/>
              </w:rPr>
              <w:t xml:space="preserve">: </w:t>
            </w:r>
            <w:r w:rsidRPr="00D04908">
              <w:rPr>
                <w:rFonts w:ascii="Arial" w:hAnsi="Arial" w:cs="Arial"/>
              </w:rPr>
              <w:t xml:space="preserve">Compreender a sociedade e a natureza, reconhecendo suas interações no espaço em diferentes contextos históricos e geográficos. </w:t>
            </w:r>
          </w:p>
          <w:p w:rsidR="00126398" w:rsidRPr="00EE1135" w:rsidRDefault="00126398" w:rsidP="003372FE">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D04908">
              <w:rPr>
                <w:rFonts w:ascii="Arial" w:hAnsi="Arial" w:cs="Arial"/>
              </w:rPr>
              <w:t>Identificar em fontes diversas o processo de ocupação dos meios físicos e as relações da vida humana com a paisagem.</w:t>
            </w:r>
          </w:p>
        </w:tc>
      </w:tr>
      <w:tr w:rsidR="00126398" w:rsidRPr="00D125AB">
        <w:trPr>
          <w:trHeight w:val="672"/>
        </w:trPr>
        <w:tc>
          <w:tcPr>
            <w:tcW w:w="10703" w:type="dxa"/>
            <w:gridSpan w:val="8"/>
          </w:tcPr>
          <w:p w:rsidR="00126398" w:rsidRDefault="00126398" w:rsidP="003372FE">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166D33">
              <w:rPr>
                <w:rFonts w:ascii="Arial" w:hAnsi="Arial" w:cs="Arial"/>
              </w:rPr>
              <w:t xml:space="preserve">Regiões brasileiras – Unidade 4 - Capítulo </w:t>
            </w:r>
            <w:r>
              <w:rPr>
                <w:rFonts w:ascii="Arial" w:hAnsi="Arial" w:cs="Arial"/>
              </w:rPr>
              <w:t>8</w:t>
            </w:r>
            <w:r w:rsidRPr="00166D33">
              <w:rPr>
                <w:rFonts w:ascii="Arial" w:hAnsi="Arial" w:cs="Arial"/>
              </w:rPr>
              <w:t xml:space="preserve"> – Livro 2 2016.</w:t>
            </w:r>
          </w:p>
          <w:p w:rsidR="00126398" w:rsidRPr="00F04C04" w:rsidRDefault="00126398" w:rsidP="003372FE">
            <w:pPr>
              <w:spacing w:after="120"/>
              <w:rPr>
                <w:rFonts w:ascii="Arial" w:hAnsi="Arial" w:cs="Arial"/>
                <w:b/>
                <w:bCs/>
                <w:color w:val="FF0000"/>
              </w:rPr>
            </w:pPr>
            <w:r w:rsidRPr="00EE1135">
              <w:rPr>
                <w:rFonts w:ascii="Arial" w:hAnsi="Arial" w:cs="Arial"/>
                <w:b/>
                <w:bCs/>
              </w:rPr>
              <w:t>Questão 0</w:t>
            </w:r>
            <w:r>
              <w:rPr>
                <w:rFonts w:ascii="Arial" w:hAnsi="Arial" w:cs="Arial"/>
                <w:b/>
                <w:bCs/>
              </w:rPr>
              <w:t>5</w:t>
            </w:r>
            <w:r w:rsidRPr="00EE1135">
              <w:rPr>
                <w:rFonts w:ascii="Arial" w:hAnsi="Arial" w:cs="Arial"/>
                <w:b/>
                <w:bCs/>
              </w:rPr>
              <w:t xml:space="preserve"> – Gabarito: </w:t>
            </w:r>
            <w:r w:rsidRPr="003372FE">
              <w:rPr>
                <w:rFonts w:ascii="Arial" w:hAnsi="Arial" w:cs="Arial"/>
                <w:b/>
                <w:bCs/>
                <w:color w:val="FF0000"/>
              </w:rPr>
              <w:t>D</w:t>
            </w:r>
          </w:p>
        </w:tc>
      </w:tr>
      <w:tr w:rsidR="00126398">
        <w:tblPrEx>
          <w:tblCellMar>
            <w:left w:w="70" w:type="dxa"/>
            <w:right w:w="70" w:type="dxa"/>
          </w:tblCellMar>
          <w:tblLook w:val="0000"/>
        </w:tblPrEx>
        <w:trPr>
          <w:trHeight w:val="2068"/>
        </w:trPr>
        <w:tc>
          <w:tcPr>
            <w:tcW w:w="10703" w:type="dxa"/>
            <w:gridSpan w:val="8"/>
            <w:tcBorders>
              <w:left w:val="nil"/>
              <w:bottom w:val="nil"/>
              <w:right w:val="nil"/>
            </w:tcBorders>
          </w:tcPr>
          <w:p w:rsidR="00126398" w:rsidRDefault="00126398" w:rsidP="003D405A">
            <w:pPr>
              <w:spacing w:after="120"/>
              <w:rPr>
                <w:rFonts w:ascii="Arial" w:hAnsi="Arial" w:cs="Arial"/>
              </w:rPr>
            </w:pPr>
            <w:r>
              <w:rPr>
                <w:rFonts w:ascii="Arial" w:hAnsi="Arial" w:cs="Arial"/>
              </w:rPr>
              <w:t>Analise o perfil longitudinal da bacia do rio Amazonas e leia o texto.</w:t>
            </w:r>
          </w:p>
          <w:p w:rsidR="00126398" w:rsidRDefault="00126398" w:rsidP="003D405A">
            <w:pPr>
              <w:spacing w:after="120"/>
              <w:jc w:val="center"/>
              <w:rPr>
                <w:rFonts w:ascii="Arial" w:hAnsi="Arial" w:cs="Arial"/>
              </w:rPr>
            </w:pPr>
            <w:r w:rsidRPr="00CA7317">
              <w:rPr>
                <w:noProof/>
              </w:rPr>
              <w:pict>
                <v:shape id="Imagem 9" o:spid="_x0000_i1031" type="#_x0000_t75" alt="http://marcosbau.com.br/wp-content/uploads/2010/05/degraus-amazonia1.png" style="width:375.75pt;height:155.25pt;visibility:visible">
                  <v:imagedata r:id="rId21" o:title="" cropleft="289f" cropright="-68f"/>
                </v:shape>
              </w:pict>
            </w:r>
          </w:p>
          <w:p w:rsidR="00126398" w:rsidRPr="00426B0F" w:rsidRDefault="00126398" w:rsidP="003372FE">
            <w:pPr>
              <w:spacing w:after="120"/>
              <w:jc w:val="right"/>
              <w:rPr>
                <w:rFonts w:ascii="Arial" w:hAnsi="Arial" w:cs="Arial"/>
                <w:sz w:val="16"/>
                <w:szCs w:val="16"/>
              </w:rPr>
            </w:pPr>
            <w:r w:rsidRPr="00426B0F">
              <w:rPr>
                <w:rFonts w:ascii="Arial" w:hAnsi="Arial" w:cs="Arial"/>
                <w:sz w:val="16"/>
                <w:szCs w:val="16"/>
              </w:rPr>
              <w:t xml:space="preserve">Disponível em: </w:t>
            </w:r>
            <w:hyperlink r:id="rId22" w:history="1">
              <w:r w:rsidRPr="009E14A5">
                <w:rPr>
                  <w:rStyle w:val="Hyperlink"/>
                  <w:rFonts w:ascii="Arial" w:hAnsi="Arial" w:cs="Arial"/>
                  <w:color w:val="auto"/>
                  <w:sz w:val="16"/>
                  <w:szCs w:val="16"/>
                  <w:u w:val="none"/>
                </w:rPr>
                <w:t>http://marcosbau.com.br/wp-content/uploads/2010/05/degraus-amazonia1.png</w:t>
              </w:r>
            </w:hyperlink>
            <w:r w:rsidRPr="00F20160">
              <w:rPr>
                <w:rFonts w:ascii="Arial" w:hAnsi="Arial" w:cs="Arial"/>
                <w:sz w:val="16"/>
                <w:szCs w:val="16"/>
              </w:rPr>
              <w:t>. A</w:t>
            </w:r>
            <w:r w:rsidRPr="00426B0F">
              <w:rPr>
                <w:rFonts w:ascii="Arial" w:hAnsi="Arial" w:cs="Arial"/>
                <w:sz w:val="16"/>
                <w:szCs w:val="16"/>
              </w:rPr>
              <w:t>cesso em:</w:t>
            </w:r>
            <w:r>
              <w:rPr>
                <w:rFonts w:ascii="Arial" w:hAnsi="Arial" w:cs="Arial"/>
                <w:sz w:val="16"/>
                <w:szCs w:val="16"/>
              </w:rPr>
              <w:t xml:space="preserve"> 15 </w:t>
            </w:r>
            <w:r w:rsidRPr="00426B0F">
              <w:rPr>
                <w:rFonts w:ascii="Arial" w:hAnsi="Arial" w:cs="Arial"/>
                <w:sz w:val="16"/>
                <w:szCs w:val="16"/>
              </w:rPr>
              <w:t>jun. 2016.</w:t>
            </w:r>
          </w:p>
          <w:p w:rsidR="00126398" w:rsidRPr="0087675F" w:rsidRDefault="00126398" w:rsidP="003D405A">
            <w:pPr>
              <w:spacing w:after="120"/>
              <w:jc w:val="center"/>
              <w:rPr>
                <w:rFonts w:ascii="Arial" w:hAnsi="Arial" w:cs="Arial"/>
                <w:b/>
                <w:bCs/>
                <w:sz w:val="6"/>
                <w:szCs w:val="6"/>
              </w:rPr>
            </w:pPr>
          </w:p>
          <w:p w:rsidR="00126398" w:rsidRPr="00426B0F" w:rsidRDefault="00126398" w:rsidP="003D405A">
            <w:pPr>
              <w:spacing w:after="120"/>
              <w:jc w:val="center"/>
              <w:rPr>
                <w:rFonts w:ascii="Arial" w:hAnsi="Arial" w:cs="Arial"/>
                <w:b/>
                <w:bCs/>
              </w:rPr>
            </w:pPr>
            <w:r w:rsidRPr="00426B0F">
              <w:rPr>
                <w:rFonts w:ascii="Arial" w:hAnsi="Arial" w:cs="Arial"/>
                <w:b/>
                <w:bCs/>
              </w:rPr>
              <w:t>PALAFITAS DE MANAUS COMO TEXTOS DA CULTURA AMAZÔNICA: FUNDAMENTOS E OBSERVAÇÕES</w:t>
            </w:r>
          </w:p>
          <w:tbl>
            <w:tblPr>
              <w:tblW w:w="0" w:type="auto"/>
              <w:tblLook w:val="00A0"/>
            </w:tblPr>
            <w:tblGrid>
              <w:gridCol w:w="6055"/>
              <w:gridCol w:w="4493"/>
            </w:tblGrid>
            <w:tr w:rsidR="00126398">
              <w:tc>
                <w:tcPr>
                  <w:tcW w:w="6055" w:type="dxa"/>
                </w:tcPr>
                <w:p w:rsidR="00126398" w:rsidRPr="000F6213" w:rsidRDefault="00126398" w:rsidP="000F6213">
                  <w:pPr>
                    <w:spacing w:after="120"/>
                    <w:jc w:val="both"/>
                    <w:rPr>
                      <w:rFonts w:ascii="Arial" w:hAnsi="Arial" w:cs="Arial"/>
                    </w:rPr>
                  </w:pPr>
                  <w:r w:rsidRPr="000F6213">
                    <w:rPr>
                      <w:rFonts w:ascii="Arial" w:hAnsi="Arial" w:cs="Arial"/>
                    </w:rPr>
                    <w:t>Erguidas no entorno dos rios da Amazônia, palafitas são moradias tradicionais da cultura ribeirinha que dialogam com o ciclo das águas da região, com suas pilastras de madeiras submersas durante a enchente e vindas à tona no período da vazante. Em</w:t>
                  </w:r>
                  <w:r>
                    <w:t xml:space="preserve"> </w:t>
                  </w:r>
                  <w:r w:rsidRPr="000F6213">
                    <w:rPr>
                      <w:rFonts w:ascii="Arial" w:hAnsi="Arial" w:cs="Arial"/>
                    </w:rPr>
                    <w:t>Manaus, elas foram historicamente construídas em áreas invadidas no entorno dos igarapés situados no perímetro urbano da cidade, conformando grandes aglomerados urbanos.  Em que pese os impactos ambientais gerados pelas palafitas, não se pode negá-las como solução arquitetônica do homem amazônico para adequar-se ao ambiente em que vive.</w:t>
                  </w:r>
                </w:p>
              </w:tc>
              <w:tc>
                <w:tcPr>
                  <w:tcW w:w="4493" w:type="dxa"/>
                </w:tcPr>
                <w:p w:rsidR="00126398" w:rsidRPr="000F6213" w:rsidRDefault="00126398" w:rsidP="000F6213">
                  <w:pPr>
                    <w:spacing w:after="120"/>
                    <w:jc w:val="center"/>
                    <w:rPr>
                      <w:rFonts w:ascii="Arial" w:hAnsi="Arial" w:cs="Arial"/>
                    </w:rPr>
                  </w:pPr>
                  <w:r w:rsidRPr="00CA7317">
                    <w:rPr>
                      <w:noProof/>
                    </w:rPr>
                    <w:pict>
                      <v:shape id="Imagem 10" o:spid="_x0000_i1032" type="#_x0000_t75" alt="https://encrypted-tbn0.gstatic.com/images?q=tbn:ANd9GcRFO6aHRqmHVhK1up_PlY5jrBJDqGT_LFoNjv3AbtPVwfJlUZFi" style="width:180.75pt;height:123.75pt;visibility:visible">
                        <v:imagedata r:id="rId23" o:title=""/>
                      </v:shape>
                    </w:pict>
                  </w:r>
                </w:p>
              </w:tc>
            </w:tr>
          </w:tbl>
          <w:p w:rsidR="00126398" w:rsidRPr="00426B0F" w:rsidRDefault="00126398" w:rsidP="003372FE">
            <w:pPr>
              <w:spacing w:after="120"/>
              <w:jc w:val="right"/>
              <w:rPr>
                <w:rFonts w:ascii="Arial" w:hAnsi="Arial" w:cs="Arial"/>
                <w:sz w:val="16"/>
                <w:szCs w:val="16"/>
              </w:rPr>
            </w:pPr>
            <w:r w:rsidRPr="00426B0F">
              <w:rPr>
                <w:rFonts w:ascii="Arial" w:hAnsi="Arial" w:cs="Arial"/>
                <w:sz w:val="16"/>
                <w:szCs w:val="16"/>
              </w:rPr>
              <w:t xml:space="preserve">Disponível em: </w:t>
            </w:r>
            <w:hyperlink r:id="rId24" w:history="1">
              <w:r w:rsidRPr="009E14A5">
                <w:rPr>
                  <w:rStyle w:val="Hyperlink"/>
                  <w:rFonts w:ascii="Arial" w:hAnsi="Arial" w:cs="Arial"/>
                  <w:color w:val="auto"/>
                  <w:sz w:val="16"/>
                  <w:szCs w:val="16"/>
                  <w:u w:val="none"/>
                </w:rPr>
                <w:t>http://www.intercom.org.br/papers/nacionais/2011/resumos/R6-3000-1.pdf</w:t>
              </w:r>
            </w:hyperlink>
            <w:r w:rsidRPr="00F20160">
              <w:rPr>
                <w:rFonts w:ascii="Arial" w:hAnsi="Arial" w:cs="Arial"/>
                <w:sz w:val="16"/>
                <w:szCs w:val="16"/>
              </w:rPr>
              <w:t xml:space="preserve">. </w:t>
            </w:r>
            <w:r>
              <w:rPr>
                <w:rFonts w:ascii="Arial" w:hAnsi="Arial" w:cs="Arial"/>
                <w:sz w:val="16"/>
                <w:szCs w:val="16"/>
              </w:rPr>
              <w:t xml:space="preserve">Acesso em: 15 </w:t>
            </w:r>
            <w:r w:rsidRPr="00426B0F">
              <w:rPr>
                <w:rFonts w:ascii="Arial" w:hAnsi="Arial" w:cs="Arial"/>
                <w:sz w:val="16"/>
                <w:szCs w:val="16"/>
              </w:rPr>
              <w:t xml:space="preserve">jun. 2016. </w:t>
            </w:r>
          </w:p>
          <w:p w:rsidR="00126398" w:rsidRDefault="00126398" w:rsidP="003D405A">
            <w:pPr>
              <w:spacing w:after="120"/>
              <w:rPr>
                <w:rFonts w:ascii="Arial" w:hAnsi="Arial" w:cs="Arial"/>
              </w:rPr>
            </w:pPr>
            <w:r>
              <w:rPr>
                <w:rFonts w:ascii="Arial" w:hAnsi="Arial" w:cs="Arial"/>
              </w:rPr>
              <w:t xml:space="preserve">A área da floresta amazônica ocupada pelas palafitas de Manaus é a </w:t>
            </w:r>
          </w:p>
          <w:p w:rsidR="00126398" w:rsidRPr="0087675F" w:rsidRDefault="00126398" w:rsidP="003D405A">
            <w:pPr>
              <w:spacing w:after="120"/>
              <w:rPr>
                <w:rFonts w:ascii="Arial" w:hAnsi="Arial" w:cs="Arial"/>
                <w:sz w:val="12"/>
                <w:szCs w:val="12"/>
              </w:rPr>
            </w:pPr>
          </w:p>
          <w:p w:rsidR="00126398" w:rsidRDefault="00126398" w:rsidP="003D405A">
            <w:pPr>
              <w:spacing w:after="120"/>
              <w:rPr>
                <w:rFonts w:ascii="Arial" w:hAnsi="Arial" w:cs="Arial"/>
              </w:rPr>
            </w:pPr>
            <w:r>
              <w:rPr>
                <w:rFonts w:ascii="Arial" w:hAnsi="Arial" w:cs="Arial"/>
              </w:rPr>
              <w:t>A) Mata de Igapó.</w:t>
            </w:r>
          </w:p>
          <w:p w:rsidR="00126398" w:rsidRDefault="00126398" w:rsidP="003D405A">
            <w:pPr>
              <w:spacing w:after="120"/>
              <w:rPr>
                <w:rFonts w:ascii="Arial" w:hAnsi="Arial" w:cs="Arial"/>
              </w:rPr>
            </w:pPr>
            <w:r>
              <w:rPr>
                <w:rFonts w:ascii="Arial" w:hAnsi="Arial" w:cs="Arial"/>
              </w:rPr>
              <w:t xml:space="preserve">B) Mata de Planaltos. </w:t>
            </w:r>
          </w:p>
          <w:p w:rsidR="00126398" w:rsidRDefault="00126398" w:rsidP="003D405A">
            <w:pPr>
              <w:spacing w:after="120"/>
              <w:rPr>
                <w:rFonts w:ascii="Arial" w:hAnsi="Arial" w:cs="Arial"/>
              </w:rPr>
            </w:pPr>
            <w:r>
              <w:rPr>
                <w:rFonts w:ascii="Arial" w:hAnsi="Arial" w:cs="Arial"/>
              </w:rPr>
              <w:t>C) Mata de Terra Firme.</w:t>
            </w:r>
          </w:p>
          <w:p w:rsidR="00126398" w:rsidRDefault="00126398" w:rsidP="003D405A">
            <w:pPr>
              <w:spacing w:after="120"/>
              <w:rPr>
                <w:rFonts w:ascii="Arial" w:hAnsi="Arial" w:cs="Arial"/>
              </w:rPr>
            </w:pPr>
            <w:r>
              <w:rPr>
                <w:rFonts w:ascii="Arial" w:hAnsi="Arial" w:cs="Arial"/>
              </w:rPr>
              <w:t>D) Mata de Várzea.</w:t>
            </w:r>
          </w:p>
          <w:p w:rsidR="00126398" w:rsidRDefault="00126398" w:rsidP="003D405A">
            <w:pPr>
              <w:spacing w:after="120"/>
              <w:rPr>
                <w:rFonts w:ascii="Arial" w:hAnsi="Arial" w:cs="Arial"/>
              </w:rPr>
            </w:pPr>
          </w:p>
          <w:p w:rsidR="00126398" w:rsidRPr="006D76FD" w:rsidRDefault="00126398" w:rsidP="003D405A">
            <w:pPr>
              <w:spacing w:after="120"/>
              <w:rPr>
                <w:rFonts w:ascii="Arial" w:hAnsi="Arial" w:cs="Arial"/>
              </w:rPr>
            </w:pPr>
          </w:p>
        </w:tc>
      </w:tr>
      <w:tr w:rsidR="00126398" w:rsidRPr="00BD201F">
        <w:trPr>
          <w:gridAfter w:val="1"/>
          <w:wAfter w:w="71" w:type="dxa"/>
          <w:trHeight w:val="365"/>
        </w:trPr>
        <w:tc>
          <w:tcPr>
            <w:tcW w:w="2269" w:type="dxa"/>
            <w:gridSpan w:val="2"/>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05</w:t>
            </w:r>
          </w:p>
        </w:tc>
        <w:tc>
          <w:tcPr>
            <w:tcW w:w="3119" w:type="dxa"/>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Disciplina: Geografia </w:t>
            </w:r>
          </w:p>
        </w:tc>
        <w:tc>
          <w:tcPr>
            <w:tcW w:w="992" w:type="dxa"/>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7º</w:t>
            </w:r>
          </w:p>
        </w:tc>
        <w:tc>
          <w:tcPr>
            <w:tcW w:w="2835" w:type="dxa"/>
            <w:vAlign w:val="center"/>
          </w:tcPr>
          <w:p w:rsidR="00126398" w:rsidRPr="00EE1135" w:rsidRDefault="00126398" w:rsidP="00B10DDB">
            <w:pPr>
              <w:rPr>
                <w:rFonts w:ascii="Arial" w:hAnsi="Arial" w:cs="Arial"/>
                <w:b/>
                <w:bCs/>
                <w:color w:val="FF0000"/>
              </w:rPr>
            </w:pPr>
            <w:r>
              <w:rPr>
                <w:rFonts w:ascii="Arial" w:hAnsi="Arial" w:cs="Arial"/>
                <w:b/>
                <w:bCs/>
                <w:color w:val="FF0000"/>
              </w:rPr>
              <w:t xml:space="preserve">Nível de dificuldade: Difícil  </w:t>
            </w:r>
          </w:p>
        </w:tc>
      </w:tr>
      <w:tr w:rsidR="00126398" w:rsidRPr="00D125AB">
        <w:trPr>
          <w:gridAfter w:val="1"/>
          <w:wAfter w:w="71" w:type="dxa"/>
          <w:trHeight w:val="373"/>
        </w:trPr>
        <w:tc>
          <w:tcPr>
            <w:tcW w:w="10632" w:type="dxa"/>
            <w:gridSpan w:val="7"/>
          </w:tcPr>
          <w:p w:rsidR="00126398" w:rsidRPr="0087675F" w:rsidRDefault="00126398" w:rsidP="003D405A">
            <w:pPr>
              <w:spacing w:after="120"/>
              <w:jc w:val="both"/>
              <w:rPr>
                <w:rFonts w:ascii="Arial" w:hAnsi="Arial" w:cs="Arial"/>
              </w:rPr>
            </w:pPr>
            <w:r w:rsidRPr="0087675F">
              <w:rPr>
                <w:rFonts w:ascii="Arial" w:hAnsi="Arial" w:cs="Arial"/>
              </w:rPr>
              <w:t xml:space="preserve">A) Alternativa incorreta. A Mata de Igapó é, constantemente, inundada, impossibilitando a construção de palafitas por comunidades mais pobres. </w:t>
            </w:r>
          </w:p>
          <w:p w:rsidR="00126398" w:rsidRPr="0087675F" w:rsidRDefault="00126398" w:rsidP="003D405A">
            <w:pPr>
              <w:spacing w:after="120"/>
              <w:jc w:val="both"/>
              <w:rPr>
                <w:rFonts w:ascii="Arial" w:hAnsi="Arial" w:cs="Arial"/>
              </w:rPr>
            </w:pPr>
            <w:r w:rsidRPr="0087675F">
              <w:rPr>
                <w:rFonts w:ascii="Arial" w:hAnsi="Arial" w:cs="Arial"/>
              </w:rPr>
              <w:t xml:space="preserve">B) Alternativa incorreta. Manaus está localizada na planície amazônica, e não nos planaltos. </w:t>
            </w:r>
          </w:p>
          <w:p w:rsidR="00126398" w:rsidRPr="0087675F" w:rsidRDefault="00126398" w:rsidP="003D405A">
            <w:pPr>
              <w:spacing w:after="120"/>
              <w:jc w:val="both"/>
              <w:rPr>
                <w:rFonts w:ascii="Arial" w:hAnsi="Arial" w:cs="Arial"/>
              </w:rPr>
            </w:pPr>
            <w:r w:rsidRPr="0087675F">
              <w:rPr>
                <w:rFonts w:ascii="Arial" w:hAnsi="Arial" w:cs="Arial"/>
              </w:rPr>
              <w:t>C) Alternativa incorreta. As construções feitas na Mata de Terra Firme não precisam ser feitas com palafitas, pois as cheias dos rios não chegam lá.</w:t>
            </w:r>
          </w:p>
          <w:p w:rsidR="00126398" w:rsidRPr="001B31D5" w:rsidRDefault="00126398" w:rsidP="003D405A">
            <w:pPr>
              <w:spacing w:after="120"/>
              <w:jc w:val="both"/>
              <w:rPr>
                <w:rFonts w:ascii="Arial" w:hAnsi="Arial" w:cs="Arial"/>
                <w:color w:val="FF0000"/>
              </w:rPr>
            </w:pPr>
            <w:r w:rsidRPr="0087675F">
              <w:rPr>
                <w:rFonts w:ascii="Arial" w:hAnsi="Arial" w:cs="Arial"/>
                <w:color w:val="FF0000"/>
              </w:rPr>
              <w:t xml:space="preserve">D) Alternativa correta. As áreas da Mata de Várzea sempre são inundadas nas épocas das cheias e ficam secas nas épocas de vazante. Assim, as populações constroem as suas casas sobre estruturas de madeira fincadas nas margens dos rios, quando o rio está mais vazio, e se protegem das cheias quando o rio sobe mais. </w:t>
            </w:r>
          </w:p>
        </w:tc>
      </w:tr>
      <w:tr w:rsidR="00126398" w:rsidRPr="00D125AB">
        <w:trPr>
          <w:gridBefore w:val="1"/>
          <w:wBefore w:w="100" w:type="dxa"/>
        </w:trPr>
        <w:tc>
          <w:tcPr>
            <w:tcW w:w="3586" w:type="dxa"/>
            <w:gridSpan w:val="3"/>
            <w:vAlign w:val="center"/>
          </w:tcPr>
          <w:p w:rsidR="00126398" w:rsidRPr="00EE1135" w:rsidRDefault="00126398" w:rsidP="003D405A">
            <w:pPr>
              <w:spacing w:before="120" w:after="120"/>
              <w:rPr>
                <w:rFonts w:ascii="Arial" w:hAnsi="Arial" w:cs="Arial"/>
                <w:b/>
                <w:bCs/>
              </w:rPr>
            </w:pPr>
            <w:r>
              <w:rPr>
                <w:rFonts w:ascii="Arial" w:hAnsi="Arial" w:cs="Arial"/>
                <w:b/>
                <w:bCs/>
              </w:rPr>
              <w:t>BANCO DE QUESTÕES</w:t>
            </w:r>
          </w:p>
        </w:tc>
        <w:tc>
          <w:tcPr>
            <w:tcW w:w="3119" w:type="dxa"/>
            <w:vAlign w:val="center"/>
          </w:tcPr>
          <w:p w:rsidR="00126398" w:rsidRPr="00EE1135" w:rsidRDefault="00126398" w:rsidP="003D405A">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92" w:type="dxa"/>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Ano: </w:t>
            </w:r>
            <w:r>
              <w:rPr>
                <w:rFonts w:ascii="Arial" w:hAnsi="Arial" w:cs="Arial"/>
                <w:b/>
                <w:bCs/>
              </w:rPr>
              <w:t>7º</w:t>
            </w:r>
          </w:p>
        </w:tc>
        <w:tc>
          <w:tcPr>
            <w:tcW w:w="2906"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126398" w:rsidRPr="00D125AB">
        <w:trPr>
          <w:gridBefore w:val="1"/>
          <w:wBefore w:w="100" w:type="dxa"/>
        </w:trPr>
        <w:tc>
          <w:tcPr>
            <w:tcW w:w="10603" w:type="dxa"/>
            <w:gridSpan w:val="7"/>
          </w:tcPr>
          <w:p w:rsidR="00126398" w:rsidRDefault="00126398" w:rsidP="00C60FE5">
            <w:pPr>
              <w:spacing w:after="120"/>
              <w:jc w:val="both"/>
              <w:rPr>
                <w:rFonts w:ascii="Arial" w:hAnsi="Arial" w:cs="Arial"/>
                <w:b/>
                <w:bCs/>
              </w:rPr>
            </w:pPr>
            <w:r w:rsidRPr="00EE1135">
              <w:rPr>
                <w:rFonts w:ascii="Arial" w:hAnsi="Arial" w:cs="Arial"/>
                <w:b/>
                <w:bCs/>
              </w:rPr>
              <w:t>Competência</w:t>
            </w:r>
            <w:r>
              <w:rPr>
                <w:rFonts w:ascii="Arial" w:hAnsi="Arial" w:cs="Arial"/>
                <w:b/>
                <w:bCs/>
              </w:rPr>
              <w:t>:</w:t>
            </w:r>
            <w:r w:rsidRPr="00D04908">
              <w:rPr>
                <w:rFonts w:ascii="Arial" w:hAnsi="Arial" w:cs="Arial"/>
              </w:rPr>
              <w:t xml:space="preserve"> Analisar as relações existentes entre os aspectos físicos, econômicos e sociais no espaço geográfico a partir da observação do espaço e da interação entre esses processos.</w:t>
            </w:r>
          </w:p>
          <w:p w:rsidR="00126398" w:rsidRPr="00EE1135" w:rsidRDefault="00126398" w:rsidP="00C60FE5">
            <w:pPr>
              <w:spacing w:after="120"/>
              <w:jc w:val="both"/>
              <w:rPr>
                <w:rFonts w:ascii="Arial" w:hAnsi="Arial" w:cs="Arial"/>
                <w:b/>
                <w:bCs/>
              </w:rPr>
            </w:pPr>
            <w:r w:rsidRPr="00D61E8E">
              <w:rPr>
                <w:rFonts w:ascii="Arial" w:hAnsi="Arial" w:cs="Arial"/>
                <w:b/>
                <w:bCs/>
              </w:rPr>
              <w:t xml:space="preserve"> </w:t>
            </w:r>
            <w:r w:rsidRPr="00EE1135">
              <w:rPr>
                <w:rFonts w:ascii="Arial" w:hAnsi="Arial" w:cs="Arial"/>
                <w:b/>
                <w:bCs/>
              </w:rPr>
              <w:t>Habilidade:</w:t>
            </w:r>
            <w:r w:rsidRPr="00BC26C5">
              <w:rPr>
                <w:rFonts w:ascii="Arial" w:hAnsi="Arial" w:cs="Arial"/>
                <w:b/>
                <w:bCs/>
              </w:rPr>
              <w:t xml:space="preserve"> </w:t>
            </w:r>
            <w:r>
              <w:rPr>
                <w:rFonts w:ascii="Arial" w:hAnsi="Arial" w:cs="Arial"/>
              </w:rPr>
              <w:t>Identificar relações</w:t>
            </w:r>
            <w:r w:rsidRPr="0061384A">
              <w:rPr>
                <w:rFonts w:ascii="Arial" w:hAnsi="Arial" w:cs="Arial"/>
              </w:rPr>
              <w:t xml:space="preserve"> entre </w:t>
            </w:r>
            <w:r>
              <w:rPr>
                <w:rFonts w:ascii="Arial" w:hAnsi="Arial" w:cs="Arial"/>
              </w:rPr>
              <w:t xml:space="preserve">a </w:t>
            </w:r>
            <w:r w:rsidRPr="0061384A">
              <w:rPr>
                <w:rFonts w:ascii="Arial" w:hAnsi="Arial" w:cs="Arial"/>
              </w:rPr>
              <w:t xml:space="preserve">vegetação e </w:t>
            </w:r>
            <w:r>
              <w:rPr>
                <w:rFonts w:ascii="Arial" w:hAnsi="Arial" w:cs="Arial"/>
              </w:rPr>
              <w:t xml:space="preserve">o </w:t>
            </w:r>
            <w:r w:rsidRPr="0061384A">
              <w:rPr>
                <w:rFonts w:ascii="Arial" w:hAnsi="Arial" w:cs="Arial"/>
              </w:rPr>
              <w:t>clima.</w:t>
            </w:r>
          </w:p>
        </w:tc>
      </w:tr>
      <w:tr w:rsidR="00126398" w:rsidRPr="00D125AB">
        <w:trPr>
          <w:gridBefore w:val="1"/>
          <w:wBefore w:w="100" w:type="dxa"/>
          <w:trHeight w:val="672"/>
        </w:trPr>
        <w:tc>
          <w:tcPr>
            <w:tcW w:w="10603" w:type="dxa"/>
            <w:gridSpan w:val="7"/>
          </w:tcPr>
          <w:p w:rsidR="00126398" w:rsidRDefault="00126398" w:rsidP="00C60FE5">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166D33">
              <w:rPr>
                <w:rFonts w:ascii="Arial" w:hAnsi="Arial" w:cs="Arial"/>
              </w:rPr>
              <w:t xml:space="preserve">Regiões brasileiras – Unidade 4 - Capítulo </w:t>
            </w:r>
            <w:r>
              <w:rPr>
                <w:rFonts w:ascii="Arial" w:hAnsi="Arial" w:cs="Arial"/>
              </w:rPr>
              <w:t>8</w:t>
            </w:r>
            <w:r w:rsidRPr="00166D33">
              <w:rPr>
                <w:rFonts w:ascii="Arial" w:hAnsi="Arial" w:cs="Arial"/>
              </w:rPr>
              <w:t xml:space="preserve"> – Livro 2 2016.</w:t>
            </w:r>
          </w:p>
          <w:p w:rsidR="00126398" w:rsidRPr="00F04C04" w:rsidRDefault="00126398" w:rsidP="00C60FE5">
            <w:pPr>
              <w:spacing w:after="120"/>
              <w:rPr>
                <w:rFonts w:ascii="Arial" w:hAnsi="Arial" w:cs="Arial"/>
                <w:b/>
                <w:bCs/>
                <w:color w:val="FF0000"/>
              </w:rPr>
            </w:pPr>
            <w:r w:rsidRPr="00EE1135">
              <w:rPr>
                <w:rFonts w:ascii="Arial" w:hAnsi="Arial" w:cs="Arial"/>
                <w:b/>
                <w:bCs/>
              </w:rPr>
              <w:t>Questão 0</w:t>
            </w:r>
            <w:r>
              <w:rPr>
                <w:rFonts w:ascii="Arial" w:hAnsi="Arial" w:cs="Arial"/>
                <w:b/>
                <w:bCs/>
              </w:rPr>
              <w:t>6</w:t>
            </w:r>
            <w:r w:rsidRPr="00EE1135">
              <w:rPr>
                <w:rFonts w:ascii="Arial" w:hAnsi="Arial" w:cs="Arial"/>
                <w:b/>
                <w:bCs/>
              </w:rPr>
              <w:t xml:space="preserve"> – Gabarito: </w:t>
            </w:r>
            <w:r w:rsidRPr="000E63AE">
              <w:rPr>
                <w:rFonts w:ascii="Arial" w:hAnsi="Arial" w:cs="Arial"/>
                <w:b/>
                <w:bCs/>
                <w:color w:val="FF0000"/>
              </w:rPr>
              <w:t>A</w:t>
            </w:r>
          </w:p>
        </w:tc>
      </w:tr>
      <w:tr w:rsidR="00126398">
        <w:tblPrEx>
          <w:tblCellMar>
            <w:left w:w="70" w:type="dxa"/>
            <w:right w:w="70" w:type="dxa"/>
          </w:tblCellMar>
          <w:tblLook w:val="0000"/>
        </w:tblPrEx>
        <w:trPr>
          <w:gridBefore w:val="1"/>
          <w:wBefore w:w="100" w:type="dxa"/>
          <w:trHeight w:val="2068"/>
        </w:trPr>
        <w:tc>
          <w:tcPr>
            <w:tcW w:w="10603" w:type="dxa"/>
            <w:gridSpan w:val="7"/>
            <w:tcBorders>
              <w:left w:val="nil"/>
              <w:bottom w:val="nil"/>
              <w:right w:val="nil"/>
            </w:tcBorders>
          </w:tcPr>
          <w:p w:rsidR="00126398" w:rsidRDefault="00126398" w:rsidP="003D405A">
            <w:pPr>
              <w:spacing w:after="120"/>
              <w:rPr>
                <w:rFonts w:ascii="Arial" w:hAnsi="Arial" w:cs="Arial"/>
              </w:rPr>
            </w:pPr>
          </w:p>
          <w:p w:rsidR="00126398" w:rsidRPr="00580AC2" w:rsidRDefault="00126398" w:rsidP="003D405A">
            <w:pPr>
              <w:spacing w:after="120"/>
              <w:rPr>
                <w:rFonts w:ascii="Arial" w:hAnsi="Arial" w:cs="Arial"/>
              </w:rPr>
            </w:pPr>
            <w:r>
              <w:rPr>
                <w:rFonts w:ascii="Arial" w:hAnsi="Arial" w:cs="Arial"/>
              </w:rPr>
              <w:t>Leia o texto.</w:t>
            </w:r>
          </w:p>
          <w:p w:rsidR="00126398" w:rsidRDefault="00126398" w:rsidP="003D405A">
            <w:pPr>
              <w:spacing w:after="120"/>
              <w:jc w:val="center"/>
              <w:rPr>
                <w:rFonts w:ascii="Arial" w:hAnsi="Arial" w:cs="Arial"/>
              </w:rPr>
            </w:pPr>
            <w:r w:rsidRPr="00013191">
              <w:rPr>
                <w:rFonts w:ascii="Arial" w:hAnsi="Arial" w:cs="Arial"/>
                <w:b/>
                <w:bCs/>
              </w:rPr>
              <w:t>A CIDADE EM QUE CHOVE TODO DIA: BELÉM, PARÁ, BRASIL</w:t>
            </w:r>
            <w:r w:rsidRPr="00091950">
              <w:rPr>
                <w:rFonts w:ascii="Arial" w:hAnsi="Arial" w:cs="Arial"/>
              </w:rPr>
              <w:t>.</w:t>
            </w:r>
          </w:p>
          <w:p w:rsidR="00126398" w:rsidRDefault="00126398" w:rsidP="00C60FE5">
            <w:pPr>
              <w:spacing w:after="120"/>
              <w:jc w:val="both"/>
              <w:rPr>
                <w:rFonts w:ascii="Arial" w:hAnsi="Arial" w:cs="Arial"/>
              </w:rPr>
            </w:pPr>
            <w:r w:rsidRPr="00013191">
              <w:rPr>
                <w:rFonts w:ascii="Arial" w:hAnsi="Arial" w:cs="Arial"/>
              </w:rPr>
              <w:t xml:space="preserve">Imagina uma cidade em que cai uma chuva gostosa, quente </w:t>
            </w:r>
            <w:r>
              <w:rPr>
                <w:rFonts w:ascii="Arial" w:hAnsi="Arial" w:cs="Arial"/>
              </w:rPr>
              <w:t>e gorda, todo dia lá pelas 17 horas</w:t>
            </w:r>
            <w:r w:rsidRPr="00013191">
              <w:rPr>
                <w:rFonts w:ascii="Arial" w:hAnsi="Arial" w:cs="Arial"/>
              </w:rPr>
              <w:t>? Acho muito gostosa e reconfortante essa hora. Os programas informais lá não têm hora. Ficam sempre pra depois da chuva.</w:t>
            </w:r>
            <w:r>
              <w:rPr>
                <w:rFonts w:ascii="Arial" w:hAnsi="Arial" w:cs="Arial"/>
              </w:rPr>
              <w:t xml:space="preserve"> </w:t>
            </w:r>
            <w:r w:rsidRPr="00013191">
              <w:rPr>
                <w:rFonts w:ascii="Arial" w:hAnsi="Arial" w:cs="Arial"/>
              </w:rPr>
              <w:t>Coisa de clima equatorial, que garante muitas sombras e árvores verde escuras e frondosas pra amenizar o calor.</w:t>
            </w:r>
          </w:p>
          <w:p w:rsidR="00126398" w:rsidRPr="00013191" w:rsidRDefault="00126398" w:rsidP="00C60FE5">
            <w:pPr>
              <w:spacing w:after="120"/>
              <w:jc w:val="right"/>
              <w:rPr>
                <w:rFonts w:ascii="Arial" w:hAnsi="Arial" w:cs="Arial"/>
                <w:sz w:val="16"/>
                <w:szCs w:val="16"/>
              </w:rPr>
            </w:pPr>
            <w:r w:rsidRPr="00013191">
              <w:rPr>
                <w:rFonts w:ascii="Arial" w:hAnsi="Arial" w:cs="Arial"/>
                <w:sz w:val="16"/>
                <w:szCs w:val="16"/>
              </w:rPr>
              <w:t>Disponível em</w:t>
            </w:r>
            <w:r w:rsidRPr="00F20160">
              <w:rPr>
                <w:rFonts w:ascii="Arial" w:hAnsi="Arial" w:cs="Arial"/>
                <w:sz w:val="16"/>
                <w:szCs w:val="16"/>
              </w:rPr>
              <w:t xml:space="preserve">: </w:t>
            </w:r>
            <w:hyperlink r:id="rId25" w:history="1">
              <w:r w:rsidRPr="009E14A5">
                <w:rPr>
                  <w:rStyle w:val="Hyperlink"/>
                  <w:rFonts w:ascii="Arial" w:hAnsi="Arial" w:cs="Arial"/>
                  <w:color w:val="auto"/>
                  <w:sz w:val="16"/>
                  <w:szCs w:val="16"/>
                  <w:u w:val="none"/>
                </w:rPr>
                <w:t>https://santamordomia.com/2015/02/26/a-cidade-em-que-chove-todo-dia-belem-para-brasil-e-muita-comida/</w:t>
              </w:r>
            </w:hyperlink>
            <w:r w:rsidRPr="00013191">
              <w:rPr>
                <w:rFonts w:ascii="Arial" w:hAnsi="Arial" w:cs="Arial"/>
                <w:sz w:val="16"/>
                <w:szCs w:val="16"/>
              </w:rPr>
              <w:t>. Acesso em: 16 jun. 2016.</w:t>
            </w:r>
          </w:p>
          <w:p w:rsidR="00126398" w:rsidRDefault="00126398" w:rsidP="003D405A">
            <w:pPr>
              <w:spacing w:after="120"/>
              <w:jc w:val="both"/>
              <w:rPr>
                <w:rFonts w:ascii="Arial" w:hAnsi="Arial" w:cs="Arial"/>
              </w:rPr>
            </w:pPr>
          </w:p>
          <w:p w:rsidR="00126398" w:rsidRDefault="00126398" w:rsidP="00C60FE5">
            <w:pPr>
              <w:spacing w:after="120"/>
              <w:jc w:val="both"/>
              <w:rPr>
                <w:rFonts w:ascii="Arial" w:hAnsi="Arial" w:cs="Arial"/>
              </w:rPr>
            </w:pPr>
            <w:r>
              <w:rPr>
                <w:rFonts w:ascii="Arial" w:hAnsi="Arial" w:cs="Arial"/>
              </w:rPr>
              <w:t>Qual é o tipo de chuva diária que acontece em Belém, Pará, provocada pela intensa e contínua evapotranspiração das plantas?</w:t>
            </w:r>
          </w:p>
          <w:p w:rsidR="00126398" w:rsidRPr="00343C0F" w:rsidRDefault="00126398" w:rsidP="00C60FE5">
            <w:pPr>
              <w:spacing w:after="120"/>
              <w:jc w:val="both"/>
              <w:rPr>
                <w:rFonts w:ascii="Arial" w:hAnsi="Arial" w:cs="Arial"/>
                <w:sz w:val="12"/>
                <w:szCs w:val="12"/>
              </w:rPr>
            </w:pPr>
          </w:p>
          <w:p w:rsidR="00126398" w:rsidRDefault="00126398" w:rsidP="00C60FE5">
            <w:pPr>
              <w:spacing w:after="120"/>
              <w:jc w:val="both"/>
              <w:rPr>
                <w:rFonts w:ascii="Arial" w:hAnsi="Arial" w:cs="Arial"/>
              </w:rPr>
            </w:pPr>
            <w:r>
              <w:rPr>
                <w:rFonts w:ascii="Arial" w:hAnsi="Arial" w:cs="Arial"/>
              </w:rPr>
              <w:t xml:space="preserve">A) Convectiva </w:t>
            </w:r>
          </w:p>
          <w:p w:rsidR="00126398" w:rsidRDefault="00126398" w:rsidP="00C60FE5">
            <w:pPr>
              <w:spacing w:after="120"/>
              <w:jc w:val="both"/>
              <w:rPr>
                <w:rFonts w:ascii="Arial" w:hAnsi="Arial" w:cs="Arial"/>
              </w:rPr>
            </w:pPr>
            <w:r>
              <w:rPr>
                <w:rFonts w:ascii="Arial" w:hAnsi="Arial" w:cs="Arial"/>
              </w:rPr>
              <w:t>B) De relevo</w:t>
            </w:r>
          </w:p>
          <w:p w:rsidR="00126398" w:rsidRDefault="00126398" w:rsidP="00C60FE5">
            <w:pPr>
              <w:spacing w:after="120"/>
              <w:jc w:val="both"/>
              <w:rPr>
                <w:rFonts w:ascii="Arial" w:hAnsi="Arial" w:cs="Arial"/>
              </w:rPr>
            </w:pPr>
            <w:r>
              <w:rPr>
                <w:rFonts w:ascii="Arial" w:hAnsi="Arial" w:cs="Arial"/>
              </w:rPr>
              <w:t>C) Frontal</w:t>
            </w:r>
          </w:p>
          <w:p w:rsidR="00126398" w:rsidRDefault="00126398" w:rsidP="00C60FE5">
            <w:pPr>
              <w:spacing w:after="120"/>
              <w:jc w:val="both"/>
              <w:rPr>
                <w:rFonts w:ascii="Arial" w:hAnsi="Arial" w:cs="Arial"/>
              </w:rPr>
            </w:pPr>
            <w:r>
              <w:rPr>
                <w:rFonts w:ascii="Arial" w:hAnsi="Arial" w:cs="Arial"/>
              </w:rPr>
              <w:t>D) Orográfica</w:t>
            </w:r>
          </w:p>
          <w:p w:rsidR="00126398" w:rsidRDefault="00126398" w:rsidP="003D405A">
            <w:pPr>
              <w:spacing w:after="120"/>
              <w:rPr>
                <w:rFonts w:ascii="Arial" w:hAnsi="Arial" w:cs="Arial"/>
              </w:rPr>
            </w:pPr>
          </w:p>
          <w:p w:rsidR="00126398" w:rsidRDefault="00126398" w:rsidP="003D405A">
            <w:pPr>
              <w:spacing w:after="120"/>
              <w:rPr>
                <w:rFonts w:ascii="Arial" w:hAnsi="Arial" w:cs="Arial"/>
              </w:rPr>
            </w:pPr>
          </w:p>
          <w:p w:rsidR="00126398" w:rsidRPr="006D76FD" w:rsidRDefault="00126398" w:rsidP="003D405A">
            <w:pPr>
              <w:spacing w:after="120"/>
              <w:rPr>
                <w:rFonts w:ascii="Arial" w:hAnsi="Arial" w:cs="Arial"/>
              </w:rPr>
            </w:pPr>
          </w:p>
        </w:tc>
      </w:tr>
      <w:tr w:rsidR="00126398" w:rsidRPr="00BD201F">
        <w:trPr>
          <w:gridBefore w:val="1"/>
          <w:gridAfter w:val="1"/>
          <w:wAfter w:w="71" w:type="dxa"/>
          <w:trHeight w:val="365"/>
        </w:trPr>
        <w:tc>
          <w:tcPr>
            <w:tcW w:w="2269" w:type="dxa"/>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06</w:t>
            </w:r>
          </w:p>
        </w:tc>
        <w:tc>
          <w:tcPr>
            <w:tcW w:w="3119" w:type="dxa"/>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Disciplina: Geografia </w:t>
            </w:r>
          </w:p>
        </w:tc>
        <w:tc>
          <w:tcPr>
            <w:tcW w:w="992" w:type="dxa"/>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7º</w:t>
            </w:r>
          </w:p>
        </w:tc>
        <w:tc>
          <w:tcPr>
            <w:tcW w:w="2835" w:type="dxa"/>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Nível de dificuldade: Médio </w:t>
            </w:r>
          </w:p>
        </w:tc>
      </w:tr>
      <w:tr w:rsidR="00126398" w:rsidRPr="00D125AB">
        <w:trPr>
          <w:gridBefore w:val="1"/>
          <w:gridAfter w:val="1"/>
          <w:wAfter w:w="71" w:type="dxa"/>
          <w:trHeight w:val="373"/>
        </w:trPr>
        <w:tc>
          <w:tcPr>
            <w:tcW w:w="10632" w:type="dxa"/>
            <w:gridSpan w:val="6"/>
          </w:tcPr>
          <w:p w:rsidR="00126398" w:rsidRPr="008B7FBF" w:rsidRDefault="00126398" w:rsidP="003D405A">
            <w:pPr>
              <w:rPr>
                <w:sz w:val="12"/>
                <w:szCs w:val="12"/>
              </w:rPr>
            </w:pPr>
          </w:p>
          <w:p w:rsidR="00126398" w:rsidRPr="008573E4" w:rsidRDefault="00126398" w:rsidP="00C60FE5">
            <w:pPr>
              <w:spacing w:after="120"/>
              <w:jc w:val="both"/>
              <w:rPr>
                <w:rFonts w:ascii="Arial" w:hAnsi="Arial" w:cs="Arial"/>
                <w:color w:val="FF0000"/>
              </w:rPr>
            </w:pPr>
            <w:r w:rsidRPr="008573E4">
              <w:rPr>
                <w:rFonts w:ascii="Arial" w:hAnsi="Arial" w:cs="Arial"/>
                <w:color w:val="FF0000"/>
              </w:rPr>
              <w:t xml:space="preserve">A) Alternativa correta. As chuvas convectivas se formam pelo calor do sol em áreas muito úmidas. Na cidade de Belém e em toda a Amazônia, as chuvas têm uma constância diária decorrente da evapotranspiração das plantas e da evaporação dos rios com o calor típico de um clima equatorial muito quente. </w:t>
            </w:r>
          </w:p>
          <w:p w:rsidR="00126398" w:rsidRPr="00343C0F" w:rsidRDefault="00126398" w:rsidP="00C60FE5">
            <w:pPr>
              <w:spacing w:after="120"/>
              <w:jc w:val="both"/>
              <w:rPr>
                <w:rFonts w:ascii="Arial" w:hAnsi="Arial" w:cs="Arial"/>
              </w:rPr>
            </w:pPr>
            <w:r w:rsidRPr="00343C0F">
              <w:rPr>
                <w:rFonts w:ascii="Arial" w:hAnsi="Arial" w:cs="Arial"/>
              </w:rPr>
              <w:t xml:space="preserve">B) Alternativa incorreta. A cidade de Belém se situa na planície e não tem serras e planaltos em seu entorno que possam provocar chuvas de relevo. </w:t>
            </w:r>
          </w:p>
          <w:p w:rsidR="00126398" w:rsidRPr="00343C0F" w:rsidRDefault="00126398" w:rsidP="00C60FE5">
            <w:pPr>
              <w:spacing w:after="120"/>
              <w:jc w:val="both"/>
              <w:rPr>
                <w:rFonts w:ascii="Arial" w:hAnsi="Arial" w:cs="Arial"/>
              </w:rPr>
            </w:pPr>
            <w:r w:rsidRPr="00343C0F">
              <w:rPr>
                <w:rFonts w:ascii="Arial" w:hAnsi="Arial" w:cs="Arial"/>
              </w:rPr>
              <w:t xml:space="preserve">C) Alternativa incorreta. A região em que a cidade de Belém está localizada não recebe frentes frias que possam provocar chuvas frontais. </w:t>
            </w:r>
          </w:p>
          <w:p w:rsidR="00126398" w:rsidRPr="00903562" w:rsidRDefault="00126398" w:rsidP="00C60FE5">
            <w:pPr>
              <w:spacing w:after="120"/>
              <w:jc w:val="both"/>
              <w:rPr>
                <w:rFonts w:ascii="Arial" w:hAnsi="Arial" w:cs="Arial"/>
              </w:rPr>
            </w:pPr>
            <w:r w:rsidRPr="00343C0F">
              <w:rPr>
                <w:rFonts w:ascii="Arial" w:hAnsi="Arial" w:cs="Arial"/>
              </w:rPr>
              <w:t xml:space="preserve">D) Alternativa incorreta. As chuvas orográficas, ou de relevo, acontecem quando a umidade soprada para um lugar encontra uma barreira orográfica que, ao subir, condensa e se precipita. Em Belém, não tem formas de relevo mais elevadas que possam provocar esse tipo de chuva. </w:t>
            </w:r>
          </w:p>
        </w:tc>
      </w:tr>
    </w:tbl>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417"/>
        <w:gridCol w:w="2835"/>
        <w:gridCol w:w="1134"/>
        <w:gridCol w:w="142"/>
        <w:gridCol w:w="2835"/>
        <w:gridCol w:w="71"/>
      </w:tblGrid>
      <w:tr w:rsidR="00126398" w:rsidRPr="00D125AB">
        <w:trPr>
          <w:trHeight w:val="231"/>
        </w:trPr>
        <w:tc>
          <w:tcPr>
            <w:tcW w:w="3586" w:type="dxa"/>
            <w:gridSpan w:val="2"/>
            <w:vAlign w:val="center"/>
          </w:tcPr>
          <w:p w:rsidR="00126398" w:rsidRPr="00EE1135" w:rsidRDefault="00126398" w:rsidP="003D405A">
            <w:pPr>
              <w:rPr>
                <w:rFonts w:ascii="Arial" w:hAnsi="Arial" w:cs="Arial"/>
                <w:b/>
                <w:bCs/>
              </w:rPr>
            </w:pPr>
            <w:r>
              <w:rPr>
                <w:rFonts w:ascii="Arial" w:hAnsi="Arial" w:cs="Arial"/>
                <w:b/>
                <w:bCs/>
              </w:rPr>
              <w:t>BANCO DE QUESTÕES</w:t>
            </w:r>
          </w:p>
        </w:tc>
        <w:tc>
          <w:tcPr>
            <w:tcW w:w="2835" w:type="dxa"/>
            <w:vAlign w:val="center"/>
          </w:tcPr>
          <w:p w:rsidR="00126398" w:rsidRPr="00EE1135" w:rsidRDefault="00126398" w:rsidP="003D405A">
            <w:pPr>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1134" w:type="dxa"/>
            <w:vAlign w:val="center"/>
          </w:tcPr>
          <w:p w:rsidR="00126398" w:rsidRPr="00EE1135" w:rsidRDefault="00126398" w:rsidP="003D405A">
            <w:pPr>
              <w:rPr>
                <w:rFonts w:ascii="Arial" w:hAnsi="Arial" w:cs="Arial"/>
                <w:b/>
                <w:bCs/>
              </w:rPr>
            </w:pPr>
            <w:r w:rsidRPr="00EE1135">
              <w:rPr>
                <w:rFonts w:ascii="Arial" w:hAnsi="Arial" w:cs="Arial"/>
                <w:b/>
                <w:bCs/>
              </w:rPr>
              <w:t xml:space="preserve">Ano: </w:t>
            </w:r>
            <w:r>
              <w:rPr>
                <w:rFonts w:ascii="Arial" w:hAnsi="Arial" w:cs="Arial"/>
                <w:b/>
                <w:bCs/>
              </w:rPr>
              <w:t>7º</w:t>
            </w:r>
          </w:p>
        </w:tc>
        <w:tc>
          <w:tcPr>
            <w:tcW w:w="3048" w:type="dxa"/>
            <w:gridSpan w:val="3"/>
            <w:vAlign w:val="center"/>
          </w:tcPr>
          <w:p w:rsidR="00126398" w:rsidRDefault="00126398" w:rsidP="003D405A">
            <w:pPr>
              <w:rPr>
                <w:rFonts w:ascii="Arial" w:hAnsi="Arial" w:cs="Arial"/>
                <w:b/>
                <w:bCs/>
              </w:rPr>
            </w:pPr>
            <w:r w:rsidRPr="00EE1135">
              <w:rPr>
                <w:rFonts w:ascii="Arial" w:hAnsi="Arial" w:cs="Arial"/>
                <w:b/>
                <w:bCs/>
              </w:rPr>
              <w:t>Nível de dificuldade:</w:t>
            </w:r>
            <w:r>
              <w:rPr>
                <w:rFonts w:ascii="Arial" w:hAnsi="Arial" w:cs="Arial"/>
                <w:b/>
                <w:bCs/>
              </w:rPr>
              <w:t xml:space="preserve"> Fácil </w:t>
            </w:r>
          </w:p>
          <w:p w:rsidR="00126398" w:rsidRPr="00EE1135" w:rsidRDefault="00126398" w:rsidP="003D405A">
            <w:pPr>
              <w:rPr>
                <w:rFonts w:ascii="Arial" w:hAnsi="Arial" w:cs="Arial"/>
                <w:b/>
                <w:bCs/>
              </w:rPr>
            </w:pPr>
          </w:p>
        </w:tc>
      </w:tr>
      <w:tr w:rsidR="00126398" w:rsidRPr="00D125AB">
        <w:tc>
          <w:tcPr>
            <w:tcW w:w="10603" w:type="dxa"/>
            <w:gridSpan w:val="7"/>
          </w:tcPr>
          <w:p w:rsidR="00126398" w:rsidRDefault="00126398" w:rsidP="00C60FE5">
            <w:pPr>
              <w:spacing w:after="120"/>
              <w:jc w:val="both"/>
              <w:rPr>
                <w:rFonts w:ascii="Arial" w:hAnsi="Arial" w:cs="Arial"/>
                <w:b/>
                <w:bCs/>
              </w:rPr>
            </w:pPr>
            <w:r w:rsidRPr="00EE1135">
              <w:rPr>
                <w:rFonts w:ascii="Arial" w:hAnsi="Arial" w:cs="Arial"/>
                <w:b/>
                <w:bCs/>
              </w:rPr>
              <w:t>Competência</w:t>
            </w:r>
            <w:r>
              <w:rPr>
                <w:rFonts w:ascii="Arial" w:hAnsi="Arial" w:cs="Arial"/>
                <w:b/>
                <w:bCs/>
              </w:rPr>
              <w:t xml:space="preserve">: </w:t>
            </w:r>
            <w:r w:rsidRPr="00D04908">
              <w:rPr>
                <w:rFonts w:ascii="Arial" w:hAnsi="Arial" w:cs="Arial"/>
              </w:rPr>
              <w:t>Compreender e analisar a organização do território brasileiro e mundial e as novas territorialidades do espaço geográfico enfocando as formas visíveis e concretas do espaço atual e do tempo histórico em um contexto político econômico</w:t>
            </w:r>
          </w:p>
          <w:p w:rsidR="00126398" w:rsidRPr="00C60FE5" w:rsidRDefault="00126398" w:rsidP="00C60FE5">
            <w:pPr>
              <w:spacing w:after="120"/>
              <w:jc w:val="both"/>
              <w:rPr>
                <w:rFonts w:ascii="Arial" w:hAnsi="Arial" w:cs="Arial"/>
              </w:rPr>
            </w:pPr>
            <w:r w:rsidRPr="00D61E8E">
              <w:rPr>
                <w:rFonts w:ascii="Arial" w:hAnsi="Arial" w:cs="Arial"/>
                <w:b/>
                <w:bCs/>
              </w:rPr>
              <w:t xml:space="preserve"> </w:t>
            </w:r>
            <w:r w:rsidRPr="00EE1135">
              <w:rPr>
                <w:rFonts w:ascii="Arial" w:hAnsi="Arial" w:cs="Arial"/>
                <w:b/>
                <w:bCs/>
              </w:rPr>
              <w:t>Habilidade:</w:t>
            </w:r>
            <w:r w:rsidRPr="00BC26C5">
              <w:rPr>
                <w:rFonts w:ascii="Arial" w:hAnsi="Arial" w:cs="Arial"/>
                <w:b/>
                <w:bCs/>
              </w:rPr>
              <w:t xml:space="preserve"> </w:t>
            </w:r>
            <w:r w:rsidRPr="00D04908">
              <w:rPr>
                <w:rFonts w:ascii="Arial" w:hAnsi="Arial" w:cs="Arial"/>
              </w:rPr>
              <w:t>Reconhecer as várias formas de organização de espaço geográfico político e econômico a par</w:t>
            </w:r>
            <w:r>
              <w:rPr>
                <w:rFonts w:ascii="Arial" w:hAnsi="Arial" w:cs="Arial"/>
              </w:rPr>
              <w:t>tir da evolução das sociedades.</w:t>
            </w:r>
          </w:p>
        </w:tc>
      </w:tr>
      <w:tr w:rsidR="00126398" w:rsidRPr="00D125AB">
        <w:trPr>
          <w:trHeight w:val="672"/>
        </w:trPr>
        <w:tc>
          <w:tcPr>
            <w:tcW w:w="10603" w:type="dxa"/>
            <w:gridSpan w:val="7"/>
          </w:tcPr>
          <w:p w:rsidR="00126398" w:rsidRDefault="00126398" w:rsidP="00C60FE5">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166D33">
              <w:rPr>
                <w:rFonts w:ascii="Arial" w:hAnsi="Arial" w:cs="Arial"/>
              </w:rPr>
              <w:t xml:space="preserve">Regiões brasileiras – Unidade 4 - Capítulo </w:t>
            </w:r>
            <w:r>
              <w:rPr>
                <w:rFonts w:ascii="Arial" w:hAnsi="Arial" w:cs="Arial"/>
              </w:rPr>
              <w:t>8</w:t>
            </w:r>
            <w:r w:rsidRPr="00166D33">
              <w:rPr>
                <w:rFonts w:ascii="Arial" w:hAnsi="Arial" w:cs="Arial"/>
              </w:rPr>
              <w:t xml:space="preserve"> – Livro 2 2016.</w:t>
            </w:r>
          </w:p>
          <w:p w:rsidR="00126398" w:rsidRPr="00F04C04" w:rsidRDefault="00126398" w:rsidP="00C60FE5">
            <w:pPr>
              <w:spacing w:after="120"/>
              <w:rPr>
                <w:rFonts w:ascii="Arial" w:hAnsi="Arial" w:cs="Arial"/>
                <w:b/>
                <w:bCs/>
                <w:color w:val="FF0000"/>
              </w:rPr>
            </w:pPr>
            <w:r w:rsidRPr="00EE1135">
              <w:rPr>
                <w:rFonts w:ascii="Arial" w:hAnsi="Arial" w:cs="Arial"/>
                <w:b/>
                <w:bCs/>
              </w:rPr>
              <w:t>Questão 0</w:t>
            </w:r>
            <w:r>
              <w:rPr>
                <w:rFonts w:ascii="Arial" w:hAnsi="Arial" w:cs="Arial"/>
                <w:b/>
                <w:bCs/>
              </w:rPr>
              <w:t>7</w:t>
            </w:r>
            <w:r w:rsidRPr="00EE1135">
              <w:rPr>
                <w:rFonts w:ascii="Arial" w:hAnsi="Arial" w:cs="Arial"/>
                <w:b/>
                <w:bCs/>
              </w:rPr>
              <w:t xml:space="preserve"> – Gabarito: </w:t>
            </w:r>
            <w:r w:rsidRPr="00C60FE5">
              <w:rPr>
                <w:rFonts w:ascii="Arial" w:hAnsi="Arial" w:cs="Arial"/>
                <w:b/>
                <w:bCs/>
                <w:color w:val="FF0000"/>
              </w:rPr>
              <w:t>C</w:t>
            </w:r>
          </w:p>
        </w:tc>
      </w:tr>
      <w:tr w:rsidR="00126398">
        <w:tblPrEx>
          <w:tblCellMar>
            <w:left w:w="70" w:type="dxa"/>
            <w:right w:w="70" w:type="dxa"/>
          </w:tblCellMar>
          <w:tblLook w:val="0000"/>
        </w:tblPrEx>
        <w:trPr>
          <w:trHeight w:val="2068"/>
        </w:trPr>
        <w:tc>
          <w:tcPr>
            <w:tcW w:w="10603" w:type="dxa"/>
            <w:gridSpan w:val="7"/>
            <w:tcBorders>
              <w:left w:val="nil"/>
              <w:bottom w:val="nil"/>
              <w:right w:val="nil"/>
            </w:tcBorders>
          </w:tcPr>
          <w:p w:rsidR="00126398" w:rsidRDefault="00126398" w:rsidP="003D405A">
            <w:pPr>
              <w:spacing w:after="120"/>
              <w:jc w:val="both"/>
              <w:rPr>
                <w:rFonts w:ascii="Arial" w:hAnsi="Arial" w:cs="Arial"/>
              </w:rPr>
            </w:pPr>
          </w:p>
          <w:p w:rsidR="00126398" w:rsidRDefault="00126398" w:rsidP="003D405A">
            <w:pPr>
              <w:spacing w:after="120"/>
              <w:jc w:val="both"/>
              <w:rPr>
                <w:rFonts w:ascii="Arial" w:hAnsi="Arial" w:cs="Arial"/>
              </w:rPr>
            </w:pPr>
            <w:r>
              <w:rPr>
                <w:rFonts w:ascii="Arial" w:hAnsi="Arial" w:cs="Arial"/>
              </w:rPr>
              <w:t>Maior r</w:t>
            </w:r>
            <w:r w:rsidRPr="007527E1">
              <w:rPr>
                <w:rFonts w:ascii="Arial" w:hAnsi="Arial" w:cs="Arial"/>
              </w:rPr>
              <w:t xml:space="preserve">egião </w:t>
            </w:r>
            <w:r>
              <w:rPr>
                <w:rFonts w:ascii="Arial" w:hAnsi="Arial" w:cs="Arial"/>
              </w:rPr>
              <w:t xml:space="preserve">brasileira, a região </w:t>
            </w:r>
            <w:r w:rsidRPr="007527E1">
              <w:rPr>
                <w:rFonts w:ascii="Arial" w:hAnsi="Arial" w:cs="Arial"/>
              </w:rPr>
              <w:t xml:space="preserve">Norte é </w:t>
            </w:r>
            <w:r>
              <w:rPr>
                <w:rFonts w:ascii="Arial" w:hAnsi="Arial" w:cs="Arial"/>
              </w:rPr>
              <w:t>pouco</w:t>
            </w:r>
            <w:r w:rsidRPr="007527E1">
              <w:rPr>
                <w:rFonts w:ascii="Arial" w:hAnsi="Arial" w:cs="Arial"/>
              </w:rPr>
              <w:t xml:space="preserve"> </w:t>
            </w:r>
            <w:r>
              <w:rPr>
                <w:rFonts w:ascii="Arial" w:hAnsi="Arial" w:cs="Arial"/>
              </w:rPr>
              <w:t>povoada.</w:t>
            </w:r>
            <w:r w:rsidRPr="007527E1">
              <w:rPr>
                <w:rFonts w:ascii="Arial" w:hAnsi="Arial" w:cs="Arial"/>
              </w:rPr>
              <w:t xml:space="preserve"> </w:t>
            </w:r>
            <w:r>
              <w:rPr>
                <w:rFonts w:ascii="Arial" w:hAnsi="Arial" w:cs="Arial"/>
              </w:rPr>
              <w:t>Segundo o censo de</w:t>
            </w:r>
            <w:r w:rsidRPr="007527E1">
              <w:rPr>
                <w:rFonts w:ascii="Arial" w:hAnsi="Arial" w:cs="Arial"/>
              </w:rPr>
              <w:t xml:space="preserve"> 2010 </w:t>
            </w:r>
            <w:r>
              <w:rPr>
                <w:rFonts w:ascii="Arial" w:hAnsi="Arial" w:cs="Arial"/>
              </w:rPr>
              <w:t>do</w:t>
            </w:r>
            <w:r w:rsidRPr="007527E1">
              <w:rPr>
                <w:rFonts w:ascii="Arial" w:hAnsi="Arial" w:cs="Arial"/>
              </w:rPr>
              <w:t xml:space="preserve"> Instituto Brasileiro de Geografia e Estatística (IBGE), a população </w:t>
            </w:r>
            <w:r>
              <w:rPr>
                <w:rFonts w:ascii="Arial" w:hAnsi="Arial" w:cs="Arial"/>
              </w:rPr>
              <w:t>dessa região era de</w:t>
            </w:r>
            <w:r w:rsidRPr="007527E1">
              <w:rPr>
                <w:rFonts w:ascii="Arial" w:hAnsi="Arial" w:cs="Arial"/>
              </w:rPr>
              <w:t xml:space="preserve"> 15.864.454 habitantes</w:t>
            </w:r>
            <w:r>
              <w:rPr>
                <w:rFonts w:ascii="Arial" w:hAnsi="Arial" w:cs="Arial"/>
              </w:rPr>
              <w:t xml:space="preserve"> com uma </w:t>
            </w:r>
            <w:r w:rsidRPr="007527E1">
              <w:rPr>
                <w:rFonts w:ascii="Arial" w:hAnsi="Arial" w:cs="Arial"/>
              </w:rPr>
              <w:t>densidade demográfica de 4,1 habitantes por quilometro quadrado.</w:t>
            </w:r>
          </w:p>
          <w:p w:rsidR="00126398" w:rsidRDefault="00126398" w:rsidP="003D405A">
            <w:pPr>
              <w:spacing w:after="120"/>
              <w:jc w:val="both"/>
              <w:rPr>
                <w:rFonts w:ascii="Arial" w:hAnsi="Arial" w:cs="Arial"/>
              </w:rPr>
            </w:pPr>
          </w:p>
          <w:p w:rsidR="00126398" w:rsidRDefault="00126398" w:rsidP="00C60FE5">
            <w:pPr>
              <w:spacing w:after="120"/>
              <w:jc w:val="both"/>
              <w:rPr>
                <w:rFonts w:ascii="Arial" w:hAnsi="Arial" w:cs="Arial"/>
              </w:rPr>
            </w:pPr>
            <w:r>
              <w:rPr>
                <w:rFonts w:ascii="Arial" w:hAnsi="Arial" w:cs="Arial"/>
              </w:rPr>
              <w:t>É fator natural que dificultou a ocupação da região Norte ao longo da História do Brasil:</w:t>
            </w:r>
          </w:p>
          <w:p w:rsidR="00126398" w:rsidRDefault="00126398" w:rsidP="00C60FE5">
            <w:pPr>
              <w:spacing w:after="120"/>
              <w:jc w:val="both"/>
              <w:rPr>
                <w:rFonts w:ascii="Arial" w:hAnsi="Arial" w:cs="Arial"/>
              </w:rPr>
            </w:pPr>
          </w:p>
          <w:p w:rsidR="00126398" w:rsidRDefault="00126398" w:rsidP="003D405A">
            <w:pPr>
              <w:spacing w:after="120"/>
              <w:rPr>
                <w:rFonts w:ascii="Arial" w:hAnsi="Arial" w:cs="Arial"/>
              </w:rPr>
            </w:pPr>
            <w:r>
              <w:rPr>
                <w:rFonts w:ascii="Arial" w:hAnsi="Arial" w:cs="Arial"/>
              </w:rPr>
              <w:t xml:space="preserve">A) Clima muito frio e seco. </w:t>
            </w:r>
          </w:p>
          <w:p w:rsidR="00126398" w:rsidRDefault="00126398" w:rsidP="003D405A">
            <w:pPr>
              <w:spacing w:after="120"/>
              <w:rPr>
                <w:rFonts w:ascii="Arial" w:hAnsi="Arial" w:cs="Arial"/>
              </w:rPr>
            </w:pPr>
            <w:r>
              <w:rPr>
                <w:rFonts w:ascii="Arial" w:hAnsi="Arial" w:cs="Arial"/>
              </w:rPr>
              <w:t xml:space="preserve">B) Escassez natural de água. </w:t>
            </w:r>
          </w:p>
          <w:p w:rsidR="00126398" w:rsidRDefault="00126398" w:rsidP="003D405A">
            <w:pPr>
              <w:spacing w:after="120"/>
              <w:rPr>
                <w:rFonts w:ascii="Arial" w:hAnsi="Arial" w:cs="Arial"/>
              </w:rPr>
            </w:pPr>
            <w:r>
              <w:rPr>
                <w:rFonts w:ascii="Arial" w:hAnsi="Arial" w:cs="Arial"/>
              </w:rPr>
              <w:t>C) Extensa floresta equatorial.</w:t>
            </w:r>
          </w:p>
          <w:p w:rsidR="00126398" w:rsidRDefault="00126398" w:rsidP="003D405A">
            <w:pPr>
              <w:spacing w:after="120"/>
              <w:rPr>
                <w:rFonts w:ascii="Arial" w:hAnsi="Arial" w:cs="Arial"/>
              </w:rPr>
            </w:pPr>
            <w:r>
              <w:rPr>
                <w:rFonts w:ascii="Arial" w:hAnsi="Arial" w:cs="Arial"/>
              </w:rPr>
              <w:t>D) Grandes áreas de planícies.</w:t>
            </w:r>
          </w:p>
          <w:p w:rsidR="00126398" w:rsidRPr="006D76FD" w:rsidRDefault="00126398" w:rsidP="003D405A">
            <w:pPr>
              <w:spacing w:after="120"/>
              <w:rPr>
                <w:rFonts w:ascii="Arial" w:hAnsi="Arial" w:cs="Arial"/>
              </w:rPr>
            </w:pPr>
          </w:p>
        </w:tc>
      </w:tr>
      <w:tr w:rsidR="00126398" w:rsidRPr="00BD201F">
        <w:trPr>
          <w:gridAfter w:val="1"/>
          <w:wAfter w:w="71" w:type="dxa"/>
          <w:trHeight w:val="365"/>
        </w:trPr>
        <w:tc>
          <w:tcPr>
            <w:tcW w:w="2269" w:type="dxa"/>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Gabarito Comentado</w:t>
            </w:r>
          </w:p>
        </w:tc>
        <w:tc>
          <w:tcPr>
            <w:tcW w:w="1417" w:type="dxa"/>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07</w:t>
            </w:r>
          </w:p>
        </w:tc>
        <w:tc>
          <w:tcPr>
            <w:tcW w:w="2835" w:type="dxa"/>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Disciplina: Geografia </w:t>
            </w:r>
          </w:p>
        </w:tc>
        <w:tc>
          <w:tcPr>
            <w:tcW w:w="1276" w:type="dxa"/>
            <w:gridSpan w:val="2"/>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7º</w:t>
            </w:r>
          </w:p>
        </w:tc>
        <w:tc>
          <w:tcPr>
            <w:tcW w:w="2835" w:type="dxa"/>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Nível de dificuldade: Fácil </w:t>
            </w:r>
          </w:p>
        </w:tc>
      </w:tr>
      <w:tr w:rsidR="00126398" w:rsidRPr="00D125AB">
        <w:trPr>
          <w:gridAfter w:val="1"/>
          <w:wAfter w:w="71" w:type="dxa"/>
          <w:trHeight w:val="373"/>
        </w:trPr>
        <w:tc>
          <w:tcPr>
            <w:tcW w:w="10632" w:type="dxa"/>
            <w:gridSpan w:val="6"/>
          </w:tcPr>
          <w:p w:rsidR="00126398" w:rsidRPr="008B7FBF" w:rsidRDefault="00126398" w:rsidP="003D405A">
            <w:pPr>
              <w:rPr>
                <w:sz w:val="12"/>
                <w:szCs w:val="12"/>
              </w:rPr>
            </w:pPr>
          </w:p>
          <w:p w:rsidR="00126398" w:rsidRDefault="00126398" w:rsidP="003D405A">
            <w:pPr>
              <w:spacing w:after="120"/>
              <w:jc w:val="both"/>
              <w:rPr>
                <w:rFonts w:ascii="Arial" w:hAnsi="Arial" w:cs="Arial"/>
              </w:rPr>
            </w:pPr>
            <w:r>
              <w:rPr>
                <w:rFonts w:ascii="Arial" w:hAnsi="Arial" w:cs="Arial"/>
              </w:rPr>
              <w:t xml:space="preserve">A) Alternativa incorreta. O clima da região Norte é quente e úmido. </w:t>
            </w:r>
          </w:p>
          <w:p w:rsidR="00126398" w:rsidRDefault="00126398" w:rsidP="003D405A">
            <w:pPr>
              <w:spacing w:after="120"/>
              <w:jc w:val="both"/>
              <w:rPr>
                <w:rFonts w:ascii="Arial" w:hAnsi="Arial" w:cs="Arial"/>
              </w:rPr>
            </w:pPr>
            <w:r>
              <w:rPr>
                <w:rFonts w:ascii="Arial" w:hAnsi="Arial" w:cs="Arial"/>
              </w:rPr>
              <w:t xml:space="preserve">B) Alternativa incorreta. A região Norte tem </w:t>
            </w:r>
            <w:r w:rsidRPr="00F20160">
              <w:rPr>
                <w:rFonts w:ascii="Arial" w:hAnsi="Arial" w:cs="Arial"/>
              </w:rPr>
              <w:t>abundância</w:t>
            </w:r>
            <w:r>
              <w:rPr>
                <w:rFonts w:ascii="Arial" w:hAnsi="Arial" w:cs="Arial"/>
              </w:rPr>
              <w:t xml:space="preserve"> de águas devido ao clima muito úmido. </w:t>
            </w:r>
          </w:p>
          <w:p w:rsidR="00126398" w:rsidRPr="00343C0F" w:rsidRDefault="00126398" w:rsidP="003D405A">
            <w:pPr>
              <w:spacing w:after="120"/>
              <w:jc w:val="both"/>
              <w:rPr>
                <w:rFonts w:ascii="Arial" w:hAnsi="Arial" w:cs="Arial"/>
                <w:color w:val="FF0000"/>
              </w:rPr>
            </w:pPr>
            <w:r w:rsidRPr="00343C0F">
              <w:rPr>
                <w:rFonts w:ascii="Arial" w:hAnsi="Arial" w:cs="Arial"/>
                <w:color w:val="FF0000"/>
              </w:rPr>
              <w:t xml:space="preserve">C) Alternativa correta. A extensa e impenetrável floresta equatorial foi o grande empecilho para a ocupação da região Norte. Durante muitos séculos, apenas as áreas ribeirinhas foram ocupadas pela população. Após a década de 1960, alguns projetos governamentais, como a construção de algumas estradas, possibilitaram a ocupação de algumas áreas mais internas da floresta.  </w:t>
            </w:r>
          </w:p>
          <w:p w:rsidR="00126398" w:rsidRPr="00903562" w:rsidRDefault="00126398" w:rsidP="003D405A">
            <w:pPr>
              <w:spacing w:after="120"/>
              <w:jc w:val="both"/>
              <w:rPr>
                <w:rFonts w:ascii="Arial" w:hAnsi="Arial" w:cs="Arial"/>
              </w:rPr>
            </w:pPr>
            <w:r w:rsidRPr="00F86116">
              <w:rPr>
                <w:rFonts w:ascii="Arial" w:hAnsi="Arial" w:cs="Arial"/>
              </w:rPr>
              <w:t xml:space="preserve">D) </w:t>
            </w:r>
            <w:r>
              <w:rPr>
                <w:rFonts w:ascii="Arial" w:hAnsi="Arial" w:cs="Arial"/>
              </w:rPr>
              <w:t xml:space="preserve">Alternativa incorreta. A região Norte tem extensas planícies aluviais que seguem o curso dos rios. Mas, no conjunto de sua geomorfologia, essa região tem pequenas áreas de planícies que não impedem a ocupação humana. </w:t>
            </w:r>
          </w:p>
        </w:tc>
      </w:tr>
    </w:tbl>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417"/>
        <w:gridCol w:w="3119"/>
        <w:gridCol w:w="992"/>
        <w:gridCol w:w="2835"/>
        <w:gridCol w:w="71"/>
      </w:tblGrid>
      <w:tr w:rsidR="00126398" w:rsidRPr="00D125AB">
        <w:tc>
          <w:tcPr>
            <w:tcW w:w="3586" w:type="dxa"/>
            <w:gridSpan w:val="2"/>
            <w:vAlign w:val="center"/>
          </w:tcPr>
          <w:p w:rsidR="00126398" w:rsidRPr="00EE1135" w:rsidRDefault="00126398" w:rsidP="003D405A">
            <w:pPr>
              <w:spacing w:before="120" w:after="120"/>
              <w:rPr>
                <w:rFonts w:ascii="Arial" w:hAnsi="Arial" w:cs="Arial"/>
                <w:b/>
                <w:bCs/>
              </w:rPr>
            </w:pPr>
            <w:r>
              <w:rPr>
                <w:rFonts w:ascii="Arial" w:hAnsi="Arial" w:cs="Arial"/>
                <w:b/>
                <w:bCs/>
              </w:rPr>
              <w:t xml:space="preserve">BANCO DE QUESTÕES </w:t>
            </w:r>
          </w:p>
        </w:tc>
        <w:tc>
          <w:tcPr>
            <w:tcW w:w="3119" w:type="dxa"/>
            <w:vAlign w:val="center"/>
          </w:tcPr>
          <w:p w:rsidR="00126398" w:rsidRPr="00EE1135" w:rsidRDefault="00126398" w:rsidP="003D405A">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92" w:type="dxa"/>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Ano: </w:t>
            </w:r>
            <w:r>
              <w:rPr>
                <w:rFonts w:ascii="Arial" w:hAnsi="Arial" w:cs="Arial"/>
                <w:b/>
                <w:bCs/>
              </w:rPr>
              <w:t>7º</w:t>
            </w:r>
          </w:p>
        </w:tc>
        <w:tc>
          <w:tcPr>
            <w:tcW w:w="2906"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 </w:t>
            </w:r>
          </w:p>
        </w:tc>
      </w:tr>
      <w:tr w:rsidR="00126398" w:rsidRPr="00D125AB">
        <w:tc>
          <w:tcPr>
            <w:tcW w:w="10603" w:type="dxa"/>
            <w:gridSpan w:val="6"/>
          </w:tcPr>
          <w:p w:rsidR="00126398" w:rsidRDefault="00126398" w:rsidP="00C60FE5">
            <w:pPr>
              <w:spacing w:after="120"/>
              <w:jc w:val="both"/>
              <w:rPr>
                <w:rFonts w:ascii="Arial" w:hAnsi="Arial" w:cs="Arial"/>
                <w:b/>
                <w:bCs/>
              </w:rPr>
            </w:pPr>
            <w:r w:rsidRPr="00EE1135">
              <w:rPr>
                <w:rFonts w:ascii="Arial" w:hAnsi="Arial" w:cs="Arial"/>
                <w:b/>
                <w:bCs/>
              </w:rPr>
              <w:t>Competência</w:t>
            </w:r>
            <w:r>
              <w:rPr>
                <w:rFonts w:ascii="Arial" w:hAnsi="Arial" w:cs="Arial"/>
                <w:b/>
                <w:bCs/>
              </w:rPr>
              <w:t>:</w:t>
            </w:r>
            <w:r w:rsidRPr="00D04908">
              <w:rPr>
                <w:rFonts w:ascii="Arial" w:hAnsi="Arial" w:cs="Arial"/>
              </w:rPr>
              <w:t xml:space="preserve"> Analisar as relações existentes entre os aspectos físicos, econômicos e sociais no espaço geográfico a partir da observação do espaço e da interação entre esses processos.</w:t>
            </w:r>
          </w:p>
          <w:p w:rsidR="00126398" w:rsidRPr="00EE1135" w:rsidRDefault="00126398" w:rsidP="00C60FE5">
            <w:pPr>
              <w:spacing w:after="120"/>
              <w:jc w:val="both"/>
              <w:rPr>
                <w:rFonts w:ascii="Arial" w:hAnsi="Arial" w:cs="Arial"/>
                <w:b/>
                <w:bCs/>
              </w:rPr>
            </w:pPr>
            <w:r w:rsidRPr="00D61E8E">
              <w:rPr>
                <w:rFonts w:ascii="Arial" w:hAnsi="Arial" w:cs="Arial"/>
                <w:b/>
                <w:bCs/>
              </w:rPr>
              <w:t xml:space="preserve"> </w:t>
            </w:r>
            <w:r w:rsidRPr="00EE1135">
              <w:rPr>
                <w:rFonts w:ascii="Arial" w:hAnsi="Arial" w:cs="Arial"/>
                <w:b/>
                <w:bCs/>
              </w:rPr>
              <w:t>Habilidade:</w:t>
            </w:r>
            <w:r w:rsidRPr="00BC26C5">
              <w:rPr>
                <w:rFonts w:ascii="Arial" w:hAnsi="Arial" w:cs="Arial"/>
                <w:b/>
                <w:bCs/>
              </w:rPr>
              <w:t xml:space="preserve"> </w:t>
            </w:r>
            <w:r w:rsidRPr="00D04908">
              <w:rPr>
                <w:rFonts w:ascii="Arial" w:hAnsi="Arial" w:cs="Arial"/>
              </w:rPr>
              <w:t>Analisar as relações entre preservação e degradação da vida no planeta, relacionando o Brasil e o mundo.</w:t>
            </w:r>
          </w:p>
        </w:tc>
      </w:tr>
      <w:tr w:rsidR="00126398" w:rsidRPr="00D125AB">
        <w:trPr>
          <w:trHeight w:val="672"/>
        </w:trPr>
        <w:tc>
          <w:tcPr>
            <w:tcW w:w="10603" w:type="dxa"/>
            <w:gridSpan w:val="6"/>
          </w:tcPr>
          <w:p w:rsidR="00126398" w:rsidRDefault="00126398" w:rsidP="00C60FE5">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166D33">
              <w:rPr>
                <w:rFonts w:ascii="Arial" w:hAnsi="Arial" w:cs="Arial"/>
              </w:rPr>
              <w:t xml:space="preserve">Regiões brasileiras – Unidade 4 - Capítulo </w:t>
            </w:r>
            <w:r>
              <w:rPr>
                <w:rFonts w:ascii="Arial" w:hAnsi="Arial" w:cs="Arial"/>
              </w:rPr>
              <w:t>8</w:t>
            </w:r>
            <w:r w:rsidRPr="00166D33">
              <w:rPr>
                <w:rFonts w:ascii="Arial" w:hAnsi="Arial" w:cs="Arial"/>
              </w:rPr>
              <w:t xml:space="preserve"> – Livro 2 2016.</w:t>
            </w:r>
          </w:p>
          <w:p w:rsidR="00126398" w:rsidRPr="00F04C04" w:rsidRDefault="00126398" w:rsidP="00C60FE5">
            <w:pPr>
              <w:spacing w:after="120"/>
              <w:rPr>
                <w:rFonts w:ascii="Arial" w:hAnsi="Arial" w:cs="Arial"/>
                <w:b/>
                <w:bCs/>
                <w:color w:val="FF0000"/>
              </w:rPr>
            </w:pPr>
            <w:r w:rsidRPr="00EE1135">
              <w:rPr>
                <w:rFonts w:ascii="Arial" w:hAnsi="Arial" w:cs="Arial"/>
                <w:b/>
                <w:bCs/>
              </w:rPr>
              <w:t>Questão 0</w:t>
            </w:r>
            <w:r>
              <w:rPr>
                <w:rFonts w:ascii="Arial" w:hAnsi="Arial" w:cs="Arial"/>
                <w:b/>
                <w:bCs/>
              </w:rPr>
              <w:t>8</w:t>
            </w:r>
            <w:r w:rsidRPr="00EE1135">
              <w:rPr>
                <w:rFonts w:ascii="Arial" w:hAnsi="Arial" w:cs="Arial"/>
                <w:b/>
                <w:bCs/>
              </w:rPr>
              <w:t xml:space="preserve"> – Gabarito: </w:t>
            </w:r>
            <w:r w:rsidRPr="000E63AE">
              <w:rPr>
                <w:rFonts w:ascii="Arial" w:hAnsi="Arial" w:cs="Arial"/>
                <w:b/>
                <w:bCs/>
                <w:color w:val="FF0000"/>
              </w:rPr>
              <w:t>A</w:t>
            </w:r>
          </w:p>
        </w:tc>
      </w:tr>
      <w:tr w:rsidR="00126398">
        <w:tblPrEx>
          <w:tblCellMar>
            <w:left w:w="70" w:type="dxa"/>
            <w:right w:w="70" w:type="dxa"/>
          </w:tblCellMar>
          <w:tblLook w:val="0000"/>
        </w:tblPrEx>
        <w:trPr>
          <w:trHeight w:val="2068"/>
        </w:trPr>
        <w:tc>
          <w:tcPr>
            <w:tcW w:w="10603" w:type="dxa"/>
            <w:gridSpan w:val="6"/>
            <w:tcBorders>
              <w:left w:val="nil"/>
              <w:bottom w:val="nil"/>
              <w:right w:val="nil"/>
            </w:tcBorders>
          </w:tcPr>
          <w:p w:rsidR="00126398" w:rsidRDefault="00126398" w:rsidP="003D405A">
            <w:pPr>
              <w:spacing w:after="120"/>
              <w:rPr>
                <w:rFonts w:ascii="Arial" w:hAnsi="Arial" w:cs="Arial"/>
              </w:rPr>
            </w:pPr>
          </w:p>
          <w:p w:rsidR="00126398" w:rsidRDefault="00126398" w:rsidP="003D405A">
            <w:pPr>
              <w:spacing w:after="120"/>
              <w:rPr>
                <w:rFonts w:ascii="Arial" w:hAnsi="Arial" w:cs="Arial"/>
              </w:rPr>
            </w:pPr>
            <w:r>
              <w:rPr>
                <w:rFonts w:ascii="Arial" w:hAnsi="Arial" w:cs="Arial"/>
              </w:rPr>
              <w:t>Leia sobre algumas riquezas da floresta amazônica:</w:t>
            </w:r>
          </w:p>
          <w:p w:rsidR="00126398" w:rsidRDefault="00126398" w:rsidP="003D405A">
            <w:pPr>
              <w:spacing w:after="120"/>
              <w:rPr>
                <w:rFonts w:ascii="Arial" w:hAnsi="Arial" w:cs="Arial"/>
              </w:rPr>
            </w:pPr>
          </w:p>
          <w:p w:rsidR="00126398" w:rsidRDefault="00126398" w:rsidP="003D405A">
            <w:pPr>
              <w:spacing w:after="120"/>
              <w:jc w:val="center"/>
              <w:rPr>
                <w:rFonts w:ascii="Arial" w:hAnsi="Arial" w:cs="Arial"/>
                <w:b/>
                <w:bCs/>
              </w:rPr>
            </w:pPr>
            <w:r w:rsidRPr="00303E64">
              <w:rPr>
                <w:rFonts w:ascii="Arial" w:hAnsi="Arial" w:cs="Arial"/>
                <w:b/>
                <w:bCs/>
              </w:rPr>
              <w:t>O EXTRATIVISMO VEGETAL NA REGIÃO NORTE</w:t>
            </w:r>
          </w:p>
          <w:tbl>
            <w:tblPr>
              <w:tblW w:w="0" w:type="auto"/>
              <w:tblInd w:w="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10448"/>
            </w:tblGrid>
            <w:tr w:rsidR="00126398">
              <w:tc>
                <w:tcPr>
                  <w:tcW w:w="10448" w:type="dxa"/>
                  <w:tcBorders>
                    <w:top w:val="single" w:sz="8" w:space="0" w:color="auto"/>
                    <w:left w:val="single" w:sz="8" w:space="0" w:color="auto"/>
                    <w:bottom w:val="single" w:sz="8" w:space="0" w:color="auto"/>
                    <w:right w:val="single" w:sz="8" w:space="0" w:color="auto"/>
                  </w:tcBorders>
                </w:tcPr>
                <w:p w:rsidR="00126398" w:rsidRPr="000F6213" w:rsidRDefault="00126398" w:rsidP="000F6213">
                  <w:pPr>
                    <w:spacing w:after="120"/>
                    <w:jc w:val="both"/>
                    <w:rPr>
                      <w:rFonts w:ascii="Arial" w:hAnsi="Arial" w:cs="Arial"/>
                    </w:rPr>
                  </w:pPr>
                  <w:r w:rsidRPr="000F6213">
                    <w:rPr>
                      <w:rFonts w:ascii="Arial" w:hAnsi="Arial" w:cs="Arial"/>
                    </w:rPr>
                    <w:t xml:space="preserve">• </w:t>
                  </w:r>
                  <w:r w:rsidRPr="000F6213">
                    <w:rPr>
                      <w:rFonts w:ascii="Arial" w:hAnsi="Arial" w:cs="Arial"/>
                      <w:b/>
                      <w:bCs/>
                    </w:rPr>
                    <w:t>CUPUAÇU</w:t>
                  </w:r>
                  <w:r w:rsidRPr="000F6213">
                    <w:rPr>
                      <w:rFonts w:ascii="Arial" w:hAnsi="Arial" w:cs="Arial"/>
                    </w:rPr>
                    <w:t>: fruta usada na fabricação de sucos, cremes, geleias, doces, sorvetes, entre muitas outras aplicações.</w:t>
                  </w:r>
                </w:p>
                <w:p w:rsidR="00126398" w:rsidRPr="000F6213" w:rsidRDefault="00126398" w:rsidP="000F6213">
                  <w:pPr>
                    <w:spacing w:after="120"/>
                    <w:jc w:val="both"/>
                    <w:rPr>
                      <w:rFonts w:ascii="Arial" w:hAnsi="Arial" w:cs="Arial"/>
                    </w:rPr>
                  </w:pPr>
                  <w:r w:rsidRPr="000F6213">
                    <w:rPr>
                      <w:rFonts w:ascii="Arial" w:hAnsi="Arial" w:cs="Arial"/>
                    </w:rPr>
                    <w:t xml:space="preserve">• </w:t>
                  </w:r>
                  <w:r w:rsidRPr="000F6213">
                    <w:rPr>
                      <w:rFonts w:ascii="Arial" w:hAnsi="Arial" w:cs="Arial"/>
                      <w:b/>
                      <w:bCs/>
                    </w:rPr>
                    <w:t>AÇAÍ</w:t>
                  </w:r>
                  <w:r w:rsidRPr="000F6213">
                    <w:rPr>
                      <w:rFonts w:ascii="Arial" w:hAnsi="Arial" w:cs="Arial"/>
                    </w:rPr>
                    <w:t>: fruta apreciada em diversas partes do Brasil, usada na fabricação de sucos, cremes, concentrados, polpas, entre outros.</w:t>
                  </w:r>
                </w:p>
                <w:p w:rsidR="00126398" w:rsidRPr="000F6213" w:rsidRDefault="00126398" w:rsidP="000F6213">
                  <w:pPr>
                    <w:spacing w:after="120"/>
                    <w:jc w:val="both"/>
                    <w:rPr>
                      <w:rFonts w:ascii="Arial" w:hAnsi="Arial" w:cs="Arial"/>
                    </w:rPr>
                  </w:pPr>
                  <w:r w:rsidRPr="000F6213">
                    <w:rPr>
                      <w:rFonts w:ascii="Arial" w:hAnsi="Arial" w:cs="Arial"/>
                    </w:rPr>
                    <w:t xml:space="preserve">• </w:t>
                  </w:r>
                  <w:r w:rsidRPr="000F6213">
                    <w:rPr>
                      <w:rFonts w:ascii="Arial" w:hAnsi="Arial" w:cs="Arial"/>
                      <w:b/>
                      <w:bCs/>
                    </w:rPr>
                    <w:t>QUINA</w:t>
                  </w:r>
                  <w:r w:rsidRPr="000F6213">
                    <w:rPr>
                      <w:rFonts w:ascii="Arial" w:hAnsi="Arial" w:cs="Arial"/>
                    </w:rPr>
                    <w:t xml:space="preserve">, </w:t>
                  </w:r>
                  <w:r w:rsidRPr="000F6213">
                    <w:rPr>
                      <w:rFonts w:ascii="Arial" w:hAnsi="Arial" w:cs="Arial"/>
                      <w:b/>
                      <w:bCs/>
                    </w:rPr>
                    <w:t>JABORANDI</w:t>
                  </w:r>
                  <w:r w:rsidRPr="000F6213">
                    <w:rPr>
                      <w:rFonts w:ascii="Arial" w:hAnsi="Arial" w:cs="Arial"/>
                    </w:rPr>
                    <w:t xml:space="preserve"> e </w:t>
                  </w:r>
                  <w:r w:rsidRPr="000F6213">
                    <w:rPr>
                      <w:rFonts w:ascii="Arial" w:hAnsi="Arial" w:cs="Arial"/>
                      <w:b/>
                      <w:bCs/>
                    </w:rPr>
                    <w:t>COPAÍBA</w:t>
                  </w:r>
                  <w:r w:rsidRPr="000F6213">
                    <w:rPr>
                      <w:rFonts w:ascii="Arial" w:hAnsi="Arial" w:cs="Arial"/>
                    </w:rPr>
                    <w:t>: são vegetais com propriedades medicinais usados na fabricação de remédios e produtos de beleza.</w:t>
                  </w:r>
                </w:p>
                <w:p w:rsidR="00126398" w:rsidRPr="000F6213" w:rsidRDefault="00126398" w:rsidP="000F6213">
                  <w:pPr>
                    <w:spacing w:after="120"/>
                    <w:jc w:val="both"/>
                    <w:rPr>
                      <w:rFonts w:ascii="Arial" w:hAnsi="Arial" w:cs="Arial"/>
                    </w:rPr>
                  </w:pPr>
                  <w:r w:rsidRPr="000F6213">
                    <w:rPr>
                      <w:rFonts w:ascii="Arial" w:hAnsi="Arial" w:cs="Arial"/>
                    </w:rPr>
                    <w:t xml:space="preserve">• </w:t>
                  </w:r>
                  <w:r w:rsidRPr="000F6213">
                    <w:rPr>
                      <w:rFonts w:ascii="Arial" w:hAnsi="Arial" w:cs="Arial"/>
                      <w:b/>
                      <w:bCs/>
                    </w:rPr>
                    <w:t>LÁTEX</w:t>
                  </w:r>
                  <w:r w:rsidRPr="000F6213">
                    <w:rPr>
                      <w:rFonts w:ascii="Arial" w:hAnsi="Arial" w:cs="Arial"/>
                    </w:rPr>
                    <w:t>: substância extraída de uma árvore denominada de seringueira que é usada na fabricação da borracha.</w:t>
                  </w:r>
                </w:p>
                <w:p w:rsidR="00126398" w:rsidRPr="000F6213" w:rsidRDefault="00126398" w:rsidP="000F6213">
                  <w:pPr>
                    <w:spacing w:after="120"/>
                    <w:jc w:val="both"/>
                    <w:rPr>
                      <w:rFonts w:ascii="Arial" w:hAnsi="Arial" w:cs="Arial"/>
                      <w:b/>
                      <w:bCs/>
                    </w:rPr>
                  </w:pPr>
                  <w:r w:rsidRPr="000F6213">
                    <w:rPr>
                      <w:rFonts w:ascii="Arial" w:hAnsi="Arial" w:cs="Arial"/>
                    </w:rPr>
                    <w:t xml:space="preserve">• </w:t>
                  </w:r>
                  <w:r w:rsidRPr="000F6213">
                    <w:rPr>
                      <w:rFonts w:ascii="Arial" w:hAnsi="Arial" w:cs="Arial"/>
                      <w:b/>
                      <w:bCs/>
                    </w:rPr>
                    <w:t>CASTANHA-DO-PARÁ:</w:t>
                  </w:r>
                  <w:r w:rsidRPr="000F6213">
                    <w:rPr>
                      <w:rFonts w:ascii="Arial" w:hAnsi="Arial" w:cs="Arial"/>
                    </w:rPr>
                    <w:t xml:space="preserve"> é uma castanha oriunda da castanheira. Seu fruto serve para a fabricação de alimentos, cosméticos, óleos e remédios.</w:t>
                  </w:r>
                </w:p>
              </w:tc>
            </w:tr>
          </w:tbl>
          <w:p w:rsidR="00126398" w:rsidRDefault="00126398" w:rsidP="00C60FE5">
            <w:pPr>
              <w:spacing w:after="120"/>
              <w:jc w:val="right"/>
              <w:rPr>
                <w:rFonts w:ascii="Arial" w:hAnsi="Arial" w:cs="Arial"/>
                <w:sz w:val="16"/>
                <w:szCs w:val="16"/>
              </w:rPr>
            </w:pPr>
            <w:r w:rsidRPr="00303E64">
              <w:rPr>
                <w:rFonts w:ascii="Arial" w:hAnsi="Arial" w:cs="Arial"/>
                <w:sz w:val="16"/>
                <w:szCs w:val="16"/>
              </w:rPr>
              <w:t xml:space="preserve">Disponível em: </w:t>
            </w:r>
            <w:hyperlink r:id="rId26" w:history="1">
              <w:r w:rsidRPr="00D2271B">
                <w:rPr>
                  <w:rStyle w:val="Hyperlink"/>
                  <w:rFonts w:ascii="Arial" w:hAnsi="Arial" w:cs="Arial"/>
                  <w:color w:val="000000"/>
                  <w:sz w:val="16"/>
                  <w:szCs w:val="16"/>
                  <w:u w:val="none"/>
                </w:rPr>
                <w:t>ht</w:t>
              </w:r>
              <w:r w:rsidRPr="009E14A5">
                <w:rPr>
                  <w:rStyle w:val="Hyperlink"/>
                  <w:rFonts w:ascii="Arial" w:hAnsi="Arial" w:cs="Arial"/>
                  <w:color w:val="auto"/>
                  <w:sz w:val="16"/>
                  <w:szCs w:val="16"/>
                  <w:u w:val="none"/>
                </w:rPr>
                <w:t>tp://brasilescola.uol.com.br/brasil/o-extrativismo-vegetal-na-regiao-norte.htm</w:t>
              </w:r>
            </w:hyperlink>
            <w:r>
              <w:rPr>
                <w:rFonts w:ascii="Arial" w:hAnsi="Arial" w:cs="Arial"/>
                <w:sz w:val="16"/>
                <w:szCs w:val="16"/>
              </w:rPr>
              <w:t xml:space="preserve">. Acesso em: 16 </w:t>
            </w:r>
            <w:r w:rsidRPr="00303E64">
              <w:rPr>
                <w:rFonts w:ascii="Arial" w:hAnsi="Arial" w:cs="Arial"/>
                <w:sz w:val="16"/>
                <w:szCs w:val="16"/>
              </w:rPr>
              <w:t>jun. 2016.</w:t>
            </w:r>
          </w:p>
          <w:p w:rsidR="00126398" w:rsidRDefault="00126398" w:rsidP="003D405A">
            <w:pPr>
              <w:spacing w:after="120"/>
              <w:rPr>
                <w:rFonts w:ascii="Arial" w:hAnsi="Arial" w:cs="Arial"/>
              </w:rPr>
            </w:pPr>
          </w:p>
          <w:p w:rsidR="00126398" w:rsidRDefault="00126398" w:rsidP="003D405A">
            <w:pPr>
              <w:spacing w:after="120"/>
              <w:rPr>
                <w:rFonts w:ascii="Arial" w:hAnsi="Arial" w:cs="Arial"/>
              </w:rPr>
            </w:pPr>
          </w:p>
          <w:p w:rsidR="00126398" w:rsidRDefault="00126398" w:rsidP="003D405A">
            <w:pPr>
              <w:spacing w:after="120"/>
              <w:rPr>
                <w:rFonts w:ascii="Arial" w:hAnsi="Arial" w:cs="Arial"/>
              </w:rPr>
            </w:pPr>
            <w:r>
              <w:rPr>
                <w:rFonts w:ascii="Arial" w:hAnsi="Arial" w:cs="Arial"/>
              </w:rPr>
              <w:t>Para a coleta dessas riquezas da Amazônia</w:t>
            </w:r>
            <w:r>
              <w:rPr>
                <w:rFonts w:ascii="Arial" w:hAnsi="Arial" w:cs="Arial"/>
                <w:color w:val="0070C0"/>
              </w:rPr>
              <w:t>,</w:t>
            </w:r>
            <w:r>
              <w:rPr>
                <w:rFonts w:ascii="Arial" w:hAnsi="Arial" w:cs="Arial"/>
              </w:rPr>
              <w:t xml:space="preserve"> os extrativistas precisam </w:t>
            </w:r>
          </w:p>
          <w:p w:rsidR="00126398" w:rsidRPr="00343C0F" w:rsidRDefault="00126398" w:rsidP="003D405A">
            <w:pPr>
              <w:spacing w:after="120"/>
              <w:rPr>
                <w:rFonts w:ascii="Arial" w:hAnsi="Arial" w:cs="Arial"/>
                <w:sz w:val="12"/>
                <w:szCs w:val="12"/>
              </w:rPr>
            </w:pPr>
          </w:p>
          <w:p w:rsidR="00126398" w:rsidRDefault="00126398" w:rsidP="003D405A">
            <w:pPr>
              <w:spacing w:after="120"/>
              <w:rPr>
                <w:rFonts w:ascii="Arial" w:hAnsi="Arial" w:cs="Arial"/>
              </w:rPr>
            </w:pPr>
            <w:r>
              <w:rPr>
                <w:rFonts w:ascii="Arial" w:hAnsi="Arial" w:cs="Arial"/>
              </w:rPr>
              <w:t>A) cuidar da floresta para que os produtos brotem novamente.</w:t>
            </w:r>
          </w:p>
          <w:p w:rsidR="00126398" w:rsidRDefault="00126398" w:rsidP="003D405A">
            <w:pPr>
              <w:spacing w:after="120"/>
              <w:rPr>
                <w:rFonts w:ascii="Arial" w:hAnsi="Arial" w:cs="Arial"/>
              </w:rPr>
            </w:pPr>
            <w:r>
              <w:rPr>
                <w:rFonts w:ascii="Arial" w:hAnsi="Arial" w:cs="Arial"/>
              </w:rPr>
              <w:t xml:space="preserve">B) fazer acordos para a extração em reservas indígenas. </w:t>
            </w:r>
          </w:p>
          <w:p w:rsidR="00126398" w:rsidRDefault="00126398" w:rsidP="003D405A">
            <w:pPr>
              <w:spacing w:after="120"/>
              <w:rPr>
                <w:rFonts w:ascii="Arial" w:hAnsi="Arial" w:cs="Arial"/>
              </w:rPr>
            </w:pPr>
            <w:r>
              <w:rPr>
                <w:rFonts w:ascii="Arial" w:hAnsi="Arial" w:cs="Arial"/>
              </w:rPr>
              <w:t>C) plantar mais árvores devido ao intenso desmatamento.</w:t>
            </w:r>
          </w:p>
          <w:p w:rsidR="00126398" w:rsidRDefault="00126398" w:rsidP="003D405A">
            <w:pPr>
              <w:spacing w:after="120"/>
              <w:rPr>
                <w:rFonts w:ascii="Arial" w:hAnsi="Arial" w:cs="Arial"/>
              </w:rPr>
            </w:pPr>
            <w:r>
              <w:rPr>
                <w:rFonts w:ascii="Arial" w:hAnsi="Arial" w:cs="Arial"/>
              </w:rPr>
              <w:t>D) retirar em escala industrial para atender à demanda crescente.</w:t>
            </w:r>
          </w:p>
          <w:p w:rsidR="00126398" w:rsidRDefault="00126398" w:rsidP="003D405A">
            <w:pPr>
              <w:spacing w:after="120"/>
              <w:rPr>
                <w:rFonts w:ascii="Arial" w:hAnsi="Arial" w:cs="Arial"/>
              </w:rPr>
            </w:pPr>
          </w:p>
          <w:p w:rsidR="00126398" w:rsidRPr="006D76FD" w:rsidRDefault="00126398" w:rsidP="003D405A">
            <w:pPr>
              <w:spacing w:after="120"/>
              <w:rPr>
                <w:rFonts w:ascii="Arial" w:hAnsi="Arial" w:cs="Arial"/>
              </w:rPr>
            </w:pPr>
          </w:p>
        </w:tc>
      </w:tr>
      <w:tr w:rsidR="00126398" w:rsidRPr="00BD201F">
        <w:trPr>
          <w:gridAfter w:val="1"/>
          <w:wAfter w:w="71" w:type="dxa"/>
          <w:trHeight w:val="365"/>
        </w:trPr>
        <w:tc>
          <w:tcPr>
            <w:tcW w:w="2269" w:type="dxa"/>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Gabarito Comentado</w:t>
            </w:r>
          </w:p>
        </w:tc>
        <w:tc>
          <w:tcPr>
            <w:tcW w:w="1417" w:type="dxa"/>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08</w:t>
            </w:r>
          </w:p>
        </w:tc>
        <w:tc>
          <w:tcPr>
            <w:tcW w:w="3119" w:type="dxa"/>
            <w:vAlign w:val="center"/>
          </w:tcPr>
          <w:p w:rsidR="00126398" w:rsidRPr="00EE1135" w:rsidRDefault="00126398" w:rsidP="003D405A">
            <w:pPr>
              <w:rPr>
                <w:rFonts w:ascii="Arial" w:hAnsi="Arial" w:cs="Arial"/>
                <w:b/>
                <w:bCs/>
                <w:color w:val="FF0000"/>
              </w:rPr>
            </w:pPr>
            <w:r>
              <w:rPr>
                <w:rFonts w:ascii="Arial" w:hAnsi="Arial" w:cs="Arial"/>
                <w:b/>
                <w:bCs/>
                <w:color w:val="FF0000"/>
              </w:rPr>
              <w:t>Disciplina: Geografia</w:t>
            </w:r>
          </w:p>
        </w:tc>
        <w:tc>
          <w:tcPr>
            <w:tcW w:w="992" w:type="dxa"/>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Ano: </w:t>
            </w:r>
          </w:p>
        </w:tc>
        <w:tc>
          <w:tcPr>
            <w:tcW w:w="2835" w:type="dxa"/>
            <w:vAlign w:val="center"/>
          </w:tcPr>
          <w:p w:rsidR="00126398" w:rsidRPr="00EE1135" w:rsidRDefault="00126398" w:rsidP="003D405A">
            <w:pPr>
              <w:rPr>
                <w:rFonts w:ascii="Arial" w:hAnsi="Arial" w:cs="Arial"/>
                <w:b/>
                <w:bCs/>
                <w:color w:val="FF0000"/>
              </w:rPr>
            </w:pPr>
            <w:r>
              <w:rPr>
                <w:rFonts w:ascii="Arial" w:hAnsi="Arial" w:cs="Arial"/>
                <w:b/>
                <w:bCs/>
                <w:color w:val="FF0000"/>
              </w:rPr>
              <w:t>Nível de dificuldade: Médio</w:t>
            </w:r>
          </w:p>
        </w:tc>
      </w:tr>
      <w:tr w:rsidR="00126398" w:rsidRPr="00D125AB">
        <w:trPr>
          <w:gridAfter w:val="1"/>
          <w:wAfter w:w="71" w:type="dxa"/>
          <w:trHeight w:val="373"/>
        </w:trPr>
        <w:tc>
          <w:tcPr>
            <w:tcW w:w="10632" w:type="dxa"/>
            <w:gridSpan w:val="5"/>
          </w:tcPr>
          <w:p w:rsidR="00126398" w:rsidRPr="008B7FBF" w:rsidRDefault="00126398" w:rsidP="003D405A">
            <w:pPr>
              <w:rPr>
                <w:sz w:val="12"/>
                <w:szCs w:val="12"/>
              </w:rPr>
            </w:pPr>
          </w:p>
          <w:p w:rsidR="00126398" w:rsidRPr="00343C0F" w:rsidRDefault="00126398" w:rsidP="003D405A">
            <w:pPr>
              <w:spacing w:after="120"/>
              <w:jc w:val="both"/>
              <w:rPr>
                <w:rFonts w:ascii="Arial" w:hAnsi="Arial" w:cs="Arial"/>
                <w:color w:val="FF0000"/>
              </w:rPr>
            </w:pPr>
            <w:r w:rsidRPr="00343C0F">
              <w:rPr>
                <w:rFonts w:ascii="Arial" w:hAnsi="Arial" w:cs="Arial"/>
                <w:color w:val="FF0000"/>
              </w:rPr>
              <w:t xml:space="preserve">A) Alternativa correta. O extrativismo vegetal necessita que as plantas forneçam, constantemente, o produto colhido. Se a floresta não for bem cuidada, as comunidades que extraem os seus produtos vão ficar sem renda. </w:t>
            </w:r>
          </w:p>
          <w:p w:rsidR="00126398" w:rsidRPr="00343C0F" w:rsidRDefault="00126398" w:rsidP="003D405A">
            <w:pPr>
              <w:spacing w:after="120"/>
              <w:jc w:val="both"/>
              <w:rPr>
                <w:rFonts w:ascii="Arial" w:hAnsi="Arial" w:cs="Arial"/>
              </w:rPr>
            </w:pPr>
            <w:r w:rsidRPr="00343C0F">
              <w:rPr>
                <w:rFonts w:ascii="Arial" w:hAnsi="Arial" w:cs="Arial"/>
              </w:rPr>
              <w:t xml:space="preserve">B) Alternativa incorreta. Apesar de que toda a floresta forneça os produtos vegetais para as comunidades extrativistas, as áreas indígenas não são empecilhos para a sua retirada. Os grandes conflitos em terras indígenas são decorrentes da luta com garimpeiros e fazendeiros que entram e tomam conta das áreas demarcadas para as tribos. Não se tem conhecimento de conflitos entre os extrativistas e os índios pelo motivo da extração de produtos das florestas em áreas indígenas. </w:t>
            </w:r>
          </w:p>
          <w:p w:rsidR="00126398" w:rsidRPr="00343C0F" w:rsidRDefault="00126398" w:rsidP="003D405A">
            <w:pPr>
              <w:spacing w:after="120"/>
              <w:jc w:val="both"/>
              <w:rPr>
                <w:rFonts w:ascii="Arial" w:hAnsi="Arial" w:cs="Arial"/>
              </w:rPr>
            </w:pPr>
            <w:r w:rsidRPr="00343C0F">
              <w:rPr>
                <w:rFonts w:ascii="Arial" w:hAnsi="Arial" w:cs="Arial"/>
              </w:rPr>
              <w:t xml:space="preserve">C) Alternativa incorreta. As plantas e árvores que são usadas para o extrativismo demoram, em média, muitos anos para crescerem, e o extrativismo é feito mais intensamente em áreas ainda não desmatadas. </w:t>
            </w:r>
          </w:p>
          <w:p w:rsidR="00126398" w:rsidRPr="00903562" w:rsidRDefault="00126398" w:rsidP="003D405A">
            <w:pPr>
              <w:spacing w:after="120"/>
              <w:jc w:val="both"/>
              <w:rPr>
                <w:rFonts w:ascii="Arial" w:hAnsi="Arial" w:cs="Arial"/>
              </w:rPr>
            </w:pPr>
            <w:r w:rsidRPr="00343C0F">
              <w:rPr>
                <w:rFonts w:ascii="Arial" w:hAnsi="Arial" w:cs="Arial"/>
              </w:rPr>
              <w:t xml:space="preserve">D) Alternativa incorreta. O extrativismo não é uma atividade feita em escala industrial rápida e sem preocupação com a recomposição natural das plantas, como na agricultura. </w:t>
            </w:r>
          </w:p>
        </w:tc>
      </w:tr>
    </w:tbl>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276"/>
        <w:gridCol w:w="141"/>
        <w:gridCol w:w="3119"/>
        <w:gridCol w:w="75"/>
        <w:gridCol w:w="917"/>
        <w:gridCol w:w="37"/>
        <w:gridCol w:w="2798"/>
        <w:gridCol w:w="71"/>
      </w:tblGrid>
      <w:tr w:rsidR="00126398" w:rsidRPr="00D125AB">
        <w:tc>
          <w:tcPr>
            <w:tcW w:w="3545" w:type="dxa"/>
            <w:gridSpan w:val="2"/>
            <w:vAlign w:val="center"/>
          </w:tcPr>
          <w:p w:rsidR="00126398" w:rsidRPr="00EE1135" w:rsidRDefault="00126398" w:rsidP="003D405A">
            <w:pPr>
              <w:spacing w:before="120" w:after="120"/>
              <w:rPr>
                <w:rFonts w:ascii="Arial" w:hAnsi="Arial" w:cs="Arial"/>
                <w:b/>
                <w:bCs/>
              </w:rPr>
            </w:pPr>
            <w:r>
              <w:rPr>
                <w:rFonts w:ascii="Arial" w:hAnsi="Arial" w:cs="Arial"/>
                <w:b/>
                <w:bCs/>
              </w:rPr>
              <w:t>BANCO DE QUESTÕES</w:t>
            </w:r>
          </w:p>
        </w:tc>
        <w:tc>
          <w:tcPr>
            <w:tcW w:w="3335" w:type="dxa"/>
            <w:gridSpan w:val="3"/>
            <w:vAlign w:val="center"/>
          </w:tcPr>
          <w:p w:rsidR="00126398" w:rsidRPr="00EE1135" w:rsidRDefault="00126398" w:rsidP="003D405A">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54"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Ano: </w:t>
            </w:r>
            <w:r>
              <w:rPr>
                <w:rFonts w:ascii="Arial" w:hAnsi="Arial" w:cs="Arial"/>
                <w:b/>
                <w:bCs/>
              </w:rPr>
              <w:t>7º</w:t>
            </w:r>
          </w:p>
        </w:tc>
        <w:tc>
          <w:tcPr>
            <w:tcW w:w="2869" w:type="dxa"/>
            <w:gridSpan w:val="2"/>
            <w:vAlign w:val="center"/>
          </w:tcPr>
          <w:p w:rsidR="00126398" w:rsidRPr="00EE1135" w:rsidRDefault="00126398" w:rsidP="0077182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Fácil  </w:t>
            </w:r>
          </w:p>
        </w:tc>
      </w:tr>
      <w:tr w:rsidR="00126398" w:rsidRPr="00D125AB">
        <w:tc>
          <w:tcPr>
            <w:tcW w:w="10703" w:type="dxa"/>
            <w:gridSpan w:val="9"/>
          </w:tcPr>
          <w:p w:rsidR="00126398" w:rsidRDefault="00126398" w:rsidP="00771824">
            <w:pPr>
              <w:spacing w:after="120"/>
              <w:jc w:val="both"/>
              <w:rPr>
                <w:rFonts w:ascii="Arial" w:hAnsi="Arial" w:cs="Arial"/>
                <w:b/>
                <w:bCs/>
              </w:rPr>
            </w:pPr>
            <w:r w:rsidRPr="00EE1135">
              <w:rPr>
                <w:rFonts w:ascii="Arial" w:hAnsi="Arial" w:cs="Arial"/>
                <w:b/>
                <w:bCs/>
              </w:rPr>
              <w:t>Competência</w:t>
            </w:r>
            <w:r>
              <w:rPr>
                <w:rFonts w:ascii="Arial" w:hAnsi="Arial" w:cs="Arial"/>
                <w:b/>
                <w:bCs/>
              </w:rPr>
              <w:t>:</w:t>
            </w:r>
            <w:r w:rsidRPr="00D04908">
              <w:rPr>
                <w:rFonts w:ascii="Arial" w:hAnsi="Arial" w:cs="Arial"/>
              </w:rPr>
              <w:t xml:space="preserve"> Compreender a sociedade e a natureza, reconhecendo suas interações no espaço em diferentes contextos históricos e geográficos.</w:t>
            </w:r>
          </w:p>
          <w:p w:rsidR="00126398" w:rsidRPr="00EE1135" w:rsidRDefault="00126398" w:rsidP="00771824">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D04908">
              <w:rPr>
                <w:rFonts w:ascii="Arial" w:hAnsi="Arial" w:cs="Arial"/>
              </w:rPr>
              <w:t>Relacionar o uso das tecnologias com os impactos socioambientais em diferentes contextos histórico-geográficos.</w:t>
            </w:r>
          </w:p>
        </w:tc>
      </w:tr>
      <w:tr w:rsidR="00126398" w:rsidRPr="00D125AB">
        <w:trPr>
          <w:trHeight w:val="672"/>
        </w:trPr>
        <w:tc>
          <w:tcPr>
            <w:tcW w:w="10703" w:type="dxa"/>
            <w:gridSpan w:val="9"/>
          </w:tcPr>
          <w:p w:rsidR="00126398" w:rsidRDefault="00126398" w:rsidP="00771824">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166D33">
              <w:rPr>
                <w:rFonts w:ascii="Arial" w:hAnsi="Arial" w:cs="Arial"/>
              </w:rPr>
              <w:t xml:space="preserve">Regiões brasileiras – Unidade 4 - Capítulo </w:t>
            </w:r>
            <w:r>
              <w:rPr>
                <w:rFonts w:ascii="Arial" w:hAnsi="Arial" w:cs="Arial"/>
              </w:rPr>
              <w:t>9</w:t>
            </w:r>
            <w:r w:rsidRPr="00166D33">
              <w:rPr>
                <w:rFonts w:ascii="Arial" w:hAnsi="Arial" w:cs="Arial"/>
              </w:rPr>
              <w:t xml:space="preserve"> – Livro 2 2016.</w:t>
            </w:r>
          </w:p>
          <w:p w:rsidR="00126398" w:rsidRPr="00F04C04" w:rsidRDefault="00126398" w:rsidP="00771824">
            <w:pPr>
              <w:spacing w:after="120"/>
              <w:rPr>
                <w:rFonts w:ascii="Arial" w:hAnsi="Arial" w:cs="Arial"/>
                <w:b/>
                <w:bCs/>
                <w:color w:val="FF0000"/>
              </w:rPr>
            </w:pPr>
            <w:r w:rsidRPr="00EE1135">
              <w:rPr>
                <w:rFonts w:ascii="Arial" w:hAnsi="Arial" w:cs="Arial"/>
                <w:b/>
                <w:bCs/>
              </w:rPr>
              <w:t>Questão 0</w:t>
            </w:r>
            <w:r>
              <w:rPr>
                <w:rFonts w:ascii="Arial" w:hAnsi="Arial" w:cs="Arial"/>
                <w:b/>
                <w:bCs/>
              </w:rPr>
              <w:t>9</w:t>
            </w:r>
            <w:r w:rsidRPr="00EE1135">
              <w:rPr>
                <w:rFonts w:ascii="Arial" w:hAnsi="Arial" w:cs="Arial"/>
                <w:b/>
                <w:bCs/>
              </w:rPr>
              <w:t xml:space="preserve"> – Gabarito: </w:t>
            </w:r>
            <w:r w:rsidRPr="00771824">
              <w:rPr>
                <w:rFonts w:ascii="Arial" w:hAnsi="Arial" w:cs="Arial"/>
                <w:b/>
                <w:bCs/>
                <w:color w:val="FF0000"/>
              </w:rPr>
              <w:t>C</w:t>
            </w:r>
          </w:p>
        </w:tc>
      </w:tr>
      <w:tr w:rsidR="00126398">
        <w:tblPrEx>
          <w:tblCellMar>
            <w:left w:w="70" w:type="dxa"/>
            <w:right w:w="70" w:type="dxa"/>
          </w:tblCellMar>
          <w:tblLook w:val="0000"/>
        </w:tblPrEx>
        <w:trPr>
          <w:trHeight w:val="2068"/>
        </w:trPr>
        <w:tc>
          <w:tcPr>
            <w:tcW w:w="10703" w:type="dxa"/>
            <w:gridSpan w:val="9"/>
            <w:tcBorders>
              <w:left w:val="nil"/>
              <w:bottom w:val="nil"/>
              <w:right w:val="nil"/>
            </w:tcBorders>
          </w:tcPr>
          <w:p w:rsidR="00126398" w:rsidRDefault="00126398" w:rsidP="003D405A">
            <w:pPr>
              <w:spacing w:after="120"/>
              <w:rPr>
                <w:rFonts w:ascii="Arial" w:hAnsi="Arial" w:cs="Arial"/>
              </w:rPr>
            </w:pPr>
          </w:p>
          <w:p w:rsidR="00126398" w:rsidRDefault="00126398" w:rsidP="003D405A">
            <w:pPr>
              <w:spacing w:after="120"/>
              <w:rPr>
                <w:rFonts w:ascii="Arial" w:hAnsi="Arial" w:cs="Arial"/>
              </w:rPr>
            </w:pPr>
            <w:r>
              <w:rPr>
                <w:rFonts w:ascii="Arial" w:hAnsi="Arial" w:cs="Arial"/>
              </w:rPr>
              <w:t xml:space="preserve">Observe dois momentos da exploração econômica do Cerrado no Centro-Oeste brasileiro. </w:t>
            </w:r>
          </w:p>
          <w:tbl>
            <w:tblPr>
              <w:tblW w:w="10457" w:type="dxa"/>
              <w:tblLook w:val="00A0"/>
            </w:tblPr>
            <w:tblGrid>
              <w:gridCol w:w="5212"/>
              <w:gridCol w:w="5245"/>
            </w:tblGrid>
            <w:tr w:rsidR="00126398">
              <w:tc>
                <w:tcPr>
                  <w:tcW w:w="5212" w:type="dxa"/>
                </w:tcPr>
                <w:p w:rsidR="00126398" w:rsidRPr="000F6213" w:rsidRDefault="00126398" w:rsidP="000F6213">
                  <w:pPr>
                    <w:spacing w:after="120"/>
                    <w:jc w:val="center"/>
                    <w:rPr>
                      <w:rFonts w:ascii="Arial" w:hAnsi="Arial" w:cs="Arial"/>
                      <w:b/>
                      <w:bCs/>
                    </w:rPr>
                  </w:pPr>
                  <w:r w:rsidRPr="000F6213">
                    <w:rPr>
                      <w:rFonts w:ascii="Arial" w:hAnsi="Arial" w:cs="Arial"/>
                      <w:b/>
                      <w:bCs/>
                    </w:rPr>
                    <w:t>CERRADO SEM MODERNIZAÇÃO</w:t>
                  </w:r>
                </w:p>
              </w:tc>
              <w:tc>
                <w:tcPr>
                  <w:tcW w:w="5245" w:type="dxa"/>
                </w:tcPr>
                <w:p w:rsidR="00126398" w:rsidRPr="000F6213" w:rsidRDefault="00126398" w:rsidP="000F6213">
                  <w:pPr>
                    <w:spacing w:after="120"/>
                    <w:jc w:val="center"/>
                    <w:rPr>
                      <w:rFonts w:ascii="Arial" w:hAnsi="Arial" w:cs="Arial"/>
                      <w:b/>
                      <w:bCs/>
                    </w:rPr>
                  </w:pPr>
                  <w:r w:rsidRPr="000F6213">
                    <w:rPr>
                      <w:rFonts w:ascii="Arial" w:hAnsi="Arial" w:cs="Arial"/>
                      <w:b/>
                      <w:bCs/>
                    </w:rPr>
                    <w:t>CERRADO COM MODERNIZAÇÃO.</w:t>
                  </w:r>
                </w:p>
              </w:tc>
            </w:tr>
            <w:tr w:rsidR="00126398">
              <w:tc>
                <w:tcPr>
                  <w:tcW w:w="5212" w:type="dxa"/>
                </w:tcPr>
                <w:p w:rsidR="00126398" w:rsidRPr="000F6213" w:rsidRDefault="00126398" w:rsidP="000F6213">
                  <w:pPr>
                    <w:spacing w:after="120"/>
                    <w:rPr>
                      <w:rFonts w:ascii="Arial" w:hAnsi="Arial" w:cs="Arial"/>
                    </w:rPr>
                  </w:pPr>
                  <w:r w:rsidRPr="00CA7317">
                    <w:rPr>
                      <w:noProof/>
                    </w:rPr>
                    <w:pict>
                      <v:shape id="Imagem 6" o:spid="_x0000_i1033" type="#_x0000_t75" alt="http://encantosdocerrado.com.br/up/Pastos-no-cerrado-da-regiao-sudeste-do-Tocantins.jpg" style="width:244.5pt;height:148.5pt;visibility:visible">
                        <v:imagedata r:id="rId27" o:title=""/>
                      </v:shape>
                    </w:pict>
                  </w:r>
                </w:p>
              </w:tc>
              <w:tc>
                <w:tcPr>
                  <w:tcW w:w="5245" w:type="dxa"/>
                </w:tcPr>
                <w:p w:rsidR="00126398" w:rsidRPr="000F6213" w:rsidRDefault="00126398" w:rsidP="000F6213">
                  <w:pPr>
                    <w:spacing w:after="120"/>
                    <w:rPr>
                      <w:rFonts w:ascii="Arial" w:hAnsi="Arial" w:cs="Arial"/>
                    </w:rPr>
                  </w:pPr>
                  <w:r w:rsidRPr="00CA7317">
                    <w:rPr>
                      <w:noProof/>
                    </w:rPr>
                    <w:pict>
                      <v:shape id="Imagem 8" o:spid="_x0000_i1034" type="#_x0000_t75" alt="http://riosvivos.org.br/wp-content/uploads/2015/12/soja-mapitoba-cerrado-desmatamento-expansao-avanco-clima.jpeg" style="width:237.75pt;height:147.75pt;visibility:visible">
                        <v:imagedata r:id="rId28" o:title=""/>
                      </v:shape>
                    </w:pict>
                  </w:r>
                </w:p>
              </w:tc>
            </w:tr>
            <w:tr w:rsidR="00126398">
              <w:tc>
                <w:tcPr>
                  <w:tcW w:w="5212" w:type="dxa"/>
                </w:tcPr>
                <w:p w:rsidR="00126398" w:rsidRPr="000F6213" w:rsidRDefault="00126398" w:rsidP="000F6213">
                  <w:pPr>
                    <w:spacing w:after="120"/>
                    <w:jc w:val="right"/>
                    <w:rPr>
                      <w:rFonts w:ascii="Arial" w:hAnsi="Arial" w:cs="Arial"/>
                      <w:sz w:val="16"/>
                      <w:szCs w:val="16"/>
                    </w:rPr>
                  </w:pPr>
                  <w:r w:rsidRPr="000F6213">
                    <w:rPr>
                      <w:rFonts w:ascii="Arial" w:hAnsi="Arial" w:cs="Arial"/>
                      <w:sz w:val="16"/>
                      <w:szCs w:val="16"/>
                    </w:rPr>
                    <w:t xml:space="preserve">Disponível em: </w:t>
                  </w:r>
                  <w:hyperlink r:id="rId29" w:history="1">
                    <w:r w:rsidRPr="000F6213">
                      <w:rPr>
                        <w:rStyle w:val="Hyperlink"/>
                        <w:rFonts w:ascii="Arial" w:hAnsi="Arial" w:cs="Arial"/>
                        <w:color w:val="auto"/>
                        <w:sz w:val="16"/>
                        <w:szCs w:val="16"/>
                        <w:u w:val="none"/>
                      </w:rPr>
                      <w:t>http://encantosdocerrado.com.br/up/Pastos-no-cerrado-da-regiao-sudeste-do-Tocantins.jpg</w:t>
                    </w:r>
                  </w:hyperlink>
                  <w:r w:rsidRPr="000F6213">
                    <w:rPr>
                      <w:rFonts w:ascii="Arial" w:hAnsi="Arial" w:cs="Arial"/>
                      <w:sz w:val="16"/>
                      <w:szCs w:val="16"/>
                    </w:rPr>
                    <w:t>. Acesso em: 15 jun. 2016.</w:t>
                  </w:r>
                </w:p>
              </w:tc>
              <w:tc>
                <w:tcPr>
                  <w:tcW w:w="5245" w:type="dxa"/>
                </w:tcPr>
                <w:p w:rsidR="00126398" w:rsidRPr="000F6213" w:rsidRDefault="00126398" w:rsidP="000F6213">
                  <w:pPr>
                    <w:spacing w:after="120"/>
                    <w:jc w:val="right"/>
                    <w:rPr>
                      <w:rFonts w:ascii="Arial" w:hAnsi="Arial" w:cs="Arial"/>
                      <w:sz w:val="16"/>
                      <w:szCs w:val="16"/>
                    </w:rPr>
                  </w:pPr>
                  <w:r w:rsidRPr="000F6213">
                    <w:rPr>
                      <w:rFonts w:ascii="Arial" w:hAnsi="Arial" w:cs="Arial"/>
                      <w:sz w:val="16"/>
                      <w:szCs w:val="16"/>
                    </w:rPr>
                    <w:t xml:space="preserve">Disponível em: </w:t>
                  </w:r>
                  <w:hyperlink r:id="rId30" w:history="1">
                    <w:r w:rsidRPr="000F6213">
                      <w:rPr>
                        <w:rStyle w:val="Hyperlink"/>
                        <w:rFonts w:ascii="Arial" w:hAnsi="Arial" w:cs="Arial"/>
                        <w:color w:val="auto"/>
                        <w:sz w:val="16"/>
                        <w:szCs w:val="16"/>
                        <w:u w:val="none"/>
                      </w:rPr>
                      <w:t>http://riosvivos.org.br/wp-content/uploads/2015/12/soja-mapitoba-cerrado-desmatamento-expansao-avanco-clima.jpeg</w:t>
                    </w:r>
                  </w:hyperlink>
                  <w:r w:rsidRPr="000F6213">
                    <w:rPr>
                      <w:rFonts w:ascii="Arial" w:hAnsi="Arial" w:cs="Arial"/>
                      <w:sz w:val="16"/>
                      <w:szCs w:val="16"/>
                    </w:rPr>
                    <w:t>. Acesso em: 15 jun. 2016.</w:t>
                  </w:r>
                </w:p>
              </w:tc>
            </w:tr>
          </w:tbl>
          <w:p w:rsidR="00126398" w:rsidRDefault="00126398" w:rsidP="003D405A">
            <w:pPr>
              <w:spacing w:after="120"/>
              <w:rPr>
                <w:rFonts w:ascii="Arial" w:hAnsi="Arial" w:cs="Arial"/>
              </w:rPr>
            </w:pPr>
          </w:p>
          <w:p w:rsidR="00126398" w:rsidRPr="00343C0F" w:rsidRDefault="00126398" w:rsidP="00771824">
            <w:pPr>
              <w:spacing w:after="120"/>
              <w:jc w:val="both"/>
              <w:rPr>
                <w:rFonts w:ascii="Arial" w:hAnsi="Arial" w:cs="Arial"/>
              </w:rPr>
            </w:pPr>
            <w:r w:rsidRPr="00343C0F">
              <w:rPr>
                <w:rFonts w:ascii="Arial" w:hAnsi="Arial" w:cs="Arial"/>
              </w:rPr>
              <w:t>A modernização do Cerrado brasileiro possibilitou um aumento significativo nas exportações de grãos do país. Todo esse processo foi possível com a</w:t>
            </w:r>
          </w:p>
          <w:p w:rsidR="00126398" w:rsidRPr="00343C0F" w:rsidRDefault="00126398" w:rsidP="00771824">
            <w:pPr>
              <w:spacing w:after="120"/>
              <w:jc w:val="both"/>
              <w:rPr>
                <w:rFonts w:ascii="Arial" w:hAnsi="Arial" w:cs="Arial"/>
                <w:sz w:val="12"/>
                <w:szCs w:val="12"/>
              </w:rPr>
            </w:pPr>
          </w:p>
          <w:p w:rsidR="00126398" w:rsidRDefault="00126398" w:rsidP="00771824">
            <w:pPr>
              <w:spacing w:after="120"/>
              <w:jc w:val="both"/>
              <w:rPr>
                <w:rFonts w:ascii="Arial" w:hAnsi="Arial" w:cs="Arial"/>
              </w:rPr>
            </w:pPr>
            <w:r>
              <w:rPr>
                <w:rFonts w:ascii="Arial" w:hAnsi="Arial" w:cs="Arial"/>
              </w:rPr>
              <w:t>A) aplicação da irrigação.</w:t>
            </w:r>
          </w:p>
          <w:p w:rsidR="00126398" w:rsidRDefault="00126398" w:rsidP="00771824">
            <w:pPr>
              <w:spacing w:after="120"/>
              <w:jc w:val="both"/>
              <w:rPr>
                <w:rFonts w:ascii="Arial" w:hAnsi="Arial" w:cs="Arial"/>
              </w:rPr>
            </w:pPr>
            <w:r>
              <w:rPr>
                <w:rFonts w:ascii="Arial" w:hAnsi="Arial" w:cs="Arial"/>
              </w:rPr>
              <w:t>B) construção de rodovias.</w:t>
            </w:r>
          </w:p>
          <w:p w:rsidR="00126398" w:rsidRDefault="00126398" w:rsidP="00771824">
            <w:pPr>
              <w:spacing w:after="120"/>
              <w:jc w:val="both"/>
              <w:rPr>
                <w:rFonts w:ascii="Arial" w:hAnsi="Arial" w:cs="Arial"/>
              </w:rPr>
            </w:pPr>
            <w:r>
              <w:rPr>
                <w:rFonts w:ascii="Arial" w:hAnsi="Arial" w:cs="Arial"/>
              </w:rPr>
              <w:t>C) correção do solo ácido.</w:t>
            </w:r>
          </w:p>
          <w:p w:rsidR="00126398" w:rsidRDefault="00126398" w:rsidP="00771824">
            <w:pPr>
              <w:spacing w:after="120"/>
              <w:jc w:val="both"/>
              <w:rPr>
                <w:rFonts w:ascii="Arial" w:hAnsi="Arial" w:cs="Arial"/>
              </w:rPr>
            </w:pPr>
            <w:r>
              <w:rPr>
                <w:rFonts w:ascii="Arial" w:hAnsi="Arial" w:cs="Arial"/>
              </w:rPr>
              <w:t>D) mecanização da agricultura.</w:t>
            </w:r>
          </w:p>
          <w:p w:rsidR="00126398" w:rsidRPr="006D76FD" w:rsidRDefault="00126398" w:rsidP="003D405A">
            <w:pPr>
              <w:spacing w:after="120"/>
              <w:rPr>
                <w:rFonts w:ascii="Arial" w:hAnsi="Arial" w:cs="Arial"/>
              </w:rPr>
            </w:pPr>
          </w:p>
        </w:tc>
      </w:tr>
      <w:tr w:rsidR="00126398" w:rsidRPr="00BD201F">
        <w:trPr>
          <w:gridAfter w:val="1"/>
          <w:wAfter w:w="71" w:type="dxa"/>
          <w:trHeight w:val="365"/>
        </w:trPr>
        <w:tc>
          <w:tcPr>
            <w:tcW w:w="2269" w:type="dxa"/>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09</w:t>
            </w:r>
          </w:p>
        </w:tc>
        <w:tc>
          <w:tcPr>
            <w:tcW w:w="3119" w:type="dxa"/>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Disciplina: Geografia </w:t>
            </w:r>
          </w:p>
        </w:tc>
        <w:tc>
          <w:tcPr>
            <w:tcW w:w="992" w:type="dxa"/>
            <w:gridSpan w:val="2"/>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 xml:space="preserve">7º </w:t>
            </w:r>
          </w:p>
        </w:tc>
        <w:tc>
          <w:tcPr>
            <w:tcW w:w="2835" w:type="dxa"/>
            <w:gridSpan w:val="2"/>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Nível de dificuldade: Fácil  </w:t>
            </w:r>
          </w:p>
        </w:tc>
      </w:tr>
      <w:tr w:rsidR="00126398" w:rsidRPr="00D125AB">
        <w:trPr>
          <w:gridAfter w:val="1"/>
          <w:wAfter w:w="71" w:type="dxa"/>
          <w:trHeight w:val="373"/>
        </w:trPr>
        <w:tc>
          <w:tcPr>
            <w:tcW w:w="10632" w:type="dxa"/>
            <w:gridSpan w:val="8"/>
          </w:tcPr>
          <w:p w:rsidR="00126398" w:rsidRPr="008B7FBF" w:rsidRDefault="00126398" w:rsidP="003D405A">
            <w:pPr>
              <w:rPr>
                <w:sz w:val="12"/>
                <w:szCs w:val="12"/>
              </w:rPr>
            </w:pPr>
          </w:p>
          <w:p w:rsidR="00126398" w:rsidRPr="00343C0F" w:rsidRDefault="00126398" w:rsidP="003D405A">
            <w:pPr>
              <w:spacing w:after="120"/>
              <w:jc w:val="both"/>
              <w:rPr>
                <w:rFonts w:ascii="Arial" w:hAnsi="Arial" w:cs="Arial"/>
              </w:rPr>
            </w:pPr>
            <w:r w:rsidRPr="00343C0F">
              <w:rPr>
                <w:rFonts w:ascii="Arial" w:hAnsi="Arial" w:cs="Arial"/>
              </w:rPr>
              <w:t xml:space="preserve">A) Alternativa incorreta. A aplicação da irrigação veio após a correção do solo pela calagem, colocação de calcário para deixar o solo menos ácido. </w:t>
            </w:r>
          </w:p>
          <w:p w:rsidR="00126398" w:rsidRPr="00343C0F" w:rsidRDefault="00126398" w:rsidP="003D405A">
            <w:pPr>
              <w:spacing w:after="120"/>
              <w:jc w:val="both"/>
              <w:rPr>
                <w:rFonts w:ascii="Arial" w:hAnsi="Arial" w:cs="Arial"/>
              </w:rPr>
            </w:pPr>
            <w:r w:rsidRPr="00343C0F">
              <w:rPr>
                <w:rFonts w:ascii="Arial" w:hAnsi="Arial" w:cs="Arial"/>
              </w:rPr>
              <w:t xml:space="preserve">B) Alternativa incorreta. A construção de rodovias no Centro-Oeste veio antes da modernização agrícola do Cerrado e não foi o seu fator primordial. As estradas tiveram a função de integrar a região ao restante do país. O Cerrado só se tornou mais produtivo quando se descobriu que a sua baixa produtividade agrícola estava diretamente relacionada com o solo muito ácido, e a aplicação do calcário fez com que o solo ficasse mais produtivo. </w:t>
            </w:r>
          </w:p>
          <w:p w:rsidR="00126398" w:rsidRPr="00157F17" w:rsidRDefault="00126398" w:rsidP="003D405A">
            <w:pPr>
              <w:spacing w:after="120"/>
              <w:jc w:val="both"/>
              <w:rPr>
                <w:rFonts w:ascii="Arial" w:hAnsi="Arial" w:cs="Arial"/>
                <w:color w:val="FF0000"/>
              </w:rPr>
            </w:pPr>
            <w:r w:rsidRPr="00157F17">
              <w:rPr>
                <w:rFonts w:ascii="Arial" w:hAnsi="Arial" w:cs="Arial"/>
                <w:color w:val="FF0000"/>
              </w:rPr>
              <w:t>C</w:t>
            </w:r>
            <w:r w:rsidRPr="00343C0F">
              <w:rPr>
                <w:rFonts w:ascii="Arial" w:hAnsi="Arial" w:cs="Arial"/>
                <w:color w:val="FF0000"/>
              </w:rPr>
              <w:t>) Alternativa correta. O solo do Cerrado, naturalmente, é ácido e pouco produtivo. Estudos realizados pela Embrapa – Empresa Brasileira de Pesquisas Agropecuárias, descobriram que essa acidez poderia ser quebrada com a aplicação do calcário muito abundante nesse bioma brasileiro. A correção do solo do Cerrado possibilitou uma revolução agrícola nas áreas desse tipo de vegetação, aumentando a produtividade e a produção agrícola, transformando o país em um grande produtor de grãos</w:t>
            </w:r>
            <w:r>
              <w:rPr>
                <w:rFonts w:ascii="Arial" w:hAnsi="Arial" w:cs="Arial"/>
                <w:color w:val="FF0000"/>
              </w:rPr>
              <w:t xml:space="preserve">. </w:t>
            </w:r>
          </w:p>
          <w:p w:rsidR="00126398" w:rsidRPr="00903562" w:rsidRDefault="00126398" w:rsidP="003D405A">
            <w:pPr>
              <w:spacing w:after="120"/>
              <w:jc w:val="both"/>
              <w:rPr>
                <w:rFonts w:ascii="Arial" w:hAnsi="Arial" w:cs="Arial"/>
              </w:rPr>
            </w:pPr>
            <w:r w:rsidRPr="00F86116">
              <w:rPr>
                <w:rFonts w:ascii="Arial" w:hAnsi="Arial" w:cs="Arial"/>
              </w:rPr>
              <w:t>D</w:t>
            </w:r>
            <w:r w:rsidRPr="00343C0F">
              <w:rPr>
                <w:rFonts w:ascii="Arial" w:hAnsi="Arial" w:cs="Arial"/>
              </w:rPr>
              <w:t>) Alternativa incorreta. A mecanização da agricultura é posterior à aplicação do calcário no solo, pois com o solo ácido não havia possibilidade de o solo do Cerrado produzir para compensar o investimento nas grandes máquinas</w:t>
            </w:r>
            <w:r>
              <w:rPr>
                <w:rFonts w:ascii="Arial" w:hAnsi="Arial" w:cs="Arial"/>
              </w:rPr>
              <w:t xml:space="preserve">. </w:t>
            </w:r>
          </w:p>
        </w:tc>
      </w:tr>
    </w:tbl>
    <w:p w:rsidR="00126398" w:rsidRDefault="00126398" w:rsidP="004E740E"/>
    <w:p w:rsidR="00126398" w:rsidRDefault="00126398" w:rsidP="004E740E"/>
    <w:p w:rsidR="00126398" w:rsidRDefault="00126398" w:rsidP="004E740E"/>
    <w:p w:rsidR="00126398" w:rsidRDefault="00126398" w:rsidP="004E740E"/>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417"/>
        <w:gridCol w:w="142"/>
        <w:gridCol w:w="2835"/>
        <w:gridCol w:w="142"/>
        <w:gridCol w:w="992"/>
        <w:gridCol w:w="2835"/>
        <w:gridCol w:w="71"/>
      </w:tblGrid>
      <w:tr w:rsidR="00126398" w:rsidRPr="00D125AB">
        <w:tc>
          <w:tcPr>
            <w:tcW w:w="3828" w:type="dxa"/>
            <w:gridSpan w:val="3"/>
            <w:vAlign w:val="center"/>
          </w:tcPr>
          <w:p w:rsidR="00126398" w:rsidRPr="00EE1135" w:rsidRDefault="00126398" w:rsidP="003D405A">
            <w:pPr>
              <w:spacing w:before="120" w:after="120"/>
              <w:rPr>
                <w:rFonts w:ascii="Arial" w:hAnsi="Arial" w:cs="Arial"/>
                <w:b/>
                <w:bCs/>
              </w:rPr>
            </w:pPr>
            <w:r>
              <w:rPr>
                <w:rFonts w:ascii="Arial" w:hAnsi="Arial" w:cs="Arial"/>
                <w:b/>
                <w:bCs/>
              </w:rPr>
              <w:t>BANCO DE QUESTÕES</w:t>
            </w:r>
          </w:p>
        </w:tc>
        <w:tc>
          <w:tcPr>
            <w:tcW w:w="2835" w:type="dxa"/>
            <w:vAlign w:val="center"/>
          </w:tcPr>
          <w:p w:rsidR="00126398" w:rsidRPr="00EE1135" w:rsidRDefault="00126398" w:rsidP="003D405A">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1134"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Ano: </w:t>
            </w:r>
            <w:r>
              <w:rPr>
                <w:rFonts w:ascii="Arial" w:hAnsi="Arial" w:cs="Arial"/>
                <w:b/>
                <w:bCs/>
              </w:rPr>
              <w:t>7º</w:t>
            </w:r>
          </w:p>
        </w:tc>
        <w:tc>
          <w:tcPr>
            <w:tcW w:w="2906" w:type="dxa"/>
            <w:gridSpan w:val="2"/>
            <w:vAlign w:val="center"/>
          </w:tcPr>
          <w:p w:rsidR="00126398" w:rsidRPr="00EE1135" w:rsidRDefault="00126398" w:rsidP="0077182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Difícil </w:t>
            </w:r>
          </w:p>
        </w:tc>
      </w:tr>
      <w:tr w:rsidR="00126398" w:rsidRPr="00D125AB">
        <w:tc>
          <w:tcPr>
            <w:tcW w:w="10703" w:type="dxa"/>
            <w:gridSpan w:val="8"/>
          </w:tcPr>
          <w:p w:rsidR="00126398" w:rsidRPr="00D04908" w:rsidRDefault="00126398" w:rsidP="00771824">
            <w:pPr>
              <w:spacing w:after="120"/>
              <w:jc w:val="both"/>
              <w:rPr>
                <w:rFonts w:ascii="Arial" w:hAnsi="Arial" w:cs="Arial"/>
              </w:rPr>
            </w:pPr>
            <w:r w:rsidRPr="00EE1135">
              <w:rPr>
                <w:rFonts w:ascii="Arial" w:hAnsi="Arial" w:cs="Arial"/>
                <w:b/>
                <w:bCs/>
              </w:rPr>
              <w:t>Competência</w:t>
            </w:r>
            <w:r>
              <w:rPr>
                <w:rFonts w:ascii="Arial" w:hAnsi="Arial" w:cs="Arial"/>
                <w:b/>
                <w:bCs/>
              </w:rPr>
              <w:t xml:space="preserve">: </w:t>
            </w:r>
            <w:r w:rsidRPr="00D04908">
              <w:rPr>
                <w:rFonts w:ascii="Arial" w:hAnsi="Arial" w:cs="Arial"/>
              </w:rPr>
              <w:t xml:space="preserve">Compreender a sociedade e a natureza, reconhecendo suas interações no espaço em diferentes contextos históricos e geográficos. </w:t>
            </w:r>
          </w:p>
          <w:p w:rsidR="00126398" w:rsidRPr="00EE1135" w:rsidRDefault="00126398" w:rsidP="00771824">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D04908">
              <w:rPr>
                <w:rFonts w:ascii="Arial" w:hAnsi="Arial" w:cs="Arial"/>
              </w:rPr>
              <w:t>Analisar de maneira crítica as interações da sociedade com o meio físico, levando em consideração aspectos históricos e(ou) geográficos.</w:t>
            </w:r>
          </w:p>
        </w:tc>
      </w:tr>
      <w:tr w:rsidR="00126398" w:rsidRPr="00D125AB">
        <w:trPr>
          <w:trHeight w:val="672"/>
        </w:trPr>
        <w:tc>
          <w:tcPr>
            <w:tcW w:w="10703" w:type="dxa"/>
            <w:gridSpan w:val="8"/>
          </w:tcPr>
          <w:p w:rsidR="00126398" w:rsidRDefault="00126398" w:rsidP="00771824">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166D33">
              <w:rPr>
                <w:rFonts w:ascii="Arial" w:hAnsi="Arial" w:cs="Arial"/>
              </w:rPr>
              <w:t xml:space="preserve">Regiões brasileiras – Unidade 4 - Capítulo </w:t>
            </w:r>
            <w:r>
              <w:rPr>
                <w:rFonts w:ascii="Arial" w:hAnsi="Arial" w:cs="Arial"/>
              </w:rPr>
              <w:t>9</w:t>
            </w:r>
            <w:r w:rsidRPr="00166D33">
              <w:rPr>
                <w:rFonts w:ascii="Arial" w:hAnsi="Arial" w:cs="Arial"/>
              </w:rPr>
              <w:t xml:space="preserve"> – Livro 2 2016.</w:t>
            </w:r>
          </w:p>
          <w:p w:rsidR="00126398" w:rsidRPr="00F04C04" w:rsidRDefault="00126398" w:rsidP="00771824">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10</w:t>
            </w:r>
            <w:r w:rsidRPr="00EE1135">
              <w:rPr>
                <w:rFonts w:ascii="Arial" w:hAnsi="Arial" w:cs="Arial"/>
                <w:b/>
                <w:bCs/>
              </w:rPr>
              <w:t xml:space="preserve"> – Gabarito: </w:t>
            </w:r>
            <w:r w:rsidRPr="00363097">
              <w:rPr>
                <w:rFonts w:ascii="Arial" w:hAnsi="Arial" w:cs="Arial"/>
                <w:b/>
                <w:bCs/>
                <w:color w:val="FF0000"/>
              </w:rPr>
              <w:t>A</w:t>
            </w:r>
          </w:p>
        </w:tc>
      </w:tr>
      <w:tr w:rsidR="00126398">
        <w:tblPrEx>
          <w:tblCellMar>
            <w:left w:w="70" w:type="dxa"/>
            <w:right w:w="70" w:type="dxa"/>
          </w:tblCellMar>
          <w:tblLook w:val="0000"/>
        </w:tblPrEx>
        <w:trPr>
          <w:trHeight w:val="2068"/>
        </w:trPr>
        <w:tc>
          <w:tcPr>
            <w:tcW w:w="10703" w:type="dxa"/>
            <w:gridSpan w:val="8"/>
            <w:tcBorders>
              <w:left w:val="nil"/>
              <w:bottom w:val="nil"/>
              <w:right w:val="nil"/>
            </w:tcBorders>
          </w:tcPr>
          <w:p w:rsidR="00126398" w:rsidRDefault="00126398" w:rsidP="003D405A">
            <w:pPr>
              <w:spacing w:after="120"/>
              <w:rPr>
                <w:rFonts w:ascii="Arial" w:hAnsi="Arial" w:cs="Arial"/>
              </w:rPr>
            </w:pPr>
          </w:p>
          <w:p w:rsidR="00126398" w:rsidRDefault="00126398" w:rsidP="003D405A">
            <w:pPr>
              <w:spacing w:after="120"/>
              <w:rPr>
                <w:rFonts w:ascii="Arial" w:hAnsi="Arial" w:cs="Arial"/>
              </w:rPr>
            </w:pPr>
            <w:r>
              <w:rPr>
                <w:rFonts w:ascii="Arial" w:hAnsi="Arial" w:cs="Arial"/>
              </w:rPr>
              <w:t>Leia o texto.</w:t>
            </w:r>
          </w:p>
          <w:p w:rsidR="00126398" w:rsidRDefault="00126398" w:rsidP="003D405A">
            <w:pPr>
              <w:spacing w:after="120"/>
              <w:rPr>
                <w:rFonts w:ascii="Arial" w:hAnsi="Arial" w:cs="Arial"/>
              </w:rPr>
            </w:pPr>
          </w:p>
          <w:p w:rsidR="00126398" w:rsidRDefault="00126398" w:rsidP="003D405A">
            <w:pPr>
              <w:spacing w:after="120"/>
              <w:jc w:val="both"/>
              <w:rPr>
                <w:rFonts w:ascii="Arial" w:hAnsi="Arial" w:cs="Arial"/>
              </w:rPr>
            </w:pPr>
            <w:r w:rsidRPr="00720D0D">
              <w:rPr>
                <w:rFonts w:ascii="Arial" w:hAnsi="Arial" w:cs="Arial"/>
              </w:rPr>
              <w:t>Até a 1ª metade do século XX, a região Centro-Oeste foi uma região marcada por atividades agropecuárias, desarticulada do restante do país e com crescimento demográfico inexpressivo. O grande marco para a transformação da região foi a construção de Brasília, na década de 1960. A transferência da capital para a porção central do Brasil representou, fundamentalmente, a idealização de algumas preocupações estratégicas, como a integração nacional, a defesa da soberania nacional e o estabelecimento de fronteiras.</w:t>
            </w:r>
          </w:p>
          <w:p w:rsidR="00126398" w:rsidRPr="00720D0D" w:rsidRDefault="00126398" w:rsidP="00771824">
            <w:pPr>
              <w:spacing w:after="120"/>
              <w:jc w:val="right"/>
              <w:rPr>
                <w:rFonts w:ascii="Arial" w:hAnsi="Arial" w:cs="Arial"/>
                <w:sz w:val="16"/>
                <w:szCs w:val="16"/>
              </w:rPr>
            </w:pPr>
            <w:r w:rsidRPr="00771824">
              <w:rPr>
                <w:rFonts w:ascii="Arial" w:hAnsi="Arial" w:cs="Arial"/>
                <w:color w:val="000000"/>
                <w:sz w:val="16"/>
                <w:szCs w:val="16"/>
              </w:rPr>
              <w:t xml:space="preserve">Disponível em: </w:t>
            </w:r>
            <w:hyperlink r:id="rId31" w:history="1">
              <w:r w:rsidRPr="00771824">
                <w:rPr>
                  <w:rStyle w:val="Hyperlink"/>
                  <w:rFonts w:ascii="Arial" w:hAnsi="Arial" w:cs="Arial"/>
                  <w:color w:val="000000"/>
                  <w:sz w:val="16"/>
                  <w:szCs w:val="16"/>
                  <w:u w:val="none"/>
                </w:rPr>
                <w:t>http://brasilescola.uol.com.br/brasil/historia-economica-regiao-centro-oeste-sec-xx-aos-dias-atuais.htm</w:t>
              </w:r>
            </w:hyperlink>
            <w:r>
              <w:rPr>
                <w:rFonts w:ascii="Arial" w:hAnsi="Arial" w:cs="Arial"/>
                <w:color w:val="000000"/>
                <w:sz w:val="16"/>
                <w:szCs w:val="16"/>
              </w:rPr>
              <w:t xml:space="preserve"> . Acesso em: 16</w:t>
            </w:r>
            <w:r w:rsidRPr="00771824">
              <w:rPr>
                <w:rFonts w:ascii="Arial" w:hAnsi="Arial" w:cs="Arial"/>
                <w:color w:val="000000"/>
                <w:sz w:val="16"/>
                <w:szCs w:val="16"/>
              </w:rPr>
              <w:t xml:space="preserve"> jun. 2016</w:t>
            </w:r>
            <w:r w:rsidRPr="00720D0D">
              <w:rPr>
                <w:rFonts w:ascii="Arial" w:hAnsi="Arial" w:cs="Arial"/>
                <w:sz w:val="16"/>
                <w:szCs w:val="16"/>
              </w:rPr>
              <w:t>.</w:t>
            </w:r>
          </w:p>
          <w:p w:rsidR="00126398" w:rsidRDefault="00126398" w:rsidP="003D405A">
            <w:pPr>
              <w:spacing w:after="120"/>
              <w:jc w:val="both"/>
              <w:rPr>
                <w:rFonts w:ascii="Arial" w:hAnsi="Arial" w:cs="Arial"/>
              </w:rPr>
            </w:pPr>
          </w:p>
          <w:p w:rsidR="00126398" w:rsidRDefault="00126398" w:rsidP="003D405A">
            <w:pPr>
              <w:spacing w:after="120"/>
              <w:jc w:val="both"/>
              <w:rPr>
                <w:rFonts w:ascii="Arial" w:hAnsi="Arial" w:cs="Arial"/>
              </w:rPr>
            </w:pPr>
          </w:p>
          <w:p w:rsidR="00126398" w:rsidRDefault="00126398" w:rsidP="003D405A">
            <w:pPr>
              <w:spacing w:after="120"/>
              <w:jc w:val="both"/>
              <w:rPr>
                <w:rFonts w:ascii="Arial" w:hAnsi="Arial" w:cs="Arial"/>
              </w:rPr>
            </w:pPr>
            <w:r>
              <w:rPr>
                <w:rFonts w:ascii="Arial" w:hAnsi="Arial" w:cs="Arial"/>
              </w:rPr>
              <w:t xml:space="preserve">A integração do Centro-Oeste ao restante do país possibilitou </w:t>
            </w:r>
          </w:p>
          <w:p w:rsidR="00126398" w:rsidRPr="00343C0F" w:rsidRDefault="00126398" w:rsidP="003D405A">
            <w:pPr>
              <w:spacing w:after="120"/>
              <w:jc w:val="both"/>
              <w:rPr>
                <w:rFonts w:ascii="Arial" w:hAnsi="Arial" w:cs="Arial"/>
                <w:sz w:val="12"/>
                <w:szCs w:val="12"/>
              </w:rPr>
            </w:pPr>
          </w:p>
          <w:p w:rsidR="00126398" w:rsidRPr="00343C0F" w:rsidRDefault="00126398" w:rsidP="003D405A">
            <w:pPr>
              <w:spacing w:after="120"/>
              <w:rPr>
                <w:rFonts w:ascii="Arial" w:hAnsi="Arial" w:cs="Arial"/>
              </w:rPr>
            </w:pPr>
            <w:r>
              <w:rPr>
                <w:rFonts w:ascii="Arial" w:hAnsi="Arial" w:cs="Arial"/>
              </w:rPr>
              <w:t xml:space="preserve">A) o </w:t>
            </w:r>
            <w:r w:rsidRPr="00343C0F">
              <w:rPr>
                <w:rFonts w:ascii="Arial" w:hAnsi="Arial" w:cs="Arial"/>
              </w:rPr>
              <w:t>aumento da densidade demográfica regional.</w:t>
            </w:r>
          </w:p>
          <w:p w:rsidR="00126398" w:rsidRPr="00343C0F" w:rsidRDefault="00126398" w:rsidP="003D405A">
            <w:pPr>
              <w:spacing w:after="120"/>
              <w:rPr>
                <w:rFonts w:ascii="Arial" w:hAnsi="Arial" w:cs="Arial"/>
              </w:rPr>
            </w:pPr>
            <w:r w:rsidRPr="00343C0F">
              <w:rPr>
                <w:rFonts w:ascii="Arial" w:hAnsi="Arial" w:cs="Arial"/>
              </w:rPr>
              <w:t xml:space="preserve">B) </w:t>
            </w:r>
            <w:r>
              <w:rPr>
                <w:rFonts w:ascii="Arial" w:hAnsi="Arial" w:cs="Arial"/>
              </w:rPr>
              <w:t xml:space="preserve">o </w:t>
            </w:r>
            <w:r w:rsidRPr="00343C0F">
              <w:rPr>
                <w:rFonts w:ascii="Arial" w:hAnsi="Arial" w:cs="Arial"/>
              </w:rPr>
              <w:t>aumento das fronteiras nacionais.</w:t>
            </w:r>
          </w:p>
          <w:p w:rsidR="00126398" w:rsidRPr="00343C0F" w:rsidRDefault="00126398" w:rsidP="003D405A">
            <w:pPr>
              <w:spacing w:after="120"/>
              <w:rPr>
                <w:rFonts w:ascii="Arial" w:hAnsi="Arial" w:cs="Arial"/>
              </w:rPr>
            </w:pPr>
            <w:r w:rsidRPr="00343C0F">
              <w:rPr>
                <w:rFonts w:ascii="Arial" w:hAnsi="Arial" w:cs="Arial"/>
              </w:rPr>
              <w:t xml:space="preserve">C) </w:t>
            </w:r>
            <w:r>
              <w:rPr>
                <w:rFonts w:ascii="Arial" w:hAnsi="Arial" w:cs="Arial"/>
              </w:rPr>
              <w:t xml:space="preserve">a </w:t>
            </w:r>
            <w:r w:rsidRPr="00343C0F">
              <w:rPr>
                <w:rFonts w:ascii="Arial" w:hAnsi="Arial" w:cs="Arial"/>
              </w:rPr>
              <w:t xml:space="preserve">queda da importância agrícola da região. </w:t>
            </w:r>
          </w:p>
          <w:p w:rsidR="00126398" w:rsidRPr="00343C0F" w:rsidRDefault="00126398" w:rsidP="003D405A">
            <w:pPr>
              <w:spacing w:after="120"/>
              <w:rPr>
                <w:rFonts w:ascii="Arial" w:hAnsi="Arial" w:cs="Arial"/>
              </w:rPr>
            </w:pPr>
            <w:r w:rsidRPr="00343C0F">
              <w:rPr>
                <w:rFonts w:ascii="Arial" w:hAnsi="Arial" w:cs="Arial"/>
              </w:rPr>
              <w:t xml:space="preserve">D) </w:t>
            </w:r>
            <w:r>
              <w:rPr>
                <w:rFonts w:ascii="Arial" w:hAnsi="Arial" w:cs="Arial"/>
              </w:rPr>
              <w:t xml:space="preserve">a </w:t>
            </w:r>
            <w:r w:rsidRPr="00343C0F">
              <w:rPr>
                <w:rFonts w:ascii="Arial" w:hAnsi="Arial" w:cs="Arial"/>
              </w:rPr>
              <w:t>queda do poder político da região.</w:t>
            </w:r>
          </w:p>
          <w:p w:rsidR="00126398" w:rsidRPr="006D76FD" w:rsidRDefault="00126398" w:rsidP="003D405A">
            <w:pPr>
              <w:spacing w:after="120"/>
              <w:rPr>
                <w:rFonts w:ascii="Arial" w:hAnsi="Arial" w:cs="Arial"/>
              </w:rPr>
            </w:pPr>
          </w:p>
        </w:tc>
      </w:tr>
      <w:tr w:rsidR="00126398" w:rsidRPr="00BD201F">
        <w:trPr>
          <w:gridAfter w:val="1"/>
          <w:wAfter w:w="71" w:type="dxa"/>
          <w:trHeight w:val="365"/>
        </w:trPr>
        <w:tc>
          <w:tcPr>
            <w:tcW w:w="2269" w:type="dxa"/>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Gabarito Comentado</w:t>
            </w:r>
          </w:p>
        </w:tc>
        <w:tc>
          <w:tcPr>
            <w:tcW w:w="1417" w:type="dxa"/>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10</w:t>
            </w:r>
          </w:p>
        </w:tc>
        <w:tc>
          <w:tcPr>
            <w:tcW w:w="3119" w:type="dxa"/>
            <w:gridSpan w:val="3"/>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Disciplina: Geografia </w:t>
            </w:r>
          </w:p>
        </w:tc>
        <w:tc>
          <w:tcPr>
            <w:tcW w:w="992" w:type="dxa"/>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7º</w:t>
            </w:r>
          </w:p>
        </w:tc>
        <w:tc>
          <w:tcPr>
            <w:tcW w:w="2835" w:type="dxa"/>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Nível de dificuldade: Difícil </w:t>
            </w:r>
          </w:p>
        </w:tc>
      </w:tr>
      <w:tr w:rsidR="00126398" w:rsidRPr="00D125AB">
        <w:trPr>
          <w:gridAfter w:val="1"/>
          <w:wAfter w:w="71" w:type="dxa"/>
          <w:trHeight w:val="373"/>
        </w:trPr>
        <w:tc>
          <w:tcPr>
            <w:tcW w:w="10632" w:type="dxa"/>
            <w:gridSpan w:val="7"/>
          </w:tcPr>
          <w:p w:rsidR="00126398" w:rsidRPr="008B7FBF" w:rsidRDefault="00126398" w:rsidP="003D405A">
            <w:pPr>
              <w:rPr>
                <w:sz w:val="12"/>
                <w:szCs w:val="12"/>
              </w:rPr>
            </w:pPr>
          </w:p>
          <w:p w:rsidR="00126398" w:rsidRPr="008336AC" w:rsidRDefault="00126398" w:rsidP="00771824">
            <w:pPr>
              <w:spacing w:after="120"/>
              <w:jc w:val="both"/>
              <w:rPr>
                <w:rFonts w:ascii="Arial" w:hAnsi="Arial" w:cs="Arial"/>
                <w:color w:val="FF0000"/>
              </w:rPr>
            </w:pPr>
            <w:r w:rsidRPr="008336AC">
              <w:rPr>
                <w:rFonts w:ascii="Arial" w:hAnsi="Arial" w:cs="Arial"/>
                <w:color w:val="FF0000"/>
              </w:rPr>
              <w:t xml:space="preserve">A) Alternativa correta. A região Centro-Oeste, antes da construção de Brasília e a sua integração ao restante do país, provocou um aumento significativo de sua população. Consequentemente, houve o aumento de sua densidade demográfica. </w:t>
            </w:r>
          </w:p>
          <w:p w:rsidR="00126398" w:rsidRPr="00343C0F" w:rsidRDefault="00126398" w:rsidP="00771824">
            <w:pPr>
              <w:spacing w:after="120"/>
              <w:jc w:val="both"/>
              <w:rPr>
                <w:rFonts w:ascii="Arial" w:hAnsi="Arial" w:cs="Arial"/>
              </w:rPr>
            </w:pPr>
            <w:r>
              <w:rPr>
                <w:rFonts w:ascii="Arial" w:hAnsi="Arial" w:cs="Arial"/>
              </w:rPr>
              <w:t>B</w:t>
            </w:r>
            <w:r w:rsidRPr="00343C0F">
              <w:rPr>
                <w:rFonts w:ascii="Arial" w:hAnsi="Arial" w:cs="Arial"/>
              </w:rPr>
              <w:t>) Alternativa incorreta. As fronteiras brasileiras foram todas definidas no início do século XX. A integração do Centro-Oeste ao restante do país aconteceu bem depois, após a década de 1960.</w:t>
            </w:r>
          </w:p>
          <w:p w:rsidR="00126398" w:rsidRPr="00343C0F" w:rsidRDefault="00126398" w:rsidP="00771824">
            <w:pPr>
              <w:spacing w:after="120"/>
              <w:jc w:val="both"/>
              <w:rPr>
                <w:rFonts w:ascii="Arial" w:hAnsi="Arial" w:cs="Arial"/>
              </w:rPr>
            </w:pPr>
            <w:r w:rsidRPr="00343C0F">
              <w:rPr>
                <w:rFonts w:ascii="Arial" w:hAnsi="Arial" w:cs="Arial"/>
              </w:rPr>
              <w:t>C) Alternativa incorreta. Com a integração do Centro-Oeste ao restante do Brasil e a aplicação de técnicas e tecnologias mais modernas à agricultura, a importância agrícola da região aumentou.</w:t>
            </w:r>
          </w:p>
          <w:p w:rsidR="00126398" w:rsidRPr="00903562" w:rsidRDefault="00126398" w:rsidP="00771824">
            <w:pPr>
              <w:spacing w:after="120"/>
              <w:jc w:val="both"/>
              <w:rPr>
                <w:rFonts w:ascii="Arial" w:hAnsi="Arial" w:cs="Arial"/>
              </w:rPr>
            </w:pPr>
            <w:r w:rsidRPr="00343C0F">
              <w:rPr>
                <w:rFonts w:ascii="Arial" w:hAnsi="Arial" w:cs="Arial"/>
              </w:rPr>
              <w:t xml:space="preserve">D) Alternativa incorreta. Com a transferência da capital federal para Brasília, o poder político da região aumentou. </w:t>
            </w:r>
          </w:p>
        </w:tc>
      </w:tr>
    </w:tbl>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417"/>
        <w:gridCol w:w="42"/>
        <w:gridCol w:w="2835"/>
        <w:gridCol w:w="242"/>
        <w:gridCol w:w="750"/>
        <w:gridCol w:w="242"/>
        <w:gridCol w:w="2835"/>
        <w:gridCol w:w="71"/>
      </w:tblGrid>
      <w:tr w:rsidR="00126398" w:rsidRPr="00D125AB">
        <w:tc>
          <w:tcPr>
            <w:tcW w:w="3728" w:type="dxa"/>
            <w:gridSpan w:val="3"/>
            <w:vAlign w:val="center"/>
          </w:tcPr>
          <w:p w:rsidR="00126398" w:rsidRPr="00EE1135" w:rsidRDefault="00126398" w:rsidP="003D405A">
            <w:pPr>
              <w:spacing w:before="120" w:after="120"/>
              <w:rPr>
                <w:rFonts w:ascii="Arial" w:hAnsi="Arial" w:cs="Arial"/>
                <w:b/>
                <w:bCs/>
              </w:rPr>
            </w:pPr>
            <w:r>
              <w:rPr>
                <w:rFonts w:ascii="Arial" w:hAnsi="Arial" w:cs="Arial"/>
                <w:b/>
                <w:bCs/>
              </w:rPr>
              <w:t xml:space="preserve">BANCO DE QUESTÕES </w:t>
            </w:r>
          </w:p>
        </w:tc>
        <w:tc>
          <w:tcPr>
            <w:tcW w:w="2835" w:type="dxa"/>
            <w:vAlign w:val="center"/>
          </w:tcPr>
          <w:p w:rsidR="00126398" w:rsidRPr="00EE1135" w:rsidRDefault="00126398" w:rsidP="003D405A">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92"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Ano: </w:t>
            </w:r>
            <w:r>
              <w:rPr>
                <w:rFonts w:ascii="Arial" w:hAnsi="Arial" w:cs="Arial"/>
                <w:b/>
                <w:bCs/>
              </w:rPr>
              <w:t>7º</w:t>
            </w:r>
          </w:p>
        </w:tc>
        <w:tc>
          <w:tcPr>
            <w:tcW w:w="3048" w:type="dxa"/>
            <w:gridSpan w:val="3"/>
            <w:vAlign w:val="center"/>
          </w:tcPr>
          <w:p w:rsidR="00126398" w:rsidRPr="00EE1135" w:rsidRDefault="00126398" w:rsidP="003D405A">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126398" w:rsidRPr="00D125AB">
        <w:tc>
          <w:tcPr>
            <w:tcW w:w="10603" w:type="dxa"/>
            <w:gridSpan w:val="9"/>
          </w:tcPr>
          <w:p w:rsidR="00126398" w:rsidRPr="00D04908" w:rsidRDefault="00126398" w:rsidP="00B20454">
            <w:pPr>
              <w:spacing w:after="120"/>
              <w:jc w:val="both"/>
              <w:rPr>
                <w:rFonts w:ascii="Arial" w:hAnsi="Arial" w:cs="Arial"/>
              </w:rPr>
            </w:pPr>
            <w:r w:rsidRPr="00EE1135">
              <w:rPr>
                <w:rFonts w:ascii="Arial" w:hAnsi="Arial" w:cs="Arial"/>
                <w:b/>
                <w:bCs/>
              </w:rPr>
              <w:t>Competência</w:t>
            </w:r>
            <w:r>
              <w:rPr>
                <w:rFonts w:ascii="Arial" w:hAnsi="Arial" w:cs="Arial"/>
                <w:b/>
                <w:bCs/>
              </w:rPr>
              <w:t>:</w:t>
            </w:r>
            <w:r w:rsidRPr="00D04908">
              <w:rPr>
                <w:rFonts w:ascii="Arial" w:hAnsi="Arial" w:cs="Arial"/>
              </w:rPr>
              <w:t xml:space="preserve"> Entender as transformações técnicas e tecnológicas e seu impacto nos processos de produção, no desenvolvimento do conhecimento e na vida social. </w:t>
            </w:r>
          </w:p>
          <w:p w:rsidR="00126398" w:rsidRPr="00EE1135" w:rsidRDefault="00126398" w:rsidP="00B20454">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D04908">
              <w:rPr>
                <w:rFonts w:ascii="Arial" w:hAnsi="Arial" w:cs="Arial"/>
              </w:rPr>
              <w:t>Identificar registros sobre o papel das técnicas e tecnologias na organização do trabalho e/ou da vida social.</w:t>
            </w:r>
          </w:p>
        </w:tc>
      </w:tr>
      <w:tr w:rsidR="00126398" w:rsidRPr="00D125AB">
        <w:trPr>
          <w:trHeight w:val="672"/>
        </w:trPr>
        <w:tc>
          <w:tcPr>
            <w:tcW w:w="10603" w:type="dxa"/>
            <w:gridSpan w:val="9"/>
          </w:tcPr>
          <w:p w:rsidR="00126398" w:rsidRDefault="00126398" w:rsidP="00B20454">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166D33">
              <w:rPr>
                <w:rFonts w:ascii="Arial" w:hAnsi="Arial" w:cs="Arial"/>
              </w:rPr>
              <w:t xml:space="preserve">Regiões brasileiras – Unidade 4 - Capítulo </w:t>
            </w:r>
            <w:r>
              <w:rPr>
                <w:rFonts w:ascii="Arial" w:hAnsi="Arial" w:cs="Arial"/>
              </w:rPr>
              <w:t>9</w:t>
            </w:r>
            <w:r w:rsidRPr="00166D33">
              <w:rPr>
                <w:rFonts w:ascii="Arial" w:hAnsi="Arial" w:cs="Arial"/>
              </w:rPr>
              <w:t xml:space="preserve"> – Livro 2 2016.</w:t>
            </w:r>
          </w:p>
          <w:p w:rsidR="00126398" w:rsidRPr="00F04C04" w:rsidRDefault="00126398" w:rsidP="00B20454">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11</w:t>
            </w:r>
            <w:r w:rsidRPr="00EE1135">
              <w:rPr>
                <w:rFonts w:ascii="Arial" w:hAnsi="Arial" w:cs="Arial"/>
                <w:b/>
                <w:bCs/>
              </w:rPr>
              <w:t xml:space="preserve"> – Gabarito: </w:t>
            </w:r>
            <w:r w:rsidRPr="00363097">
              <w:rPr>
                <w:rFonts w:ascii="Arial" w:hAnsi="Arial" w:cs="Arial"/>
                <w:b/>
                <w:bCs/>
                <w:color w:val="FF0000"/>
              </w:rPr>
              <w:t>B</w:t>
            </w:r>
          </w:p>
        </w:tc>
      </w:tr>
      <w:tr w:rsidR="00126398">
        <w:tblPrEx>
          <w:tblCellMar>
            <w:left w:w="70" w:type="dxa"/>
            <w:right w:w="70" w:type="dxa"/>
          </w:tblCellMar>
          <w:tblLook w:val="0000"/>
        </w:tblPrEx>
        <w:trPr>
          <w:trHeight w:val="2068"/>
        </w:trPr>
        <w:tc>
          <w:tcPr>
            <w:tcW w:w="10603" w:type="dxa"/>
            <w:gridSpan w:val="9"/>
            <w:tcBorders>
              <w:left w:val="nil"/>
              <w:bottom w:val="nil"/>
              <w:right w:val="nil"/>
            </w:tcBorders>
          </w:tcPr>
          <w:p w:rsidR="00126398" w:rsidRDefault="00126398" w:rsidP="003D405A">
            <w:pPr>
              <w:spacing w:after="120"/>
              <w:rPr>
                <w:rFonts w:ascii="Arial" w:hAnsi="Arial" w:cs="Arial"/>
              </w:rPr>
            </w:pPr>
          </w:p>
          <w:p w:rsidR="00126398" w:rsidRDefault="00126398" w:rsidP="003D405A">
            <w:pPr>
              <w:spacing w:after="120"/>
              <w:rPr>
                <w:rFonts w:ascii="Arial" w:hAnsi="Arial" w:cs="Arial"/>
              </w:rPr>
            </w:pPr>
            <w:r>
              <w:rPr>
                <w:rFonts w:ascii="Arial" w:hAnsi="Arial" w:cs="Arial"/>
              </w:rPr>
              <w:t xml:space="preserve">Leia o texto. </w:t>
            </w:r>
          </w:p>
          <w:p w:rsidR="00126398" w:rsidRPr="00F83262" w:rsidRDefault="00126398" w:rsidP="003D405A">
            <w:pPr>
              <w:spacing w:after="120"/>
              <w:jc w:val="center"/>
              <w:rPr>
                <w:rFonts w:ascii="Arial" w:hAnsi="Arial" w:cs="Arial"/>
                <w:b/>
                <w:bCs/>
              </w:rPr>
            </w:pPr>
            <w:r w:rsidRPr="00F83262">
              <w:rPr>
                <w:rFonts w:ascii="Arial" w:hAnsi="Arial" w:cs="Arial"/>
                <w:b/>
                <w:bCs/>
              </w:rPr>
              <w:t>PECUÁRIA NO CENTRO-OESTE</w:t>
            </w:r>
          </w:p>
          <w:tbl>
            <w:tblPr>
              <w:tblW w:w="0" w:type="auto"/>
              <w:tblLook w:val="00A0"/>
            </w:tblPr>
            <w:tblGrid>
              <w:gridCol w:w="5224"/>
              <w:gridCol w:w="5224"/>
            </w:tblGrid>
            <w:tr w:rsidR="00126398">
              <w:tc>
                <w:tcPr>
                  <w:tcW w:w="5224" w:type="dxa"/>
                </w:tcPr>
                <w:p w:rsidR="00126398" w:rsidRPr="000F6213" w:rsidRDefault="00126398" w:rsidP="000F6213">
                  <w:pPr>
                    <w:spacing w:before="100" w:beforeAutospacing="1" w:after="100" w:afterAutospacing="1"/>
                    <w:jc w:val="both"/>
                    <w:rPr>
                      <w:rFonts w:ascii="Arial" w:hAnsi="Arial" w:cs="Arial"/>
                    </w:rPr>
                  </w:pPr>
                  <w:r w:rsidRPr="000F6213">
                    <w:rPr>
                      <w:rFonts w:ascii="Arial" w:hAnsi="Arial" w:cs="Arial"/>
                    </w:rPr>
                    <w:t>Nos últimos anos, a região Centro-Oeste tem sido uma das que mais se desenvolveu no Brasil e seu crescimento é, em grande parte, responsabilidade da pecuária, sua principal atividade econômica. Dentro da pecuária na região, a produção de carne bovina é a mais significativa, correspondendo a aproximadamente 36% da produção nacional. A criação de gado de corte é a de maior destaque, sendo seguida pela criação de suínos. Além da produção de carne, a região ainda lucra com leite, lã, couro e pele, abastecendo tanto o mercado local quanto o mercado consumidor da região Sudeste.</w:t>
                  </w:r>
                </w:p>
              </w:tc>
              <w:tc>
                <w:tcPr>
                  <w:tcW w:w="5224" w:type="dxa"/>
                </w:tcPr>
                <w:p w:rsidR="00126398" w:rsidRPr="000F6213" w:rsidRDefault="00126398" w:rsidP="000F6213">
                  <w:pPr>
                    <w:spacing w:after="120"/>
                    <w:jc w:val="center"/>
                    <w:rPr>
                      <w:rFonts w:ascii="Arial" w:hAnsi="Arial" w:cs="Arial"/>
                    </w:rPr>
                  </w:pPr>
                  <w:r w:rsidRPr="000F6213">
                    <w:rPr>
                      <w:rFonts w:ascii="Arial" w:hAnsi="Arial" w:cs="Arial"/>
                      <w:noProof/>
                    </w:rPr>
                    <w:pict>
                      <v:shape id="Imagem 12" o:spid="_x0000_i1035" type="#_x0000_t75" alt="https://lh5.googleusercontent.com/9WnY-WOz2xZ4XJIbFcQTdb-tSpkvBovTix7_A9TzVSCbUEPJIX9FfwR99ZMTyR1Fa3GehvesGEcfQ_DjjpL2AsFFu_QPcl-nOSBsjUYdsGz2xEg5X69E" style="width:210pt;height:139.5pt;visibility:visible">
                        <v:imagedata r:id="rId32" o:title=""/>
                      </v:shape>
                    </w:pict>
                  </w:r>
                </w:p>
              </w:tc>
            </w:tr>
          </w:tbl>
          <w:p w:rsidR="00126398" w:rsidRPr="00F83262" w:rsidRDefault="00126398" w:rsidP="00B20454">
            <w:pPr>
              <w:spacing w:after="120"/>
              <w:jc w:val="right"/>
              <w:rPr>
                <w:rFonts w:ascii="Arial" w:hAnsi="Arial" w:cs="Arial"/>
                <w:sz w:val="16"/>
                <w:szCs w:val="16"/>
              </w:rPr>
            </w:pPr>
            <w:r w:rsidRPr="00F83262">
              <w:rPr>
                <w:rFonts w:ascii="Arial" w:hAnsi="Arial" w:cs="Arial"/>
                <w:sz w:val="16"/>
                <w:szCs w:val="16"/>
              </w:rPr>
              <w:t xml:space="preserve">Disponível em: </w:t>
            </w:r>
            <w:hyperlink r:id="rId33" w:history="1">
              <w:r w:rsidRPr="009E14A5">
                <w:rPr>
                  <w:rStyle w:val="Hyperlink"/>
                  <w:rFonts w:ascii="Arial" w:hAnsi="Arial" w:cs="Arial"/>
                  <w:color w:val="auto"/>
                  <w:sz w:val="16"/>
                  <w:szCs w:val="16"/>
                  <w:u w:val="none"/>
                </w:rPr>
                <w:t>https://brasilbrasileiro1001.wordpress.com/2012/09/09/pecuaria-no-centro-oeste/</w:t>
              </w:r>
            </w:hyperlink>
            <w:r w:rsidRPr="00F83262">
              <w:rPr>
                <w:rFonts w:ascii="Arial" w:hAnsi="Arial" w:cs="Arial"/>
                <w:sz w:val="16"/>
                <w:szCs w:val="16"/>
              </w:rPr>
              <w:t>. Acesso em</w:t>
            </w:r>
            <w:r>
              <w:rPr>
                <w:rFonts w:ascii="Arial" w:hAnsi="Arial" w:cs="Arial"/>
                <w:sz w:val="16"/>
                <w:szCs w:val="16"/>
              </w:rPr>
              <w:t>: 16</w:t>
            </w:r>
            <w:r w:rsidRPr="00F83262">
              <w:rPr>
                <w:rFonts w:ascii="Arial" w:hAnsi="Arial" w:cs="Arial"/>
                <w:sz w:val="16"/>
                <w:szCs w:val="16"/>
              </w:rPr>
              <w:t xml:space="preserve"> jun. 2016.</w:t>
            </w:r>
          </w:p>
          <w:p w:rsidR="00126398" w:rsidRDefault="00126398" w:rsidP="003D405A">
            <w:pPr>
              <w:spacing w:after="120"/>
              <w:rPr>
                <w:rFonts w:ascii="Arial" w:hAnsi="Arial" w:cs="Arial"/>
              </w:rPr>
            </w:pPr>
          </w:p>
          <w:p w:rsidR="00126398" w:rsidRDefault="00126398" w:rsidP="003D405A">
            <w:pPr>
              <w:spacing w:after="120"/>
              <w:rPr>
                <w:rFonts w:ascii="Arial" w:hAnsi="Arial" w:cs="Arial"/>
              </w:rPr>
            </w:pPr>
          </w:p>
          <w:p w:rsidR="00126398" w:rsidRDefault="00126398" w:rsidP="003D405A">
            <w:pPr>
              <w:spacing w:after="120"/>
              <w:rPr>
                <w:rFonts w:ascii="Arial" w:hAnsi="Arial" w:cs="Arial"/>
              </w:rPr>
            </w:pPr>
            <w:r>
              <w:rPr>
                <w:rFonts w:ascii="Arial" w:hAnsi="Arial" w:cs="Arial"/>
              </w:rPr>
              <w:t>A criação de gado bovino do Centro-Oeste é feita de forma</w:t>
            </w:r>
          </w:p>
          <w:p w:rsidR="00126398" w:rsidRPr="00343C0F" w:rsidRDefault="00126398" w:rsidP="003D405A">
            <w:pPr>
              <w:spacing w:after="120"/>
              <w:rPr>
                <w:rFonts w:ascii="Arial" w:hAnsi="Arial" w:cs="Arial"/>
                <w:sz w:val="12"/>
                <w:szCs w:val="12"/>
              </w:rPr>
            </w:pPr>
          </w:p>
          <w:p w:rsidR="00126398" w:rsidRDefault="00126398" w:rsidP="003D405A">
            <w:pPr>
              <w:spacing w:after="120"/>
              <w:rPr>
                <w:rFonts w:ascii="Arial" w:hAnsi="Arial" w:cs="Arial"/>
              </w:rPr>
            </w:pPr>
            <w:r>
              <w:rPr>
                <w:rFonts w:ascii="Arial" w:hAnsi="Arial" w:cs="Arial"/>
              </w:rPr>
              <w:t>A) extensiva em pequenas propriedades com muita mão de obra.</w:t>
            </w:r>
          </w:p>
          <w:p w:rsidR="00126398" w:rsidRDefault="00126398" w:rsidP="003D405A">
            <w:pPr>
              <w:spacing w:after="120"/>
              <w:rPr>
                <w:rFonts w:ascii="Arial" w:hAnsi="Arial" w:cs="Arial"/>
              </w:rPr>
            </w:pPr>
            <w:r>
              <w:rPr>
                <w:rFonts w:ascii="Arial" w:hAnsi="Arial" w:cs="Arial"/>
              </w:rPr>
              <w:t>B) extensiva em grandes propriedades com pouca mão de obra.</w:t>
            </w:r>
          </w:p>
          <w:p w:rsidR="00126398" w:rsidRDefault="00126398" w:rsidP="003D405A">
            <w:pPr>
              <w:spacing w:after="120"/>
              <w:rPr>
                <w:rFonts w:ascii="Arial" w:hAnsi="Arial" w:cs="Arial"/>
              </w:rPr>
            </w:pPr>
            <w:r>
              <w:rPr>
                <w:rFonts w:ascii="Arial" w:hAnsi="Arial" w:cs="Arial"/>
              </w:rPr>
              <w:t xml:space="preserve">C) intensiva em grandes propriedades com muita mão de obra. </w:t>
            </w:r>
          </w:p>
          <w:p w:rsidR="00126398" w:rsidRDefault="00126398" w:rsidP="003D405A">
            <w:pPr>
              <w:spacing w:after="120"/>
              <w:rPr>
                <w:rFonts w:ascii="Arial" w:hAnsi="Arial" w:cs="Arial"/>
              </w:rPr>
            </w:pPr>
            <w:r>
              <w:rPr>
                <w:rFonts w:ascii="Arial" w:hAnsi="Arial" w:cs="Arial"/>
              </w:rPr>
              <w:t>D) intensiva em pequenas propriedades com pouca mão de obra.</w:t>
            </w:r>
          </w:p>
          <w:p w:rsidR="00126398" w:rsidRDefault="00126398" w:rsidP="003D405A">
            <w:pPr>
              <w:spacing w:after="120"/>
              <w:rPr>
                <w:rFonts w:ascii="Arial" w:hAnsi="Arial" w:cs="Arial"/>
              </w:rPr>
            </w:pPr>
          </w:p>
          <w:p w:rsidR="00126398" w:rsidRPr="006D76FD" w:rsidRDefault="00126398" w:rsidP="003D405A">
            <w:pPr>
              <w:spacing w:after="120"/>
              <w:rPr>
                <w:rFonts w:ascii="Arial" w:hAnsi="Arial" w:cs="Arial"/>
              </w:rPr>
            </w:pPr>
          </w:p>
        </w:tc>
      </w:tr>
      <w:tr w:rsidR="00126398" w:rsidRPr="00BD201F">
        <w:trPr>
          <w:gridAfter w:val="1"/>
          <w:wAfter w:w="71" w:type="dxa"/>
          <w:trHeight w:val="365"/>
        </w:trPr>
        <w:tc>
          <w:tcPr>
            <w:tcW w:w="2269" w:type="dxa"/>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Gabarito Comentado</w:t>
            </w:r>
          </w:p>
        </w:tc>
        <w:tc>
          <w:tcPr>
            <w:tcW w:w="1417" w:type="dxa"/>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11</w:t>
            </w:r>
          </w:p>
        </w:tc>
        <w:tc>
          <w:tcPr>
            <w:tcW w:w="3119" w:type="dxa"/>
            <w:gridSpan w:val="3"/>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Disciplina: Geografia </w:t>
            </w:r>
          </w:p>
        </w:tc>
        <w:tc>
          <w:tcPr>
            <w:tcW w:w="992" w:type="dxa"/>
            <w:gridSpan w:val="2"/>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7º</w:t>
            </w:r>
          </w:p>
        </w:tc>
        <w:tc>
          <w:tcPr>
            <w:tcW w:w="2835" w:type="dxa"/>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Nível de dificuldade: Médio </w:t>
            </w:r>
          </w:p>
        </w:tc>
      </w:tr>
      <w:tr w:rsidR="00126398" w:rsidRPr="00D125AB">
        <w:trPr>
          <w:gridAfter w:val="1"/>
          <w:wAfter w:w="71" w:type="dxa"/>
          <w:trHeight w:val="373"/>
        </w:trPr>
        <w:tc>
          <w:tcPr>
            <w:tcW w:w="10632" w:type="dxa"/>
            <w:gridSpan w:val="8"/>
          </w:tcPr>
          <w:p w:rsidR="00126398" w:rsidRPr="008B7FBF" w:rsidRDefault="00126398" w:rsidP="003D405A">
            <w:pPr>
              <w:rPr>
                <w:sz w:val="12"/>
                <w:szCs w:val="12"/>
              </w:rPr>
            </w:pPr>
          </w:p>
          <w:p w:rsidR="00126398" w:rsidRDefault="00126398" w:rsidP="00B20454">
            <w:pPr>
              <w:spacing w:after="120"/>
              <w:jc w:val="both"/>
              <w:rPr>
                <w:rFonts w:ascii="Arial" w:hAnsi="Arial" w:cs="Arial"/>
              </w:rPr>
            </w:pPr>
            <w:r>
              <w:rPr>
                <w:rFonts w:ascii="Arial" w:hAnsi="Arial" w:cs="Arial"/>
              </w:rPr>
              <w:t xml:space="preserve">A) Alternativa incorreta. As fazendas de pecuária no Centro-Oeste são muito extensas e empregam pouca mão de obra, pois são caracterizadas como modernas em áreas com pouca disponibilidade de mão de obra. </w:t>
            </w:r>
          </w:p>
          <w:p w:rsidR="00126398" w:rsidRPr="007B1BE6" w:rsidRDefault="00126398" w:rsidP="00B20454">
            <w:pPr>
              <w:spacing w:after="120"/>
              <w:jc w:val="both"/>
              <w:rPr>
                <w:rFonts w:ascii="Arial" w:hAnsi="Arial" w:cs="Arial"/>
                <w:color w:val="FF0000"/>
              </w:rPr>
            </w:pPr>
            <w:r w:rsidRPr="007B1BE6">
              <w:rPr>
                <w:rFonts w:ascii="Arial" w:hAnsi="Arial" w:cs="Arial"/>
                <w:color w:val="FF0000"/>
              </w:rPr>
              <w:t>B) Alternativa correta. A criação de gado bovino no Centro-Oeste é feita em grandes latifúndios, em que os animais ficam soltos e cuidados por poucos trabalhadores. Esse tipo de atividade está relacionado ao processo mais atual no qual se emprega mais tecnologia e menos trabalhadores. São locais no qual a</w:t>
            </w:r>
            <w:r w:rsidRPr="007B1BE6">
              <w:rPr>
                <w:rFonts w:ascii="Arial" w:hAnsi="Arial" w:cs="Arial"/>
                <w:strike/>
                <w:color w:val="FF0000"/>
              </w:rPr>
              <w:t xml:space="preserve"> </w:t>
            </w:r>
            <w:r w:rsidRPr="007B1BE6">
              <w:rPr>
                <w:rFonts w:ascii="Arial" w:hAnsi="Arial" w:cs="Arial"/>
                <w:color w:val="FF0000"/>
              </w:rPr>
              <w:t xml:space="preserve">oferta de </w:t>
            </w:r>
            <w:r w:rsidRPr="00ED2D87">
              <w:rPr>
                <w:rFonts w:ascii="Arial" w:hAnsi="Arial" w:cs="Arial"/>
                <w:color w:val="FF0000"/>
              </w:rPr>
              <w:t xml:space="preserve">mão de obra </w:t>
            </w:r>
            <w:r w:rsidRPr="007B1BE6">
              <w:rPr>
                <w:rFonts w:ascii="Arial" w:hAnsi="Arial" w:cs="Arial"/>
                <w:color w:val="FF0000"/>
              </w:rPr>
              <w:t xml:space="preserve">é menor devido à baixa densidade demográfica regional. </w:t>
            </w:r>
          </w:p>
          <w:p w:rsidR="00126398" w:rsidRPr="007B1BE6" w:rsidRDefault="00126398" w:rsidP="00B20454">
            <w:pPr>
              <w:spacing w:after="120"/>
              <w:jc w:val="both"/>
              <w:rPr>
                <w:rFonts w:ascii="Arial" w:hAnsi="Arial" w:cs="Arial"/>
              </w:rPr>
            </w:pPr>
            <w:r w:rsidRPr="007B1BE6">
              <w:rPr>
                <w:rFonts w:ascii="Arial" w:hAnsi="Arial" w:cs="Arial"/>
              </w:rPr>
              <w:t xml:space="preserve">C) Alternativa incorreta. A criação intensiva é realizada em pequenas fazendas, isto não é o caso do Centro-Oeste onde há a disponibilidade de grandes extensões de terra a serem usadas para a criação do gado. </w:t>
            </w:r>
          </w:p>
          <w:p w:rsidR="00126398" w:rsidRPr="00903562" w:rsidRDefault="00126398" w:rsidP="00B20454">
            <w:pPr>
              <w:spacing w:after="120"/>
              <w:jc w:val="both"/>
              <w:rPr>
                <w:rFonts w:ascii="Arial" w:hAnsi="Arial" w:cs="Arial"/>
              </w:rPr>
            </w:pPr>
            <w:r w:rsidRPr="007B1BE6">
              <w:rPr>
                <w:rFonts w:ascii="Arial" w:hAnsi="Arial" w:cs="Arial"/>
              </w:rPr>
              <w:t xml:space="preserve">D) Alternativa incorreta. A disponibilidade de grandes extensões de terras nessa região faz com que a criação de gado seja em latifúndios, e não em minifúndios. </w:t>
            </w:r>
          </w:p>
        </w:tc>
      </w:tr>
    </w:tbl>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417"/>
        <w:gridCol w:w="2977"/>
        <w:gridCol w:w="142"/>
        <w:gridCol w:w="992"/>
        <w:gridCol w:w="2835"/>
        <w:gridCol w:w="71"/>
      </w:tblGrid>
      <w:tr w:rsidR="00126398" w:rsidRPr="00D125AB">
        <w:tc>
          <w:tcPr>
            <w:tcW w:w="3586" w:type="dxa"/>
            <w:gridSpan w:val="2"/>
            <w:vAlign w:val="center"/>
          </w:tcPr>
          <w:p w:rsidR="00126398" w:rsidRPr="00EE1135" w:rsidRDefault="00126398" w:rsidP="003D405A">
            <w:pPr>
              <w:spacing w:before="120" w:after="120"/>
              <w:rPr>
                <w:rFonts w:ascii="Arial" w:hAnsi="Arial" w:cs="Arial"/>
                <w:b/>
                <w:bCs/>
              </w:rPr>
            </w:pPr>
            <w:r>
              <w:rPr>
                <w:rFonts w:ascii="Arial" w:hAnsi="Arial" w:cs="Arial"/>
                <w:b/>
                <w:bCs/>
              </w:rPr>
              <w:t>BANCO DE QUESTÕES</w:t>
            </w:r>
          </w:p>
        </w:tc>
        <w:tc>
          <w:tcPr>
            <w:tcW w:w="2977" w:type="dxa"/>
            <w:vAlign w:val="center"/>
          </w:tcPr>
          <w:p w:rsidR="00126398" w:rsidRPr="00EE1135" w:rsidRDefault="00126398" w:rsidP="003D405A">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1134"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Ano: </w:t>
            </w:r>
            <w:r>
              <w:rPr>
                <w:rFonts w:ascii="Arial" w:hAnsi="Arial" w:cs="Arial"/>
                <w:b/>
                <w:bCs/>
              </w:rPr>
              <w:t>7º</w:t>
            </w:r>
          </w:p>
        </w:tc>
        <w:tc>
          <w:tcPr>
            <w:tcW w:w="2906"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126398" w:rsidRPr="00D125AB">
        <w:tc>
          <w:tcPr>
            <w:tcW w:w="10603" w:type="dxa"/>
            <w:gridSpan w:val="7"/>
          </w:tcPr>
          <w:p w:rsidR="00126398" w:rsidRDefault="00126398" w:rsidP="00B20454">
            <w:pPr>
              <w:spacing w:after="120"/>
              <w:jc w:val="both"/>
              <w:rPr>
                <w:rFonts w:ascii="Arial" w:hAnsi="Arial" w:cs="Arial"/>
                <w:b/>
                <w:bCs/>
              </w:rPr>
            </w:pPr>
            <w:r w:rsidRPr="00EE1135">
              <w:rPr>
                <w:rFonts w:ascii="Arial" w:hAnsi="Arial" w:cs="Arial"/>
                <w:b/>
                <w:bCs/>
              </w:rPr>
              <w:t>Competência</w:t>
            </w:r>
            <w:r>
              <w:rPr>
                <w:rFonts w:ascii="Arial" w:hAnsi="Arial" w:cs="Arial"/>
                <w:b/>
                <w:bCs/>
              </w:rPr>
              <w:t xml:space="preserve">: </w:t>
            </w:r>
            <w:r w:rsidRPr="00D04908">
              <w:rPr>
                <w:rFonts w:ascii="Arial" w:hAnsi="Arial" w:cs="Arial"/>
              </w:rPr>
              <w:t>Entender as transformações técnicas e tecnológicas e seu impacto nos processos de produção, no desenvolvimento do conhecimento e na vida social.</w:t>
            </w:r>
          </w:p>
          <w:p w:rsidR="00126398" w:rsidRPr="00EE1135" w:rsidRDefault="00126398" w:rsidP="00B20454">
            <w:pPr>
              <w:spacing w:after="120"/>
              <w:jc w:val="both"/>
              <w:rPr>
                <w:rFonts w:ascii="Arial" w:hAnsi="Arial" w:cs="Arial"/>
                <w:b/>
                <w:bCs/>
              </w:rPr>
            </w:pPr>
            <w:r w:rsidRPr="00D61E8E">
              <w:rPr>
                <w:rFonts w:ascii="Arial" w:hAnsi="Arial" w:cs="Arial"/>
                <w:b/>
                <w:bCs/>
              </w:rPr>
              <w:t xml:space="preserve"> </w:t>
            </w:r>
            <w:r w:rsidRPr="00EE1135">
              <w:rPr>
                <w:rFonts w:ascii="Arial" w:hAnsi="Arial" w:cs="Arial"/>
                <w:b/>
                <w:bCs/>
              </w:rPr>
              <w:t>Habilidade:</w:t>
            </w:r>
            <w:r w:rsidRPr="00BC26C5">
              <w:rPr>
                <w:rFonts w:ascii="Arial" w:hAnsi="Arial" w:cs="Arial"/>
                <w:b/>
                <w:bCs/>
              </w:rPr>
              <w:t xml:space="preserve"> </w:t>
            </w:r>
            <w:r w:rsidRPr="00D04908">
              <w:rPr>
                <w:rFonts w:ascii="Arial" w:hAnsi="Arial" w:cs="Arial"/>
              </w:rPr>
              <w:t>Analisar diferentes processos de produção ou circulação de riquezas e suas implicações socioespaciais.</w:t>
            </w:r>
          </w:p>
        </w:tc>
      </w:tr>
      <w:tr w:rsidR="00126398" w:rsidRPr="00D125AB">
        <w:trPr>
          <w:trHeight w:val="672"/>
        </w:trPr>
        <w:tc>
          <w:tcPr>
            <w:tcW w:w="10603" w:type="dxa"/>
            <w:gridSpan w:val="7"/>
          </w:tcPr>
          <w:p w:rsidR="00126398" w:rsidRDefault="00126398" w:rsidP="00B20454">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166D33">
              <w:rPr>
                <w:rFonts w:ascii="Arial" w:hAnsi="Arial" w:cs="Arial"/>
              </w:rPr>
              <w:t xml:space="preserve">Regiões brasileiras – Unidade 4 - Capítulo </w:t>
            </w:r>
            <w:r>
              <w:rPr>
                <w:rFonts w:ascii="Arial" w:hAnsi="Arial" w:cs="Arial"/>
              </w:rPr>
              <w:t>9</w:t>
            </w:r>
            <w:r w:rsidRPr="00166D33">
              <w:rPr>
                <w:rFonts w:ascii="Arial" w:hAnsi="Arial" w:cs="Arial"/>
              </w:rPr>
              <w:t xml:space="preserve"> – Livro 2 2016.</w:t>
            </w:r>
          </w:p>
          <w:p w:rsidR="00126398" w:rsidRPr="00F04C04" w:rsidRDefault="00126398" w:rsidP="00B20454">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12</w:t>
            </w:r>
            <w:r w:rsidRPr="00EE1135">
              <w:rPr>
                <w:rFonts w:ascii="Arial" w:hAnsi="Arial" w:cs="Arial"/>
                <w:b/>
                <w:bCs/>
              </w:rPr>
              <w:t xml:space="preserve"> – Gabarito: </w:t>
            </w:r>
            <w:r w:rsidRPr="00D46057">
              <w:rPr>
                <w:rFonts w:ascii="Arial" w:hAnsi="Arial" w:cs="Arial"/>
                <w:b/>
                <w:bCs/>
                <w:color w:val="FF0000"/>
              </w:rPr>
              <w:t>D</w:t>
            </w:r>
          </w:p>
        </w:tc>
      </w:tr>
      <w:tr w:rsidR="00126398">
        <w:tblPrEx>
          <w:tblCellMar>
            <w:left w:w="70" w:type="dxa"/>
            <w:right w:w="70" w:type="dxa"/>
          </w:tblCellMar>
          <w:tblLook w:val="0000"/>
        </w:tblPrEx>
        <w:trPr>
          <w:trHeight w:val="2068"/>
        </w:trPr>
        <w:tc>
          <w:tcPr>
            <w:tcW w:w="10603" w:type="dxa"/>
            <w:gridSpan w:val="7"/>
            <w:tcBorders>
              <w:left w:val="nil"/>
              <w:bottom w:val="nil"/>
              <w:right w:val="nil"/>
            </w:tcBorders>
          </w:tcPr>
          <w:p w:rsidR="00126398" w:rsidRDefault="00126398" w:rsidP="003D405A">
            <w:pPr>
              <w:spacing w:after="120"/>
              <w:rPr>
                <w:rFonts w:ascii="Arial" w:hAnsi="Arial" w:cs="Arial"/>
              </w:rPr>
            </w:pPr>
          </w:p>
          <w:p w:rsidR="00126398" w:rsidRDefault="00126398" w:rsidP="003D405A">
            <w:pPr>
              <w:spacing w:after="120"/>
              <w:rPr>
                <w:rFonts w:ascii="Arial" w:hAnsi="Arial" w:cs="Arial"/>
              </w:rPr>
            </w:pPr>
            <w:r>
              <w:rPr>
                <w:rFonts w:ascii="Arial" w:hAnsi="Arial" w:cs="Arial"/>
              </w:rPr>
              <w:t>Leia o fragmento da notícia.</w:t>
            </w:r>
          </w:p>
          <w:p w:rsidR="00126398" w:rsidRPr="00C558CF" w:rsidRDefault="00126398" w:rsidP="003D405A">
            <w:pPr>
              <w:spacing w:after="120"/>
              <w:jc w:val="center"/>
              <w:rPr>
                <w:rFonts w:ascii="Arial" w:hAnsi="Arial" w:cs="Arial"/>
                <w:b/>
                <w:bCs/>
              </w:rPr>
            </w:pPr>
            <w:r w:rsidRPr="00C558CF">
              <w:rPr>
                <w:rFonts w:ascii="Arial" w:hAnsi="Arial" w:cs="Arial"/>
                <w:b/>
                <w:bCs/>
              </w:rPr>
              <w:t>NOVA ROTA DIMINUI CUSTO DE TRANSPORTE DA SOJA PRODUZIDA EM MT</w:t>
            </w:r>
          </w:p>
          <w:p w:rsidR="00126398" w:rsidRDefault="00126398" w:rsidP="003D405A">
            <w:pPr>
              <w:spacing w:after="120"/>
              <w:jc w:val="both"/>
              <w:rPr>
                <w:rFonts w:ascii="Arial" w:hAnsi="Arial" w:cs="Arial"/>
              </w:rPr>
            </w:pPr>
            <w:r w:rsidRPr="00C558CF">
              <w:rPr>
                <w:rFonts w:ascii="Arial" w:hAnsi="Arial" w:cs="Arial"/>
              </w:rPr>
              <w:t>A viagem começa pela BR-163, rumo ao Norte. Até pouco tempo atrás, o único destino era o Porto de Santarém, a cerca de 1,4 mil quilômetros de Sorriso. Há dois anos, essa distância ficou um pouco menor porque uma nova estrutura começou a funcionar no Distrito de Miritituba, no município de Itaituba. O percurso por terra ficou quase 300 quilômetros mais curto.</w:t>
            </w:r>
          </w:p>
          <w:p w:rsidR="00126398" w:rsidRPr="00C558CF" w:rsidRDefault="00126398" w:rsidP="00B20454">
            <w:pPr>
              <w:spacing w:after="120"/>
              <w:jc w:val="right"/>
              <w:rPr>
                <w:rFonts w:ascii="Arial" w:hAnsi="Arial" w:cs="Arial"/>
                <w:sz w:val="16"/>
                <w:szCs w:val="16"/>
              </w:rPr>
            </w:pPr>
            <w:r w:rsidRPr="00C558CF">
              <w:rPr>
                <w:rFonts w:ascii="Arial" w:hAnsi="Arial" w:cs="Arial"/>
                <w:sz w:val="16"/>
                <w:szCs w:val="16"/>
              </w:rPr>
              <w:t>Disponível em</w:t>
            </w:r>
            <w:r w:rsidRPr="00F20160">
              <w:rPr>
                <w:rFonts w:ascii="Arial" w:hAnsi="Arial" w:cs="Arial"/>
                <w:sz w:val="16"/>
                <w:szCs w:val="16"/>
              </w:rPr>
              <w:t xml:space="preserve">: </w:t>
            </w:r>
            <w:hyperlink r:id="rId34" w:history="1">
              <w:r w:rsidRPr="009E14A5">
                <w:rPr>
                  <w:rStyle w:val="Hyperlink"/>
                  <w:rFonts w:ascii="Arial" w:hAnsi="Arial" w:cs="Arial"/>
                  <w:color w:val="auto"/>
                  <w:sz w:val="16"/>
                  <w:szCs w:val="16"/>
                  <w:u w:val="none"/>
                </w:rPr>
                <w:t>http://g1.globo.com/economia/agronegocios/noticia/2016/03/nova-rota-diminui-custo-de-transporte-da-soja-produzida-em-mt.html</w:t>
              </w:r>
            </w:hyperlink>
            <w:r>
              <w:rPr>
                <w:rFonts w:ascii="Arial" w:hAnsi="Arial" w:cs="Arial"/>
                <w:sz w:val="16"/>
                <w:szCs w:val="16"/>
              </w:rPr>
              <w:t xml:space="preserve">. Acesso em: 16 </w:t>
            </w:r>
            <w:r w:rsidRPr="00C558CF">
              <w:rPr>
                <w:rFonts w:ascii="Arial" w:hAnsi="Arial" w:cs="Arial"/>
                <w:sz w:val="16"/>
                <w:szCs w:val="16"/>
              </w:rPr>
              <w:t>jun. 2016.</w:t>
            </w:r>
          </w:p>
          <w:p w:rsidR="00126398" w:rsidRDefault="00126398" w:rsidP="003D405A">
            <w:pPr>
              <w:spacing w:after="120"/>
              <w:rPr>
                <w:rFonts w:ascii="Arial" w:hAnsi="Arial" w:cs="Arial"/>
              </w:rPr>
            </w:pPr>
          </w:p>
          <w:p w:rsidR="00126398" w:rsidRDefault="00126398" w:rsidP="003D405A">
            <w:pPr>
              <w:spacing w:after="120"/>
              <w:rPr>
                <w:rFonts w:ascii="Arial" w:hAnsi="Arial" w:cs="Arial"/>
              </w:rPr>
            </w:pPr>
          </w:p>
          <w:p w:rsidR="00126398" w:rsidRPr="007B1BE6" w:rsidRDefault="00126398" w:rsidP="00B20454">
            <w:pPr>
              <w:spacing w:after="120"/>
              <w:jc w:val="both"/>
              <w:rPr>
                <w:rFonts w:ascii="Arial" w:hAnsi="Arial" w:cs="Arial"/>
              </w:rPr>
            </w:pPr>
            <w:r w:rsidRPr="007B1BE6">
              <w:rPr>
                <w:rFonts w:ascii="Arial" w:hAnsi="Arial" w:cs="Arial"/>
              </w:rPr>
              <w:t>Além da distância da área produtora de soja do Mato Grosso em relação aos portos, qual outro fator encarece a soja do Centro-Oeste?</w:t>
            </w:r>
          </w:p>
          <w:p w:rsidR="00126398" w:rsidRDefault="00126398" w:rsidP="00B20454">
            <w:pPr>
              <w:spacing w:after="120"/>
              <w:jc w:val="both"/>
              <w:rPr>
                <w:rFonts w:ascii="Arial" w:hAnsi="Arial" w:cs="Arial"/>
              </w:rPr>
            </w:pPr>
          </w:p>
          <w:p w:rsidR="00126398" w:rsidRDefault="00126398" w:rsidP="00B20454">
            <w:pPr>
              <w:spacing w:after="120"/>
              <w:jc w:val="both"/>
              <w:rPr>
                <w:rFonts w:ascii="Arial" w:hAnsi="Arial" w:cs="Arial"/>
              </w:rPr>
            </w:pPr>
            <w:r>
              <w:rPr>
                <w:rFonts w:ascii="Arial" w:hAnsi="Arial" w:cs="Arial"/>
              </w:rPr>
              <w:t>A) Falta de mão de obra</w:t>
            </w:r>
            <w:r w:rsidRPr="006F69C8">
              <w:rPr>
                <w:rFonts w:ascii="Arial" w:hAnsi="Arial" w:cs="Arial"/>
              </w:rPr>
              <w:t xml:space="preserve"> </w:t>
            </w:r>
            <w:r>
              <w:rPr>
                <w:rFonts w:ascii="Arial" w:hAnsi="Arial" w:cs="Arial"/>
              </w:rPr>
              <w:t>especializada.</w:t>
            </w:r>
          </w:p>
          <w:p w:rsidR="00126398" w:rsidRDefault="00126398" w:rsidP="00B20454">
            <w:pPr>
              <w:spacing w:after="120"/>
              <w:jc w:val="both"/>
              <w:rPr>
                <w:rFonts w:ascii="Arial" w:hAnsi="Arial" w:cs="Arial"/>
              </w:rPr>
            </w:pPr>
            <w:r>
              <w:rPr>
                <w:rFonts w:ascii="Arial" w:hAnsi="Arial" w:cs="Arial"/>
              </w:rPr>
              <w:t xml:space="preserve">B) Permanência de pragas agrícolas. </w:t>
            </w:r>
          </w:p>
          <w:p w:rsidR="00126398" w:rsidRDefault="00126398" w:rsidP="00B20454">
            <w:pPr>
              <w:spacing w:after="120"/>
              <w:jc w:val="both"/>
              <w:rPr>
                <w:rFonts w:ascii="Arial" w:hAnsi="Arial" w:cs="Arial"/>
              </w:rPr>
            </w:pPr>
            <w:r>
              <w:rPr>
                <w:rFonts w:ascii="Arial" w:hAnsi="Arial" w:cs="Arial"/>
              </w:rPr>
              <w:t>C) Pouca tecnologia empregada.</w:t>
            </w:r>
          </w:p>
          <w:p w:rsidR="00126398" w:rsidRDefault="00126398" w:rsidP="00B20454">
            <w:pPr>
              <w:spacing w:after="120"/>
              <w:jc w:val="both"/>
              <w:rPr>
                <w:rFonts w:ascii="Arial" w:hAnsi="Arial" w:cs="Arial"/>
              </w:rPr>
            </w:pPr>
            <w:r>
              <w:rPr>
                <w:rFonts w:ascii="Arial" w:hAnsi="Arial" w:cs="Arial"/>
              </w:rPr>
              <w:t>D) Precariedade da infraestrutura de transporte.</w:t>
            </w:r>
          </w:p>
          <w:p w:rsidR="00126398" w:rsidRDefault="00126398" w:rsidP="003D405A">
            <w:pPr>
              <w:spacing w:after="120"/>
              <w:rPr>
                <w:rFonts w:ascii="Arial" w:hAnsi="Arial" w:cs="Arial"/>
              </w:rPr>
            </w:pPr>
          </w:p>
          <w:p w:rsidR="00126398" w:rsidRDefault="00126398" w:rsidP="003D405A">
            <w:pPr>
              <w:spacing w:after="120"/>
              <w:rPr>
                <w:rFonts w:ascii="Arial" w:hAnsi="Arial" w:cs="Arial"/>
              </w:rPr>
            </w:pPr>
          </w:p>
          <w:p w:rsidR="00126398" w:rsidRPr="006D76FD" w:rsidRDefault="00126398" w:rsidP="003D405A">
            <w:pPr>
              <w:spacing w:after="120"/>
              <w:rPr>
                <w:rFonts w:ascii="Arial" w:hAnsi="Arial" w:cs="Arial"/>
              </w:rPr>
            </w:pPr>
          </w:p>
        </w:tc>
      </w:tr>
      <w:tr w:rsidR="00126398" w:rsidRPr="00BD201F">
        <w:trPr>
          <w:gridAfter w:val="1"/>
          <w:wAfter w:w="71" w:type="dxa"/>
          <w:trHeight w:val="365"/>
        </w:trPr>
        <w:tc>
          <w:tcPr>
            <w:tcW w:w="2269" w:type="dxa"/>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Gabarito Comentado</w:t>
            </w:r>
          </w:p>
        </w:tc>
        <w:tc>
          <w:tcPr>
            <w:tcW w:w="1417" w:type="dxa"/>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12</w:t>
            </w:r>
          </w:p>
        </w:tc>
        <w:tc>
          <w:tcPr>
            <w:tcW w:w="3119" w:type="dxa"/>
            <w:gridSpan w:val="2"/>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Disciplina: Geografia </w:t>
            </w:r>
          </w:p>
        </w:tc>
        <w:tc>
          <w:tcPr>
            <w:tcW w:w="992" w:type="dxa"/>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7º</w:t>
            </w:r>
          </w:p>
        </w:tc>
        <w:tc>
          <w:tcPr>
            <w:tcW w:w="2835" w:type="dxa"/>
            <w:vAlign w:val="center"/>
          </w:tcPr>
          <w:p w:rsidR="00126398" w:rsidRPr="00EE1135" w:rsidRDefault="00126398" w:rsidP="002A6FFB">
            <w:pPr>
              <w:rPr>
                <w:rFonts w:ascii="Arial" w:hAnsi="Arial" w:cs="Arial"/>
                <w:b/>
                <w:bCs/>
                <w:color w:val="FF0000"/>
              </w:rPr>
            </w:pPr>
            <w:r>
              <w:rPr>
                <w:rFonts w:ascii="Arial" w:hAnsi="Arial" w:cs="Arial"/>
                <w:b/>
                <w:bCs/>
                <w:color w:val="FF0000"/>
              </w:rPr>
              <w:t xml:space="preserve">Nível de dificuldade: Médio </w:t>
            </w:r>
          </w:p>
        </w:tc>
      </w:tr>
      <w:tr w:rsidR="00126398" w:rsidRPr="00D125AB">
        <w:trPr>
          <w:gridAfter w:val="1"/>
          <w:wAfter w:w="71" w:type="dxa"/>
          <w:trHeight w:val="373"/>
        </w:trPr>
        <w:tc>
          <w:tcPr>
            <w:tcW w:w="10632" w:type="dxa"/>
            <w:gridSpan w:val="6"/>
          </w:tcPr>
          <w:p w:rsidR="00126398" w:rsidRPr="008B7FBF" w:rsidRDefault="00126398" w:rsidP="003D405A">
            <w:pPr>
              <w:rPr>
                <w:sz w:val="12"/>
                <w:szCs w:val="12"/>
              </w:rPr>
            </w:pPr>
          </w:p>
          <w:p w:rsidR="00126398" w:rsidRPr="007B1BE6" w:rsidRDefault="00126398" w:rsidP="003D405A">
            <w:pPr>
              <w:spacing w:after="120"/>
              <w:jc w:val="both"/>
              <w:rPr>
                <w:rFonts w:ascii="Arial" w:hAnsi="Arial" w:cs="Arial"/>
              </w:rPr>
            </w:pPr>
            <w:r w:rsidRPr="007B1BE6">
              <w:rPr>
                <w:rFonts w:ascii="Arial" w:hAnsi="Arial" w:cs="Arial"/>
              </w:rPr>
              <w:t xml:space="preserve">A) Alternativa incorreta. A soja plantada no Brasil utiliza </w:t>
            </w:r>
            <w:r>
              <w:rPr>
                <w:rFonts w:ascii="Arial" w:hAnsi="Arial" w:cs="Arial"/>
              </w:rPr>
              <w:t>mão de obra</w:t>
            </w:r>
            <w:r w:rsidRPr="006F69C8">
              <w:rPr>
                <w:rFonts w:ascii="Arial" w:hAnsi="Arial" w:cs="Arial"/>
              </w:rPr>
              <w:t xml:space="preserve"> </w:t>
            </w:r>
            <w:r w:rsidRPr="007B1BE6">
              <w:rPr>
                <w:rFonts w:ascii="Arial" w:hAnsi="Arial" w:cs="Arial"/>
              </w:rPr>
              <w:t xml:space="preserve">especializada que deve conhecer as técnicas e manejar as tecnologias modernas aplicadas nessa agricultura. </w:t>
            </w:r>
          </w:p>
          <w:p w:rsidR="00126398" w:rsidRPr="007B1BE6" w:rsidRDefault="00126398" w:rsidP="003D405A">
            <w:pPr>
              <w:spacing w:after="120"/>
              <w:jc w:val="both"/>
              <w:rPr>
                <w:rFonts w:ascii="Arial" w:hAnsi="Arial" w:cs="Arial"/>
              </w:rPr>
            </w:pPr>
            <w:r w:rsidRPr="007B1BE6">
              <w:rPr>
                <w:rFonts w:ascii="Arial" w:hAnsi="Arial" w:cs="Arial"/>
              </w:rPr>
              <w:t xml:space="preserve">B) Alternativa incorreta. A agricultura da soja brasileira é feita com muitos defensivos agrícolas que acabam com as pragas e utilizam sementes transgênicas resistentes também às pragas. </w:t>
            </w:r>
          </w:p>
          <w:p w:rsidR="00126398" w:rsidRPr="007B1BE6" w:rsidRDefault="00126398" w:rsidP="003D405A">
            <w:pPr>
              <w:spacing w:after="120"/>
              <w:jc w:val="both"/>
              <w:rPr>
                <w:rFonts w:ascii="Arial" w:hAnsi="Arial" w:cs="Arial"/>
              </w:rPr>
            </w:pPr>
            <w:r w:rsidRPr="007B1BE6">
              <w:rPr>
                <w:rFonts w:ascii="Arial" w:hAnsi="Arial" w:cs="Arial"/>
              </w:rPr>
              <w:t xml:space="preserve">C) Alternativa incorreta. A agricultura da soja brasileira é altamente tecnológicas com diversos insumos, como máquinas avançadas, sementes geneticamente modificadas e defensivos agrícolas, dentre outros. </w:t>
            </w:r>
          </w:p>
          <w:p w:rsidR="00126398" w:rsidRPr="00903562" w:rsidRDefault="00126398" w:rsidP="003D405A">
            <w:pPr>
              <w:spacing w:after="120"/>
              <w:jc w:val="both"/>
              <w:rPr>
                <w:rFonts w:ascii="Arial" w:hAnsi="Arial" w:cs="Arial"/>
              </w:rPr>
            </w:pPr>
            <w:r w:rsidRPr="007B1BE6">
              <w:rPr>
                <w:rFonts w:ascii="Arial" w:hAnsi="Arial" w:cs="Arial"/>
                <w:color w:val="FF0000"/>
              </w:rPr>
              <w:t xml:space="preserve">D) Alternativa correta. As áreas produtoras de soja no Mato Grosso ficam muito longe dos portos exportadores brasileiros, e a infraestrutura de transporte, como rodovias, ferrovias e hidrovias, são poucos e precários, encarecendo o valor do produto final na hora de exportar. </w:t>
            </w:r>
          </w:p>
        </w:tc>
      </w:tr>
    </w:tbl>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417"/>
        <w:gridCol w:w="42"/>
        <w:gridCol w:w="2935"/>
        <w:gridCol w:w="992"/>
        <w:gridCol w:w="142"/>
        <w:gridCol w:w="2835"/>
        <w:gridCol w:w="71"/>
      </w:tblGrid>
      <w:tr w:rsidR="00126398" w:rsidRPr="00D125AB">
        <w:tc>
          <w:tcPr>
            <w:tcW w:w="3728" w:type="dxa"/>
            <w:gridSpan w:val="3"/>
            <w:vAlign w:val="center"/>
          </w:tcPr>
          <w:p w:rsidR="00126398" w:rsidRPr="00EE1135" w:rsidRDefault="00126398" w:rsidP="003D405A">
            <w:pPr>
              <w:spacing w:before="120" w:after="120"/>
              <w:rPr>
                <w:rFonts w:ascii="Arial" w:hAnsi="Arial" w:cs="Arial"/>
                <w:b/>
                <w:bCs/>
              </w:rPr>
            </w:pPr>
            <w:r>
              <w:rPr>
                <w:rFonts w:ascii="Arial" w:hAnsi="Arial" w:cs="Arial"/>
                <w:b/>
                <w:bCs/>
              </w:rPr>
              <w:t>BANCO DE QUESTÕES</w:t>
            </w:r>
          </w:p>
        </w:tc>
        <w:tc>
          <w:tcPr>
            <w:tcW w:w="2835" w:type="dxa"/>
            <w:vAlign w:val="center"/>
          </w:tcPr>
          <w:p w:rsidR="00126398" w:rsidRPr="00EE1135" w:rsidRDefault="00126398" w:rsidP="003D405A">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92" w:type="dxa"/>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Ano: </w:t>
            </w:r>
            <w:r>
              <w:rPr>
                <w:rFonts w:ascii="Arial" w:hAnsi="Arial" w:cs="Arial"/>
                <w:b/>
                <w:bCs/>
              </w:rPr>
              <w:t>7º</w:t>
            </w:r>
          </w:p>
        </w:tc>
        <w:tc>
          <w:tcPr>
            <w:tcW w:w="3048" w:type="dxa"/>
            <w:gridSpan w:val="3"/>
            <w:vAlign w:val="center"/>
          </w:tcPr>
          <w:p w:rsidR="00126398" w:rsidRPr="00EE1135" w:rsidRDefault="00126398" w:rsidP="003D405A">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Fácil </w:t>
            </w:r>
          </w:p>
        </w:tc>
      </w:tr>
      <w:tr w:rsidR="00126398" w:rsidRPr="00D125AB">
        <w:tc>
          <w:tcPr>
            <w:tcW w:w="10603" w:type="dxa"/>
            <w:gridSpan w:val="8"/>
          </w:tcPr>
          <w:p w:rsidR="00126398" w:rsidRDefault="00126398" w:rsidP="002A6FFB">
            <w:pPr>
              <w:spacing w:after="120"/>
              <w:jc w:val="both"/>
              <w:rPr>
                <w:rFonts w:ascii="Arial" w:hAnsi="Arial" w:cs="Arial"/>
                <w:b/>
                <w:bCs/>
              </w:rPr>
            </w:pPr>
            <w:r w:rsidRPr="00EE1135">
              <w:rPr>
                <w:rFonts w:ascii="Arial" w:hAnsi="Arial" w:cs="Arial"/>
                <w:b/>
                <w:bCs/>
              </w:rPr>
              <w:t>Competência</w:t>
            </w:r>
            <w:r>
              <w:rPr>
                <w:rFonts w:ascii="Arial" w:hAnsi="Arial" w:cs="Arial"/>
                <w:b/>
                <w:bCs/>
              </w:rPr>
              <w:t>:</w:t>
            </w:r>
            <w:r w:rsidRPr="00D04908">
              <w:rPr>
                <w:rFonts w:ascii="Arial" w:hAnsi="Arial" w:cs="Arial"/>
              </w:rPr>
              <w:t xml:space="preserve"> </w:t>
            </w:r>
            <w:r>
              <w:rPr>
                <w:rFonts w:ascii="Arial" w:hAnsi="Arial" w:cs="Arial"/>
              </w:rPr>
              <w:t>I</w:t>
            </w:r>
            <w:r w:rsidRPr="00D04908">
              <w:rPr>
                <w:rFonts w:ascii="Arial" w:hAnsi="Arial" w:cs="Arial"/>
              </w:rPr>
              <w:t>nterpretar os códigos específicos utilizados pela Geografia na análise do espaço geográfico a partir de uma visão atual, enfocando a dinâmica tecnológica.</w:t>
            </w:r>
          </w:p>
          <w:p w:rsidR="00126398" w:rsidRPr="00EE1135" w:rsidRDefault="00126398" w:rsidP="002A6FFB">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D04908">
              <w:rPr>
                <w:rFonts w:ascii="Arial" w:hAnsi="Arial" w:cs="Arial"/>
              </w:rPr>
              <w:t>Compreender os diversos códigos utilizados na Geografia na interpretação do espaço geográfico.</w:t>
            </w:r>
          </w:p>
        </w:tc>
      </w:tr>
      <w:tr w:rsidR="00126398" w:rsidRPr="00D125AB">
        <w:trPr>
          <w:trHeight w:val="672"/>
        </w:trPr>
        <w:tc>
          <w:tcPr>
            <w:tcW w:w="10603" w:type="dxa"/>
            <w:gridSpan w:val="8"/>
          </w:tcPr>
          <w:p w:rsidR="00126398" w:rsidRDefault="00126398" w:rsidP="002A6FFB">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166D33">
              <w:rPr>
                <w:rFonts w:ascii="Arial" w:hAnsi="Arial" w:cs="Arial"/>
              </w:rPr>
              <w:t xml:space="preserve">Regiões brasileiras – Unidade 4 - Capítulo </w:t>
            </w:r>
            <w:r>
              <w:rPr>
                <w:rFonts w:ascii="Arial" w:hAnsi="Arial" w:cs="Arial"/>
              </w:rPr>
              <w:t>10</w:t>
            </w:r>
            <w:r w:rsidRPr="00166D33">
              <w:rPr>
                <w:rFonts w:ascii="Arial" w:hAnsi="Arial" w:cs="Arial"/>
              </w:rPr>
              <w:t xml:space="preserve"> – Livro 2 2016.</w:t>
            </w:r>
          </w:p>
          <w:p w:rsidR="00126398" w:rsidRPr="00F04C04" w:rsidRDefault="00126398" w:rsidP="002A6FFB">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13</w:t>
            </w:r>
            <w:r w:rsidRPr="00EE1135">
              <w:rPr>
                <w:rFonts w:ascii="Arial" w:hAnsi="Arial" w:cs="Arial"/>
                <w:b/>
                <w:bCs/>
              </w:rPr>
              <w:t xml:space="preserve"> – Gabarito: </w:t>
            </w:r>
            <w:r w:rsidRPr="002A6FFB">
              <w:rPr>
                <w:rFonts w:ascii="Arial" w:hAnsi="Arial" w:cs="Arial"/>
                <w:b/>
                <w:bCs/>
                <w:color w:val="FF0000"/>
              </w:rPr>
              <w:t>C</w:t>
            </w:r>
          </w:p>
        </w:tc>
      </w:tr>
      <w:tr w:rsidR="00126398">
        <w:tblPrEx>
          <w:tblCellMar>
            <w:left w:w="70" w:type="dxa"/>
            <w:right w:w="70" w:type="dxa"/>
          </w:tblCellMar>
          <w:tblLook w:val="0000"/>
        </w:tblPrEx>
        <w:trPr>
          <w:trHeight w:val="2068"/>
        </w:trPr>
        <w:tc>
          <w:tcPr>
            <w:tcW w:w="10603" w:type="dxa"/>
            <w:gridSpan w:val="8"/>
            <w:tcBorders>
              <w:left w:val="nil"/>
              <w:bottom w:val="nil"/>
              <w:right w:val="nil"/>
            </w:tcBorders>
          </w:tcPr>
          <w:p w:rsidR="00126398" w:rsidRDefault="00126398" w:rsidP="003D405A">
            <w:pPr>
              <w:spacing w:after="120"/>
              <w:rPr>
                <w:rFonts w:ascii="Arial" w:hAnsi="Arial" w:cs="Arial"/>
              </w:rPr>
            </w:pPr>
          </w:p>
          <w:p w:rsidR="00126398" w:rsidRDefault="00126398" w:rsidP="003D405A">
            <w:pPr>
              <w:spacing w:after="120"/>
              <w:rPr>
                <w:rFonts w:ascii="Arial" w:hAnsi="Arial" w:cs="Arial"/>
              </w:rPr>
            </w:pPr>
            <w:r>
              <w:rPr>
                <w:rFonts w:ascii="Arial" w:hAnsi="Arial" w:cs="Arial"/>
              </w:rPr>
              <w:t>Leia a notícia de frio no Rio Grande do Sul, em 10 de junho de 2016.</w:t>
            </w:r>
          </w:p>
          <w:p w:rsidR="00126398" w:rsidRDefault="00126398" w:rsidP="003D405A">
            <w:pPr>
              <w:spacing w:after="120"/>
              <w:rPr>
                <w:rFonts w:ascii="Arial" w:hAnsi="Arial" w:cs="Arial"/>
              </w:rPr>
            </w:pPr>
          </w:p>
          <w:p w:rsidR="00126398" w:rsidRPr="001714D5" w:rsidRDefault="00126398" w:rsidP="003D405A">
            <w:pPr>
              <w:spacing w:after="120"/>
              <w:jc w:val="center"/>
              <w:rPr>
                <w:rFonts w:ascii="Arial" w:hAnsi="Arial" w:cs="Arial"/>
                <w:b/>
                <w:bCs/>
              </w:rPr>
            </w:pPr>
            <w:r w:rsidRPr="001714D5">
              <w:rPr>
                <w:rFonts w:ascii="Arial" w:hAnsi="Arial" w:cs="Arial"/>
                <w:b/>
                <w:bCs/>
              </w:rPr>
              <w:t>RS TEM RECORDE DE FRIO, E NOVE CIDADES REGISTRAM TEMPERATURA ABAIXO DE 0°C</w:t>
            </w:r>
          </w:p>
          <w:p w:rsidR="00126398" w:rsidRDefault="00126398" w:rsidP="003D405A">
            <w:pPr>
              <w:spacing w:after="120"/>
              <w:jc w:val="both"/>
              <w:rPr>
                <w:rFonts w:ascii="Arial" w:hAnsi="Arial" w:cs="Arial"/>
              </w:rPr>
            </w:pPr>
            <w:r w:rsidRPr="001714D5">
              <w:rPr>
                <w:rFonts w:ascii="Arial" w:hAnsi="Arial" w:cs="Arial"/>
              </w:rPr>
              <w:t>O Rio Grande do Sul teve o dia mais frio do ano nesta quinta-feira (9). Segundo os termômetros oficiais do Instituto Nacional de Meteorologia (Inmet), Serafina Corrêa, na Norte, teve mínima de -</w:t>
            </w:r>
            <w:r w:rsidRPr="007B1BE6">
              <w:rPr>
                <w:rFonts w:ascii="Arial" w:hAnsi="Arial" w:cs="Arial"/>
              </w:rPr>
              <w:t xml:space="preserve">4°C; já Vacaria, nos Campos de Cima da Serra, registrou -1,6°C na madrugada. No entanto, a sensação térmica era de -4,2°C. O </w:t>
            </w:r>
            <w:r w:rsidRPr="001714D5">
              <w:rPr>
                <w:rFonts w:ascii="Arial" w:hAnsi="Arial" w:cs="Arial"/>
              </w:rPr>
              <w:t>recorde anterior do ano foi em -0,3°C, em 18 de maio, na mesma cidade.</w:t>
            </w:r>
          </w:p>
          <w:p w:rsidR="00126398" w:rsidRPr="001714D5" w:rsidRDefault="00126398" w:rsidP="002A6FFB">
            <w:pPr>
              <w:spacing w:after="120"/>
              <w:jc w:val="right"/>
              <w:rPr>
                <w:rFonts w:ascii="Arial" w:hAnsi="Arial" w:cs="Arial"/>
                <w:sz w:val="16"/>
                <w:szCs w:val="16"/>
              </w:rPr>
            </w:pPr>
            <w:r w:rsidRPr="001714D5">
              <w:rPr>
                <w:rFonts w:ascii="Arial" w:hAnsi="Arial" w:cs="Arial"/>
                <w:sz w:val="16"/>
                <w:szCs w:val="16"/>
              </w:rPr>
              <w:t xml:space="preserve">Disponível em: </w:t>
            </w:r>
            <w:hyperlink r:id="rId35" w:history="1">
              <w:r w:rsidRPr="009E14A5">
                <w:rPr>
                  <w:rStyle w:val="Hyperlink"/>
                  <w:rFonts w:ascii="Arial" w:hAnsi="Arial" w:cs="Arial"/>
                  <w:color w:val="auto"/>
                  <w:sz w:val="16"/>
                  <w:szCs w:val="16"/>
                  <w:u w:val="none"/>
                </w:rPr>
                <w:t>http://g1.globo.com/rs/rio-grande-do-sul/noticia/2016/06/rs-tem-recorde-de-frio-e-oito-cidades-registram-temperatura-abaixo-de-0c.html</w:t>
              </w:r>
            </w:hyperlink>
            <w:r w:rsidRPr="00F20160">
              <w:rPr>
                <w:rFonts w:ascii="Arial" w:hAnsi="Arial" w:cs="Arial"/>
                <w:sz w:val="16"/>
                <w:szCs w:val="16"/>
              </w:rPr>
              <w:t xml:space="preserve">. </w:t>
            </w:r>
            <w:r>
              <w:rPr>
                <w:rFonts w:ascii="Arial" w:hAnsi="Arial" w:cs="Arial"/>
                <w:sz w:val="16"/>
                <w:szCs w:val="16"/>
              </w:rPr>
              <w:t xml:space="preserve">Acesso em: 16 </w:t>
            </w:r>
            <w:r w:rsidRPr="001714D5">
              <w:rPr>
                <w:rFonts w:ascii="Arial" w:hAnsi="Arial" w:cs="Arial"/>
                <w:sz w:val="16"/>
                <w:szCs w:val="16"/>
              </w:rPr>
              <w:t>jun. 2016.</w:t>
            </w:r>
          </w:p>
          <w:p w:rsidR="00126398" w:rsidRDefault="00126398" w:rsidP="003D405A">
            <w:pPr>
              <w:spacing w:after="120"/>
              <w:jc w:val="both"/>
              <w:rPr>
                <w:rFonts w:ascii="Arial" w:hAnsi="Arial" w:cs="Arial"/>
              </w:rPr>
            </w:pPr>
          </w:p>
          <w:p w:rsidR="00126398" w:rsidRDefault="00126398" w:rsidP="003D405A">
            <w:pPr>
              <w:spacing w:after="120"/>
              <w:jc w:val="both"/>
              <w:rPr>
                <w:rFonts w:ascii="Arial" w:hAnsi="Arial" w:cs="Arial"/>
              </w:rPr>
            </w:pPr>
          </w:p>
          <w:p w:rsidR="00126398" w:rsidRPr="007033BF" w:rsidRDefault="00126398" w:rsidP="002A6FFB">
            <w:pPr>
              <w:spacing w:after="120"/>
              <w:jc w:val="both"/>
              <w:rPr>
                <w:rFonts w:ascii="Arial" w:hAnsi="Arial" w:cs="Arial"/>
              </w:rPr>
            </w:pPr>
            <w:r w:rsidRPr="007033BF">
              <w:rPr>
                <w:rFonts w:ascii="Arial" w:hAnsi="Arial" w:cs="Arial"/>
              </w:rPr>
              <w:t>Quais são os fatores climáticos que fazem com que as temperaturas, no inverno, fiquem mais baixas em terras gaúchas?</w:t>
            </w:r>
          </w:p>
          <w:p w:rsidR="00126398" w:rsidRPr="007B1BE6" w:rsidRDefault="00126398" w:rsidP="002A6FFB">
            <w:pPr>
              <w:spacing w:after="120"/>
              <w:jc w:val="both"/>
              <w:rPr>
                <w:rFonts w:ascii="Arial" w:hAnsi="Arial" w:cs="Arial"/>
                <w:sz w:val="12"/>
                <w:szCs w:val="12"/>
              </w:rPr>
            </w:pPr>
          </w:p>
          <w:p w:rsidR="00126398" w:rsidRDefault="00126398" w:rsidP="002A6FFB">
            <w:pPr>
              <w:spacing w:after="120"/>
              <w:jc w:val="both"/>
              <w:rPr>
                <w:rFonts w:ascii="Arial" w:hAnsi="Arial" w:cs="Arial"/>
              </w:rPr>
            </w:pPr>
            <w:r>
              <w:rPr>
                <w:rFonts w:ascii="Arial" w:hAnsi="Arial" w:cs="Arial"/>
              </w:rPr>
              <w:t>A) Altitude e maritimidade.</w:t>
            </w:r>
          </w:p>
          <w:p w:rsidR="00126398" w:rsidRDefault="00126398" w:rsidP="002A6FFB">
            <w:pPr>
              <w:spacing w:after="120"/>
              <w:jc w:val="both"/>
              <w:rPr>
                <w:rFonts w:ascii="Arial" w:hAnsi="Arial" w:cs="Arial"/>
              </w:rPr>
            </w:pPr>
            <w:r>
              <w:rPr>
                <w:rFonts w:ascii="Arial" w:hAnsi="Arial" w:cs="Arial"/>
              </w:rPr>
              <w:t xml:space="preserve">B) Continentalidade e latitude. </w:t>
            </w:r>
          </w:p>
          <w:p w:rsidR="00126398" w:rsidRDefault="00126398" w:rsidP="002A6FFB">
            <w:pPr>
              <w:spacing w:after="120"/>
              <w:jc w:val="both"/>
              <w:rPr>
                <w:rFonts w:ascii="Arial" w:hAnsi="Arial" w:cs="Arial"/>
              </w:rPr>
            </w:pPr>
            <w:r>
              <w:rPr>
                <w:rFonts w:ascii="Arial" w:hAnsi="Arial" w:cs="Arial"/>
              </w:rPr>
              <w:t>C) Latitude e altitude.</w:t>
            </w:r>
          </w:p>
          <w:p w:rsidR="00126398" w:rsidRDefault="00126398" w:rsidP="002A6FFB">
            <w:pPr>
              <w:spacing w:after="120"/>
              <w:jc w:val="both"/>
              <w:rPr>
                <w:rFonts w:ascii="Arial" w:hAnsi="Arial" w:cs="Arial"/>
              </w:rPr>
            </w:pPr>
            <w:r>
              <w:rPr>
                <w:rFonts w:ascii="Arial" w:hAnsi="Arial" w:cs="Arial"/>
              </w:rPr>
              <w:t>D) Maritimidade e latitude.</w:t>
            </w:r>
          </w:p>
          <w:p w:rsidR="00126398" w:rsidRDefault="00126398" w:rsidP="003D405A">
            <w:pPr>
              <w:spacing w:after="120"/>
              <w:rPr>
                <w:rFonts w:ascii="Arial" w:hAnsi="Arial" w:cs="Arial"/>
              </w:rPr>
            </w:pPr>
          </w:p>
          <w:p w:rsidR="00126398" w:rsidRDefault="00126398" w:rsidP="003D405A">
            <w:pPr>
              <w:spacing w:after="120"/>
              <w:rPr>
                <w:rFonts w:ascii="Arial" w:hAnsi="Arial" w:cs="Arial"/>
              </w:rPr>
            </w:pPr>
          </w:p>
          <w:p w:rsidR="00126398" w:rsidRPr="006D76FD" w:rsidRDefault="00126398" w:rsidP="003D405A">
            <w:pPr>
              <w:spacing w:after="120"/>
              <w:rPr>
                <w:rFonts w:ascii="Arial" w:hAnsi="Arial" w:cs="Arial"/>
              </w:rPr>
            </w:pPr>
          </w:p>
        </w:tc>
      </w:tr>
      <w:tr w:rsidR="00126398" w:rsidRPr="00BD201F">
        <w:trPr>
          <w:gridAfter w:val="1"/>
          <w:wAfter w:w="71" w:type="dxa"/>
          <w:trHeight w:val="365"/>
        </w:trPr>
        <w:tc>
          <w:tcPr>
            <w:tcW w:w="2269" w:type="dxa"/>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Gabarito Comentado</w:t>
            </w:r>
          </w:p>
        </w:tc>
        <w:tc>
          <w:tcPr>
            <w:tcW w:w="1417" w:type="dxa"/>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13</w:t>
            </w:r>
          </w:p>
        </w:tc>
        <w:tc>
          <w:tcPr>
            <w:tcW w:w="2977" w:type="dxa"/>
            <w:gridSpan w:val="2"/>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Disciplina: Geografia </w:t>
            </w:r>
          </w:p>
        </w:tc>
        <w:tc>
          <w:tcPr>
            <w:tcW w:w="1134" w:type="dxa"/>
            <w:gridSpan w:val="2"/>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7º</w:t>
            </w:r>
          </w:p>
        </w:tc>
        <w:tc>
          <w:tcPr>
            <w:tcW w:w="2835" w:type="dxa"/>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Nível de dificuldade: Fácil </w:t>
            </w:r>
          </w:p>
        </w:tc>
      </w:tr>
      <w:tr w:rsidR="00126398" w:rsidRPr="00D125AB">
        <w:trPr>
          <w:gridAfter w:val="1"/>
          <w:wAfter w:w="71" w:type="dxa"/>
          <w:trHeight w:val="373"/>
        </w:trPr>
        <w:tc>
          <w:tcPr>
            <w:tcW w:w="10632" w:type="dxa"/>
            <w:gridSpan w:val="7"/>
          </w:tcPr>
          <w:p w:rsidR="00126398" w:rsidRPr="008B7FBF" w:rsidRDefault="00126398" w:rsidP="003D405A">
            <w:pPr>
              <w:rPr>
                <w:sz w:val="12"/>
                <w:szCs w:val="12"/>
              </w:rPr>
            </w:pPr>
          </w:p>
          <w:p w:rsidR="00126398" w:rsidRPr="007B1BE6" w:rsidRDefault="00126398" w:rsidP="003D405A">
            <w:pPr>
              <w:spacing w:after="120"/>
              <w:jc w:val="both"/>
              <w:rPr>
                <w:rFonts w:ascii="Arial" w:hAnsi="Arial" w:cs="Arial"/>
              </w:rPr>
            </w:pPr>
            <w:r w:rsidRPr="007B1BE6">
              <w:rPr>
                <w:rFonts w:ascii="Arial" w:hAnsi="Arial" w:cs="Arial"/>
              </w:rPr>
              <w:t xml:space="preserve">A) Alternativa incorreta.  A influência da maritimidade no clima da região Sul é muito pequena, interferindo, quando muito, nas áreas litorâneas, e a altitude é um dos fatores que fazem com que as temperaturas fiquem mais baixas no inverno. </w:t>
            </w:r>
          </w:p>
          <w:p w:rsidR="00126398" w:rsidRPr="007B1BE6" w:rsidRDefault="00126398" w:rsidP="003D405A">
            <w:pPr>
              <w:spacing w:after="120"/>
              <w:jc w:val="both"/>
              <w:rPr>
                <w:rFonts w:ascii="Arial" w:hAnsi="Arial" w:cs="Arial"/>
              </w:rPr>
            </w:pPr>
            <w:r w:rsidRPr="007B1BE6">
              <w:rPr>
                <w:rFonts w:ascii="Arial" w:hAnsi="Arial" w:cs="Arial"/>
              </w:rPr>
              <w:t xml:space="preserve">B) Alternativa incorreta. A extensão da região Sul é pequena e a interferência da continentalidade no clima, ao longo do ano, é muito baixa. Quanto à latitude, ela é um dos fatores que interferem nas temperaturas mais baixas nos invernos da região Sul. </w:t>
            </w:r>
          </w:p>
          <w:p w:rsidR="00126398" w:rsidRPr="007B1BE6" w:rsidRDefault="00126398" w:rsidP="003D405A">
            <w:pPr>
              <w:spacing w:after="120"/>
              <w:jc w:val="both"/>
              <w:rPr>
                <w:rFonts w:ascii="Arial" w:hAnsi="Arial" w:cs="Arial"/>
                <w:color w:val="FF0000"/>
              </w:rPr>
            </w:pPr>
            <w:r w:rsidRPr="007B1BE6">
              <w:rPr>
                <w:rFonts w:ascii="Arial" w:hAnsi="Arial" w:cs="Arial"/>
                <w:color w:val="FF0000"/>
              </w:rPr>
              <w:t xml:space="preserve">C) Alternativa correta. A região Sul fica, em grande parte, na zona temperada do Sul, com um clima, predominantemente, subtropical com invernos mais frios que o restante brasileiro. Esse fator latitudinal associa-se ao fator altitude que, nas áreas mais elevadas, provoca a queda mais acentuada nas temperaturas nos invernos regionais. </w:t>
            </w:r>
          </w:p>
          <w:p w:rsidR="00126398" w:rsidRPr="00903562" w:rsidRDefault="00126398" w:rsidP="003D405A">
            <w:pPr>
              <w:spacing w:after="120"/>
              <w:jc w:val="both"/>
              <w:rPr>
                <w:rFonts w:ascii="Arial" w:hAnsi="Arial" w:cs="Arial"/>
              </w:rPr>
            </w:pPr>
            <w:r w:rsidRPr="00F86116">
              <w:rPr>
                <w:rFonts w:ascii="Arial" w:hAnsi="Arial" w:cs="Arial"/>
              </w:rPr>
              <w:t xml:space="preserve">D) </w:t>
            </w:r>
            <w:r>
              <w:rPr>
                <w:rFonts w:ascii="Arial" w:hAnsi="Arial" w:cs="Arial"/>
              </w:rPr>
              <w:t xml:space="preserve">Alternativa incorreta. As temperaturas mais baixas na região sul acontecem nas áreas mais elevadas com pouca influência da maritimidade. </w:t>
            </w:r>
          </w:p>
        </w:tc>
      </w:tr>
    </w:tbl>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417"/>
        <w:gridCol w:w="2694"/>
        <w:gridCol w:w="500"/>
        <w:gridCol w:w="634"/>
        <w:gridCol w:w="320"/>
        <w:gridCol w:w="2798"/>
        <w:gridCol w:w="71"/>
      </w:tblGrid>
      <w:tr w:rsidR="00126398" w:rsidRPr="00D125AB">
        <w:tc>
          <w:tcPr>
            <w:tcW w:w="3686" w:type="dxa"/>
            <w:gridSpan w:val="2"/>
            <w:vAlign w:val="center"/>
          </w:tcPr>
          <w:p w:rsidR="00126398" w:rsidRPr="00EE1135" w:rsidRDefault="00126398" w:rsidP="003D405A">
            <w:pPr>
              <w:spacing w:before="120" w:after="120"/>
              <w:rPr>
                <w:rFonts w:ascii="Arial" w:hAnsi="Arial" w:cs="Arial"/>
                <w:b/>
                <w:bCs/>
              </w:rPr>
            </w:pPr>
            <w:r>
              <w:rPr>
                <w:rFonts w:ascii="Arial" w:hAnsi="Arial" w:cs="Arial"/>
                <w:b/>
                <w:bCs/>
              </w:rPr>
              <w:t>BANCO DE QUESTÕES</w:t>
            </w:r>
          </w:p>
        </w:tc>
        <w:tc>
          <w:tcPr>
            <w:tcW w:w="3194"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54"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Ano: </w:t>
            </w:r>
            <w:r>
              <w:rPr>
                <w:rFonts w:ascii="Arial" w:hAnsi="Arial" w:cs="Arial"/>
                <w:b/>
                <w:bCs/>
              </w:rPr>
              <w:t>7º</w:t>
            </w:r>
          </w:p>
        </w:tc>
        <w:tc>
          <w:tcPr>
            <w:tcW w:w="2869" w:type="dxa"/>
            <w:gridSpan w:val="2"/>
            <w:vAlign w:val="center"/>
          </w:tcPr>
          <w:p w:rsidR="00126398" w:rsidRPr="00EE1135" w:rsidRDefault="00126398" w:rsidP="002A6FFB">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Difícil </w:t>
            </w:r>
          </w:p>
        </w:tc>
      </w:tr>
      <w:tr w:rsidR="00126398" w:rsidRPr="00D125AB">
        <w:tc>
          <w:tcPr>
            <w:tcW w:w="10703" w:type="dxa"/>
            <w:gridSpan w:val="8"/>
          </w:tcPr>
          <w:p w:rsidR="00126398" w:rsidRDefault="00126398" w:rsidP="002A6FFB">
            <w:pPr>
              <w:spacing w:after="120"/>
              <w:jc w:val="both"/>
              <w:rPr>
                <w:rFonts w:ascii="Arial" w:hAnsi="Arial" w:cs="Arial"/>
                <w:b/>
                <w:bCs/>
              </w:rPr>
            </w:pPr>
            <w:r w:rsidRPr="00EE1135">
              <w:rPr>
                <w:rFonts w:ascii="Arial" w:hAnsi="Arial" w:cs="Arial"/>
                <w:b/>
                <w:bCs/>
              </w:rPr>
              <w:t>Competência</w:t>
            </w:r>
            <w:r>
              <w:rPr>
                <w:rFonts w:ascii="Arial" w:hAnsi="Arial" w:cs="Arial"/>
                <w:b/>
                <w:bCs/>
              </w:rPr>
              <w:t>:</w:t>
            </w:r>
            <w:r w:rsidRPr="00D04908">
              <w:rPr>
                <w:rFonts w:ascii="Arial" w:hAnsi="Arial" w:cs="Arial"/>
              </w:rPr>
              <w:t xml:space="preserve"> Compreender a sociedade e a natureza, reconhecendo suas interações no espaço em diferentes contextos históricos e geográficos.</w:t>
            </w:r>
          </w:p>
          <w:p w:rsidR="00126398" w:rsidRPr="00EE1135" w:rsidRDefault="00126398" w:rsidP="002A6FFB">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D04908">
              <w:rPr>
                <w:rFonts w:ascii="Arial" w:hAnsi="Arial" w:cs="Arial"/>
              </w:rPr>
              <w:t>Reconhecer a função dos recursos naturais na produção do espaço geográfico, relacionando-os com as mudanças provocadas pelas ações humanas.</w:t>
            </w:r>
          </w:p>
        </w:tc>
      </w:tr>
      <w:tr w:rsidR="00126398" w:rsidRPr="00D125AB">
        <w:trPr>
          <w:trHeight w:val="672"/>
        </w:trPr>
        <w:tc>
          <w:tcPr>
            <w:tcW w:w="10703" w:type="dxa"/>
            <w:gridSpan w:val="8"/>
          </w:tcPr>
          <w:p w:rsidR="00126398" w:rsidRDefault="00126398" w:rsidP="002A6FFB">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166D33">
              <w:rPr>
                <w:rFonts w:ascii="Arial" w:hAnsi="Arial" w:cs="Arial"/>
              </w:rPr>
              <w:t xml:space="preserve">Regiões brasileiras – Unidade 4 - Capítulo </w:t>
            </w:r>
            <w:r>
              <w:rPr>
                <w:rFonts w:ascii="Arial" w:hAnsi="Arial" w:cs="Arial"/>
              </w:rPr>
              <w:t>10</w:t>
            </w:r>
            <w:r w:rsidRPr="00166D33">
              <w:rPr>
                <w:rFonts w:ascii="Arial" w:hAnsi="Arial" w:cs="Arial"/>
              </w:rPr>
              <w:t xml:space="preserve"> – Livro 2 2016.</w:t>
            </w:r>
          </w:p>
          <w:p w:rsidR="00126398" w:rsidRPr="00F04C04" w:rsidRDefault="00126398" w:rsidP="002A6FFB">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14</w:t>
            </w:r>
            <w:r w:rsidRPr="00EE1135">
              <w:rPr>
                <w:rFonts w:ascii="Arial" w:hAnsi="Arial" w:cs="Arial"/>
                <w:b/>
                <w:bCs/>
              </w:rPr>
              <w:t xml:space="preserve"> – Gabarito: </w:t>
            </w:r>
            <w:r w:rsidRPr="003F7D87">
              <w:rPr>
                <w:rFonts w:ascii="Arial" w:hAnsi="Arial" w:cs="Arial"/>
                <w:b/>
                <w:bCs/>
                <w:color w:val="FF0000"/>
              </w:rPr>
              <w:t>D</w:t>
            </w:r>
          </w:p>
        </w:tc>
      </w:tr>
      <w:tr w:rsidR="00126398">
        <w:tblPrEx>
          <w:tblCellMar>
            <w:left w:w="70" w:type="dxa"/>
            <w:right w:w="70" w:type="dxa"/>
          </w:tblCellMar>
          <w:tblLook w:val="0000"/>
        </w:tblPrEx>
        <w:trPr>
          <w:trHeight w:val="2068"/>
        </w:trPr>
        <w:tc>
          <w:tcPr>
            <w:tcW w:w="10703" w:type="dxa"/>
            <w:gridSpan w:val="8"/>
            <w:tcBorders>
              <w:left w:val="nil"/>
              <w:bottom w:val="nil"/>
              <w:right w:val="nil"/>
            </w:tcBorders>
          </w:tcPr>
          <w:p w:rsidR="00126398" w:rsidRDefault="00126398" w:rsidP="003D405A">
            <w:pPr>
              <w:spacing w:after="120"/>
              <w:rPr>
                <w:rFonts w:ascii="Arial" w:hAnsi="Arial" w:cs="Arial"/>
              </w:rPr>
            </w:pPr>
          </w:p>
          <w:p w:rsidR="00126398" w:rsidRDefault="00126398" w:rsidP="003D405A">
            <w:pPr>
              <w:tabs>
                <w:tab w:val="center" w:pos="5281"/>
              </w:tabs>
              <w:spacing w:after="120"/>
              <w:rPr>
                <w:rFonts w:ascii="Arial" w:hAnsi="Arial" w:cs="Arial"/>
              </w:rPr>
            </w:pPr>
            <w:r>
              <w:rPr>
                <w:rFonts w:ascii="Arial" w:hAnsi="Arial" w:cs="Arial"/>
              </w:rPr>
              <w:t>Analise os mapas.</w:t>
            </w:r>
          </w:p>
          <w:tbl>
            <w:tblPr>
              <w:tblW w:w="0" w:type="auto"/>
              <w:tblLook w:val="00A0"/>
            </w:tblPr>
            <w:tblGrid>
              <w:gridCol w:w="5274"/>
              <w:gridCol w:w="5274"/>
            </w:tblGrid>
            <w:tr w:rsidR="00126398">
              <w:tc>
                <w:tcPr>
                  <w:tcW w:w="5274" w:type="dxa"/>
                </w:tcPr>
                <w:p w:rsidR="00126398" w:rsidRPr="000F6213" w:rsidRDefault="00126398" w:rsidP="000F6213">
                  <w:pPr>
                    <w:spacing w:after="120"/>
                    <w:jc w:val="center"/>
                    <w:rPr>
                      <w:rFonts w:ascii="Arial" w:hAnsi="Arial" w:cs="Arial"/>
                      <w:b/>
                      <w:bCs/>
                    </w:rPr>
                  </w:pPr>
                  <w:r w:rsidRPr="000F6213">
                    <w:rPr>
                      <w:rFonts w:ascii="Arial" w:hAnsi="Arial" w:cs="Arial"/>
                      <w:b/>
                      <w:bCs/>
                      <w:noProof/>
                    </w:rPr>
                    <w:t>NÚCLEOS DE COLONIZAÇÃO DO SUL DO BRASIL</w:t>
                  </w:r>
                </w:p>
              </w:tc>
              <w:tc>
                <w:tcPr>
                  <w:tcW w:w="5274" w:type="dxa"/>
                </w:tcPr>
                <w:p w:rsidR="00126398" w:rsidRPr="000F6213" w:rsidRDefault="00126398" w:rsidP="000F6213">
                  <w:pPr>
                    <w:tabs>
                      <w:tab w:val="center" w:pos="5281"/>
                    </w:tabs>
                    <w:spacing w:after="120"/>
                    <w:jc w:val="center"/>
                    <w:rPr>
                      <w:rFonts w:ascii="Arial" w:hAnsi="Arial" w:cs="Arial"/>
                      <w:b/>
                      <w:bCs/>
                    </w:rPr>
                  </w:pPr>
                  <w:r w:rsidRPr="000F6213">
                    <w:rPr>
                      <w:rFonts w:ascii="Arial" w:hAnsi="Arial" w:cs="Arial"/>
                      <w:b/>
                      <w:bCs/>
                    </w:rPr>
                    <w:t>RELEVO, REGIÃO SUL</w:t>
                  </w:r>
                </w:p>
              </w:tc>
            </w:tr>
            <w:tr w:rsidR="00126398">
              <w:tc>
                <w:tcPr>
                  <w:tcW w:w="5274" w:type="dxa"/>
                </w:tcPr>
                <w:p w:rsidR="00126398" w:rsidRPr="000F6213" w:rsidRDefault="00126398" w:rsidP="000F6213">
                  <w:pPr>
                    <w:tabs>
                      <w:tab w:val="center" w:pos="5281"/>
                    </w:tabs>
                    <w:spacing w:after="120"/>
                    <w:jc w:val="center"/>
                    <w:rPr>
                      <w:rFonts w:ascii="Arial" w:hAnsi="Arial" w:cs="Arial"/>
                    </w:rPr>
                  </w:pPr>
                  <w:r w:rsidRPr="00CA7317">
                    <w:rPr>
                      <w:noProof/>
                    </w:rPr>
                    <w:pict>
                      <v:shape id="Imagem 13" o:spid="_x0000_i1036" type="#_x0000_t75" alt="http://images.slideplayer.com.br/1/287502/slides/slide_20.jpg" style="width:236.25pt;height:248.25pt;visibility:visible">
                        <v:imagedata r:id="rId36" o:title="" croptop="9321f" cropbottom="5376f" cropleft="6304f" cropright="3929f"/>
                      </v:shape>
                    </w:pict>
                  </w:r>
                </w:p>
              </w:tc>
              <w:tc>
                <w:tcPr>
                  <w:tcW w:w="5274" w:type="dxa"/>
                </w:tcPr>
                <w:p w:rsidR="00126398" w:rsidRPr="000F6213" w:rsidRDefault="00126398" w:rsidP="000F6213">
                  <w:pPr>
                    <w:tabs>
                      <w:tab w:val="center" w:pos="5281"/>
                    </w:tabs>
                    <w:spacing w:after="120"/>
                    <w:jc w:val="center"/>
                    <w:rPr>
                      <w:rFonts w:ascii="Arial" w:hAnsi="Arial" w:cs="Arial"/>
                    </w:rPr>
                  </w:pPr>
                  <w:r w:rsidRPr="00CA7317">
                    <w:rPr>
                      <w:noProof/>
                    </w:rPr>
                    <w:pict>
                      <v:shape id="Imagem 14" o:spid="_x0000_i1037" type="#_x0000_t75" alt="http://images.slideplayer.com.br/1/287550/slides/slide_43.jpg" style="width:204pt;height:241.5pt;visibility:visible">
                        <v:imagedata r:id="rId37" o:title="" cropbottom="5744f" cropleft="30567f"/>
                      </v:shape>
                    </w:pict>
                  </w:r>
                </w:p>
              </w:tc>
            </w:tr>
            <w:tr w:rsidR="00126398">
              <w:trPr>
                <w:trHeight w:val="87"/>
              </w:trPr>
              <w:tc>
                <w:tcPr>
                  <w:tcW w:w="5274" w:type="dxa"/>
                </w:tcPr>
                <w:p w:rsidR="00126398" w:rsidRPr="000F6213" w:rsidRDefault="00126398" w:rsidP="000F6213">
                  <w:pPr>
                    <w:jc w:val="right"/>
                    <w:rPr>
                      <w:rFonts w:ascii="Arial" w:hAnsi="Arial" w:cs="Arial"/>
                      <w:color w:val="000000"/>
                      <w:sz w:val="16"/>
                      <w:szCs w:val="16"/>
                    </w:rPr>
                  </w:pPr>
                  <w:r w:rsidRPr="000F6213">
                    <w:rPr>
                      <w:rFonts w:ascii="Arial" w:hAnsi="Arial" w:cs="Arial"/>
                      <w:color w:val="000000"/>
                      <w:sz w:val="16"/>
                      <w:szCs w:val="16"/>
                    </w:rPr>
                    <w:t xml:space="preserve">Disponível em: </w:t>
                  </w:r>
                  <w:hyperlink r:id="rId38" w:history="1">
                    <w:r w:rsidRPr="000F6213">
                      <w:rPr>
                        <w:rStyle w:val="Hyperlink"/>
                        <w:rFonts w:ascii="Arial" w:hAnsi="Arial" w:cs="Arial"/>
                        <w:color w:val="000000"/>
                        <w:sz w:val="16"/>
                        <w:szCs w:val="16"/>
                        <w:u w:val="none"/>
                      </w:rPr>
                      <w:t>http://images.slideplayer.com.br/1/287502/slides/slide_20.jpg</w:t>
                    </w:r>
                  </w:hyperlink>
                  <w:r w:rsidRPr="000F6213">
                    <w:rPr>
                      <w:rFonts w:ascii="Arial" w:hAnsi="Arial" w:cs="Arial"/>
                      <w:color w:val="000000"/>
                      <w:sz w:val="16"/>
                      <w:szCs w:val="16"/>
                    </w:rPr>
                    <w:t xml:space="preserve">. </w:t>
                  </w:r>
                </w:p>
                <w:p w:rsidR="00126398" w:rsidRPr="000F6213" w:rsidRDefault="00126398" w:rsidP="000F6213">
                  <w:pPr>
                    <w:tabs>
                      <w:tab w:val="center" w:pos="5281"/>
                    </w:tabs>
                    <w:jc w:val="right"/>
                    <w:rPr>
                      <w:rFonts w:ascii="Arial" w:hAnsi="Arial" w:cs="Arial"/>
                      <w:sz w:val="16"/>
                      <w:szCs w:val="16"/>
                    </w:rPr>
                  </w:pPr>
                  <w:r w:rsidRPr="000F6213">
                    <w:rPr>
                      <w:rFonts w:ascii="Arial" w:hAnsi="Arial" w:cs="Arial"/>
                      <w:color w:val="000000"/>
                      <w:sz w:val="16"/>
                      <w:szCs w:val="16"/>
                    </w:rPr>
                    <w:t>Acesso em: 16 jun. 2016.</w:t>
                  </w:r>
                </w:p>
              </w:tc>
              <w:tc>
                <w:tcPr>
                  <w:tcW w:w="5274" w:type="dxa"/>
                </w:tcPr>
                <w:p w:rsidR="00126398" w:rsidRPr="000F6213" w:rsidRDefault="00126398" w:rsidP="000F6213">
                  <w:pPr>
                    <w:tabs>
                      <w:tab w:val="center" w:pos="5281"/>
                    </w:tabs>
                    <w:jc w:val="right"/>
                    <w:rPr>
                      <w:rFonts w:ascii="Arial" w:hAnsi="Arial" w:cs="Arial"/>
                      <w:sz w:val="16"/>
                      <w:szCs w:val="16"/>
                    </w:rPr>
                  </w:pPr>
                  <w:r w:rsidRPr="000F6213">
                    <w:rPr>
                      <w:rFonts w:ascii="Arial" w:hAnsi="Arial" w:cs="Arial"/>
                      <w:color w:val="000000"/>
                      <w:sz w:val="16"/>
                      <w:szCs w:val="16"/>
                    </w:rPr>
                    <w:t xml:space="preserve">Disponível em: </w:t>
                  </w:r>
                  <w:hyperlink r:id="rId39" w:history="1">
                    <w:r w:rsidRPr="000F6213">
                      <w:rPr>
                        <w:rStyle w:val="Hyperlink"/>
                        <w:rFonts w:ascii="Arial" w:hAnsi="Arial" w:cs="Arial"/>
                        <w:color w:val="000000"/>
                        <w:sz w:val="16"/>
                        <w:szCs w:val="16"/>
                        <w:u w:val="none"/>
                      </w:rPr>
                      <w:t>http://images.slideplayer.com.br/1/287550/slides/</w:t>
                    </w:r>
                  </w:hyperlink>
                  <w:r w:rsidRPr="000F6213">
                    <w:rPr>
                      <w:rFonts w:ascii="Arial" w:hAnsi="Arial" w:cs="Arial"/>
                      <w:color w:val="000000"/>
                      <w:sz w:val="16"/>
                      <w:szCs w:val="16"/>
                    </w:rPr>
                    <w:t xml:space="preserve"> slide_43.jpg. Acesso em: 16 jun. 2016.</w:t>
                  </w:r>
                </w:p>
              </w:tc>
            </w:tr>
          </w:tbl>
          <w:p w:rsidR="00126398" w:rsidRDefault="00126398" w:rsidP="003D405A">
            <w:pPr>
              <w:tabs>
                <w:tab w:val="center" w:pos="5281"/>
              </w:tabs>
              <w:spacing w:after="120"/>
              <w:rPr>
                <w:rFonts w:ascii="Arial" w:hAnsi="Arial" w:cs="Arial"/>
              </w:rPr>
            </w:pPr>
          </w:p>
          <w:p w:rsidR="00126398" w:rsidRDefault="00126398" w:rsidP="003D405A">
            <w:pPr>
              <w:tabs>
                <w:tab w:val="center" w:pos="5281"/>
              </w:tabs>
              <w:spacing w:after="120"/>
              <w:rPr>
                <w:rFonts w:ascii="Arial" w:hAnsi="Arial" w:cs="Arial"/>
              </w:rPr>
            </w:pPr>
          </w:p>
          <w:p w:rsidR="00126398" w:rsidRDefault="00126398" w:rsidP="003D405A">
            <w:pPr>
              <w:tabs>
                <w:tab w:val="center" w:pos="5281"/>
              </w:tabs>
              <w:spacing w:after="120"/>
              <w:rPr>
                <w:rFonts w:ascii="Arial" w:hAnsi="Arial" w:cs="Arial"/>
              </w:rPr>
            </w:pPr>
            <w:r>
              <w:rPr>
                <w:rFonts w:ascii="Arial" w:hAnsi="Arial" w:cs="Arial"/>
              </w:rPr>
              <w:t>As colônias de imigrantes italianos e eslavos se instalaram em áreas mais</w:t>
            </w:r>
          </w:p>
          <w:p w:rsidR="00126398" w:rsidRPr="007B1BE6" w:rsidRDefault="00126398" w:rsidP="003D405A">
            <w:pPr>
              <w:tabs>
                <w:tab w:val="center" w:pos="5281"/>
              </w:tabs>
              <w:spacing w:after="120"/>
              <w:rPr>
                <w:rFonts w:ascii="Arial" w:hAnsi="Arial" w:cs="Arial"/>
                <w:sz w:val="12"/>
                <w:szCs w:val="12"/>
              </w:rPr>
            </w:pPr>
          </w:p>
          <w:p w:rsidR="00126398" w:rsidRDefault="00126398" w:rsidP="003D405A">
            <w:pPr>
              <w:tabs>
                <w:tab w:val="center" w:pos="5281"/>
              </w:tabs>
              <w:spacing w:after="120"/>
              <w:rPr>
                <w:rFonts w:ascii="Arial" w:hAnsi="Arial" w:cs="Arial"/>
              </w:rPr>
            </w:pPr>
            <w:r>
              <w:rPr>
                <w:rFonts w:ascii="Arial" w:hAnsi="Arial" w:cs="Arial"/>
              </w:rPr>
              <w:t>A) baixas para se adaptarem melhor ao clima da região.</w:t>
            </w:r>
          </w:p>
          <w:p w:rsidR="00126398" w:rsidRDefault="00126398" w:rsidP="003D405A">
            <w:pPr>
              <w:tabs>
                <w:tab w:val="center" w:pos="5281"/>
              </w:tabs>
              <w:spacing w:after="120"/>
              <w:rPr>
                <w:rFonts w:ascii="Arial" w:hAnsi="Arial" w:cs="Arial"/>
              </w:rPr>
            </w:pPr>
            <w:r>
              <w:rPr>
                <w:rFonts w:ascii="Arial" w:hAnsi="Arial" w:cs="Arial"/>
              </w:rPr>
              <w:t>B) baixas para implantar pequenas fazendas policultoras.</w:t>
            </w:r>
          </w:p>
          <w:p w:rsidR="00126398" w:rsidRDefault="00126398" w:rsidP="003D405A">
            <w:pPr>
              <w:tabs>
                <w:tab w:val="center" w:pos="5281"/>
              </w:tabs>
              <w:spacing w:after="120"/>
              <w:rPr>
                <w:rFonts w:ascii="Arial" w:hAnsi="Arial" w:cs="Arial"/>
              </w:rPr>
            </w:pPr>
            <w:r>
              <w:rPr>
                <w:rFonts w:ascii="Arial" w:hAnsi="Arial" w:cs="Arial"/>
              </w:rPr>
              <w:t>C) elevadas para desenvolver uma agricultura em grandes fazendas.</w:t>
            </w:r>
          </w:p>
          <w:p w:rsidR="00126398" w:rsidRDefault="00126398" w:rsidP="003D405A">
            <w:pPr>
              <w:tabs>
                <w:tab w:val="center" w:pos="5281"/>
              </w:tabs>
              <w:spacing w:after="120"/>
              <w:rPr>
                <w:rFonts w:ascii="Arial" w:hAnsi="Arial" w:cs="Arial"/>
              </w:rPr>
            </w:pPr>
            <w:r>
              <w:rPr>
                <w:rFonts w:ascii="Arial" w:hAnsi="Arial" w:cs="Arial"/>
              </w:rPr>
              <w:t>D) elevadas para manter semelhanças com o clima da Europa.</w:t>
            </w:r>
          </w:p>
          <w:p w:rsidR="00126398" w:rsidRPr="006D76FD" w:rsidRDefault="00126398" w:rsidP="003D405A">
            <w:pPr>
              <w:spacing w:after="120"/>
              <w:rPr>
                <w:rFonts w:ascii="Arial" w:hAnsi="Arial" w:cs="Arial"/>
              </w:rPr>
            </w:pPr>
          </w:p>
        </w:tc>
      </w:tr>
      <w:tr w:rsidR="00126398" w:rsidRPr="00BD201F">
        <w:trPr>
          <w:gridAfter w:val="1"/>
          <w:wAfter w:w="71" w:type="dxa"/>
          <w:trHeight w:val="365"/>
        </w:trPr>
        <w:tc>
          <w:tcPr>
            <w:tcW w:w="2269" w:type="dxa"/>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Gabarito Comentado</w:t>
            </w:r>
          </w:p>
        </w:tc>
        <w:tc>
          <w:tcPr>
            <w:tcW w:w="1417" w:type="dxa"/>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14</w:t>
            </w:r>
          </w:p>
        </w:tc>
        <w:tc>
          <w:tcPr>
            <w:tcW w:w="2694" w:type="dxa"/>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Disciplina: Geografia </w:t>
            </w:r>
          </w:p>
        </w:tc>
        <w:tc>
          <w:tcPr>
            <w:tcW w:w="1134" w:type="dxa"/>
            <w:gridSpan w:val="2"/>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7º</w:t>
            </w:r>
          </w:p>
        </w:tc>
        <w:tc>
          <w:tcPr>
            <w:tcW w:w="3118" w:type="dxa"/>
            <w:gridSpan w:val="2"/>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Nível de dificuldade: Difícil </w:t>
            </w:r>
          </w:p>
        </w:tc>
      </w:tr>
      <w:tr w:rsidR="00126398" w:rsidRPr="00D125AB">
        <w:trPr>
          <w:gridAfter w:val="1"/>
          <w:wAfter w:w="71" w:type="dxa"/>
          <w:trHeight w:val="373"/>
        </w:trPr>
        <w:tc>
          <w:tcPr>
            <w:tcW w:w="10632" w:type="dxa"/>
            <w:gridSpan w:val="7"/>
          </w:tcPr>
          <w:p w:rsidR="00126398" w:rsidRPr="008B7FBF" w:rsidRDefault="00126398" w:rsidP="003D405A">
            <w:pPr>
              <w:rPr>
                <w:sz w:val="12"/>
                <w:szCs w:val="12"/>
              </w:rPr>
            </w:pPr>
          </w:p>
          <w:p w:rsidR="00126398" w:rsidRPr="007B1BE6" w:rsidRDefault="00126398" w:rsidP="002A6FFB">
            <w:pPr>
              <w:spacing w:after="120"/>
              <w:jc w:val="both"/>
              <w:rPr>
                <w:rFonts w:ascii="Arial" w:hAnsi="Arial" w:cs="Arial"/>
              </w:rPr>
            </w:pPr>
            <w:r w:rsidRPr="007B1BE6">
              <w:rPr>
                <w:rFonts w:ascii="Arial" w:hAnsi="Arial" w:cs="Arial"/>
              </w:rPr>
              <w:t xml:space="preserve">A) Alternativa incorreta. De acordo com o mapa de altitude da região Sul, os italianos e os eslavos se instalaram em áreas mais elevadas onde o clima tinha características mais semelhantes com os seus países de origem. </w:t>
            </w:r>
          </w:p>
          <w:p w:rsidR="00126398" w:rsidRPr="007B1BE6" w:rsidRDefault="00126398" w:rsidP="002A6FFB">
            <w:pPr>
              <w:spacing w:after="120"/>
              <w:jc w:val="both"/>
              <w:rPr>
                <w:rFonts w:ascii="Arial" w:hAnsi="Arial" w:cs="Arial"/>
              </w:rPr>
            </w:pPr>
            <w:r w:rsidRPr="007B1BE6">
              <w:rPr>
                <w:rFonts w:ascii="Arial" w:hAnsi="Arial" w:cs="Arial"/>
              </w:rPr>
              <w:t xml:space="preserve">B) Alternativa incorreta. De acordo com o mapa de altitude, esses imigrantes se fixaram em áreas mais elevadas. </w:t>
            </w:r>
          </w:p>
          <w:p w:rsidR="00126398" w:rsidRPr="007B1BE6" w:rsidRDefault="00126398" w:rsidP="002A6FFB">
            <w:pPr>
              <w:spacing w:after="120"/>
              <w:jc w:val="both"/>
              <w:rPr>
                <w:rFonts w:ascii="Arial" w:hAnsi="Arial" w:cs="Arial"/>
              </w:rPr>
            </w:pPr>
            <w:r w:rsidRPr="007B1BE6">
              <w:rPr>
                <w:rFonts w:ascii="Arial" w:hAnsi="Arial" w:cs="Arial"/>
              </w:rPr>
              <w:t xml:space="preserve">C) Alternativa incorreta. A colonização da região Sul foi feita em pequenas fazendas policultoras. </w:t>
            </w:r>
          </w:p>
          <w:p w:rsidR="00126398" w:rsidRPr="00903562" w:rsidRDefault="00126398" w:rsidP="002A6FFB">
            <w:pPr>
              <w:spacing w:after="120"/>
              <w:jc w:val="both"/>
              <w:rPr>
                <w:rFonts w:ascii="Arial" w:hAnsi="Arial" w:cs="Arial"/>
              </w:rPr>
            </w:pPr>
            <w:r w:rsidRPr="007B1BE6">
              <w:rPr>
                <w:rFonts w:ascii="Arial" w:hAnsi="Arial" w:cs="Arial"/>
                <w:color w:val="FF0000"/>
              </w:rPr>
              <w:t>D) Alternativa correta. Os italianos e eslavos que emigraram para o Brasil no século XIX ocuparam áreas em que o clima era mais frio. Para se adaptarem melhor ao país, os locais escolhidos foram os que têm climas mais frios, mais semelhantes aos climas de onde vinham.</w:t>
            </w:r>
          </w:p>
        </w:tc>
      </w:tr>
    </w:tbl>
    <w:p w:rsidR="00126398" w:rsidRDefault="00126398" w:rsidP="004E740E"/>
    <w:p w:rsidR="00126398" w:rsidRDefault="00126398" w:rsidP="004E740E"/>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417"/>
        <w:gridCol w:w="2977"/>
        <w:gridCol w:w="142"/>
        <w:gridCol w:w="850"/>
        <w:gridCol w:w="142"/>
        <w:gridCol w:w="2835"/>
        <w:gridCol w:w="71"/>
      </w:tblGrid>
      <w:tr w:rsidR="00126398" w:rsidRPr="00D125AB">
        <w:tc>
          <w:tcPr>
            <w:tcW w:w="3586" w:type="dxa"/>
            <w:gridSpan w:val="2"/>
            <w:vAlign w:val="center"/>
          </w:tcPr>
          <w:p w:rsidR="00126398" w:rsidRPr="00EE1135" w:rsidRDefault="00126398" w:rsidP="003D405A">
            <w:pPr>
              <w:spacing w:before="120" w:after="120"/>
              <w:rPr>
                <w:rFonts w:ascii="Arial" w:hAnsi="Arial" w:cs="Arial"/>
                <w:b/>
                <w:bCs/>
              </w:rPr>
            </w:pPr>
            <w:r>
              <w:rPr>
                <w:rFonts w:ascii="Arial" w:hAnsi="Arial" w:cs="Arial"/>
                <w:b/>
                <w:bCs/>
              </w:rPr>
              <w:t xml:space="preserve"> BANCO DE QUESTÕES </w:t>
            </w:r>
          </w:p>
        </w:tc>
        <w:tc>
          <w:tcPr>
            <w:tcW w:w="2977" w:type="dxa"/>
            <w:vAlign w:val="center"/>
          </w:tcPr>
          <w:p w:rsidR="00126398" w:rsidRPr="00EE1135" w:rsidRDefault="00126398" w:rsidP="003D405A">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92"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Ano: </w:t>
            </w:r>
            <w:r>
              <w:rPr>
                <w:rFonts w:ascii="Arial" w:hAnsi="Arial" w:cs="Arial"/>
                <w:b/>
                <w:bCs/>
              </w:rPr>
              <w:t>7º</w:t>
            </w:r>
          </w:p>
        </w:tc>
        <w:tc>
          <w:tcPr>
            <w:tcW w:w="3048" w:type="dxa"/>
            <w:gridSpan w:val="3"/>
            <w:vAlign w:val="center"/>
          </w:tcPr>
          <w:p w:rsidR="00126398" w:rsidRPr="00EE1135" w:rsidRDefault="00126398" w:rsidP="003D405A">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126398" w:rsidRPr="00D125AB">
        <w:tc>
          <w:tcPr>
            <w:tcW w:w="10603" w:type="dxa"/>
            <w:gridSpan w:val="8"/>
          </w:tcPr>
          <w:p w:rsidR="00126398" w:rsidRDefault="00126398" w:rsidP="002A6FFB">
            <w:pPr>
              <w:spacing w:after="120"/>
              <w:jc w:val="both"/>
              <w:rPr>
                <w:rFonts w:ascii="Arial" w:hAnsi="Arial" w:cs="Arial"/>
                <w:b/>
                <w:bCs/>
              </w:rPr>
            </w:pPr>
            <w:r w:rsidRPr="00EE1135">
              <w:rPr>
                <w:rFonts w:ascii="Arial" w:hAnsi="Arial" w:cs="Arial"/>
                <w:b/>
                <w:bCs/>
              </w:rPr>
              <w:t>Competência</w:t>
            </w:r>
            <w:r>
              <w:rPr>
                <w:rFonts w:ascii="Arial" w:hAnsi="Arial" w:cs="Arial"/>
                <w:b/>
                <w:bCs/>
              </w:rPr>
              <w:t xml:space="preserve">: </w:t>
            </w:r>
            <w:r w:rsidRPr="00D04908">
              <w:rPr>
                <w:rFonts w:ascii="Arial" w:hAnsi="Arial" w:cs="Arial"/>
              </w:rPr>
              <w:t>Entender as transformações técnicas e tecnológicas e seu impacto nos processos de produção, no desenvolvimento do conhecimento e na vida social.</w:t>
            </w:r>
          </w:p>
          <w:p w:rsidR="00126398" w:rsidRPr="00EE1135" w:rsidRDefault="00126398" w:rsidP="002A6FFB">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D04908">
              <w:rPr>
                <w:rFonts w:ascii="Arial" w:hAnsi="Arial" w:cs="Arial"/>
              </w:rPr>
              <w:t>Analisar diferentes processos de produção ou circulação de riquezas e suas implicações socioespaciais.</w:t>
            </w:r>
          </w:p>
        </w:tc>
      </w:tr>
      <w:tr w:rsidR="00126398" w:rsidRPr="00D125AB">
        <w:trPr>
          <w:trHeight w:val="672"/>
        </w:trPr>
        <w:tc>
          <w:tcPr>
            <w:tcW w:w="10603" w:type="dxa"/>
            <w:gridSpan w:val="8"/>
          </w:tcPr>
          <w:p w:rsidR="00126398" w:rsidRDefault="00126398" w:rsidP="002A6FFB">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166D33">
              <w:rPr>
                <w:rFonts w:ascii="Arial" w:hAnsi="Arial" w:cs="Arial"/>
              </w:rPr>
              <w:t xml:space="preserve">Regiões brasileiras – Unidade 4 - Capítulo </w:t>
            </w:r>
            <w:r>
              <w:rPr>
                <w:rFonts w:ascii="Arial" w:hAnsi="Arial" w:cs="Arial"/>
              </w:rPr>
              <w:t>10</w:t>
            </w:r>
            <w:r w:rsidRPr="00166D33">
              <w:rPr>
                <w:rFonts w:ascii="Arial" w:hAnsi="Arial" w:cs="Arial"/>
              </w:rPr>
              <w:t xml:space="preserve"> – Livro 2 2016.</w:t>
            </w:r>
          </w:p>
          <w:p w:rsidR="00126398" w:rsidRPr="00F04C04" w:rsidRDefault="00126398" w:rsidP="002A6FFB">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15</w:t>
            </w:r>
            <w:r w:rsidRPr="00EE1135">
              <w:rPr>
                <w:rFonts w:ascii="Arial" w:hAnsi="Arial" w:cs="Arial"/>
                <w:b/>
                <w:bCs/>
              </w:rPr>
              <w:t xml:space="preserve"> – Gabarito: </w:t>
            </w:r>
            <w:r w:rsidRPr="003F7D87">
              <w:rPr>
                <w:rFonts w:ascii="Arial" w:hAnsi="Arial" w:cs="Arial"/>
                <w:b/>
                <w:bCs/>
                <w:color w:val="FF0000"/>
              </w:rPr>
              <w:t>A</w:t>
            </w:r>
          </w:p>
        </w:tc>
      </w:tr>
      <w:tr w:rsidR="00126398">
        <w:tblPrEx>
          <w:tblCellMar>
            <w:left w:w="70" w:type="dxa"/>
            <w:right w:w="70" w:type="dxa"/>
          </w:tblCellMar>
          <w:tblLook w:val="0000"/>
        </w:tblPrEx>
        <w:trPr>
          <w:trHeight w:val="2068"/>
        </w:trPr>
        <w:tc>
          <w:tcPr>
            <w:tcW w:w="10603" w:type="dxa"/>
            <w:gridSpan w:val="8"/>
            <w:tcBorders>
              <w:left w:val="nil"/>
              <w:bottom w:val="nil"/>
              <w:right w:val="nil"/>
            </w:tcBorders>
          </w:tcPr>
          <w:p w:rsidR="00126398" w:rsidRDefault="00126398" w:rsidP="003D405A">
            <w:pPr>
              <w:spacing w:after="120"/>
              <w:rPr>
                <w:rFonts w:ascii="Arial" w:hAnsi="Arial" w:cs="Arial"/>
              </w:rPr>
            </w:pPr>
          </w:p>
          <w:p w:rsidR="00126398" w:rsidRPr="00186660" w:rsidRDefault="00126398" w:rsidP="003D405A">
            <w:pPr>
              <w:spacing w:after="120"/>
              <w:rPr>
                <w:rFonts w:ascii="Arial" w:hAnsi="Arial" w:cs="Arial"/>
                <w:noProof/>
              </w:rPr>
            </w:pPr>
            <w:r w:rsidRPr="00186660">
              <w:rPr>
                <w:rFonts w:ascii="Arial" w:hAnsi="Arial" w:cs="Arial"/>
                <w:noProof/>
              </w:rPr>
              <w:t>Analise a tabela</w:t>
            </w:r>
            <w:r>
              <w:rPr>
                <w:rFonts w:ascii="Arial" w:hAnsi="Arial" w:cs="Arial"/>
                <w:noProof/>
              </w:rPr>
              <w:t>.</w:t>
            </w:r>
          </w:p>
          <w:p w:rsidR="00126398" w:rsidRPr="00186660" w:rsidRDefault="00126398" w:rsidP="003D405A">
            <w:pPr>
              <w:spacing w:after="120"/>
              <w:jc w:val="center"/>
              <w:rPr>
                <w:rFonts w:ascii="Arial" w:hAnsi="Arial" w:cs="Arial"/>
                <w:b/>
                <w:bCs/>
                <w:noProof/>
              </w:rPr>
            </w:pPr>
            <w:r w:rsidRPr="00186660">
              <w:rPr>
                <w:rFonts w:ascii="Arial" w:hAnsi="Arial" w:cs="Arial"/>
                <w:b/>
                <w:bCs/>
                <w:noProof/>
              </w:rPr>
              <w:t>ÍNDICE DE DESENVOLVIMENTO HUMANO DOS ESTADOS BRASILEIROS</w:t>
            </w:r>
            <w:r>
              <w:rPr>
                <w:rFonts w:ascii="Arial" w:hAnsi="Arial" w:cs="Arial"/>
                <w:b/>
                <w:bCs/>
                <w:noProof/>
              </w:rPr>
              <w:t>, 2013</w:t>
            </w:r>
            <w:r w:rsidRPr="00186660">
              <w:rPr>
                <w:rFonts w:ascii="Arial" w:hAnsi="Arial" w:cs="Arial"/>
                <w:b/>
                <w:bCs/>
                <w:noProof/>
              </w:rPr>
              <w:t>.</w:t>
            </w:r>
          </w:p>
          <w:tbl>
            <w:tblPr>
              <w:tblW w:w="10457" w:type="dxa"/>
              <w:tblCellSpacing w:w="1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862"/>
              <w:gridCol w:w="2526"/>
              <w:gridCol w:w="740"/>
              <w:gridCol w:w="1935"/>
              <w:gridCol w:w="2126"/>
              <w:gridCol w:w="2268"/>
            </w:tblGrid>
            <w:tr w:rsidR="00126398" w:rsidRPr="00680B6C">
              <w:trPr>
                <w:tblHeade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b/>
                      <w:bCs/>
                    </w:rPr>
                  </w:pPr>
                  <w:r w:rsidRPr="00680B6C">
                    <w:rPr>
                      <w:rFonts w:ascii="Arial" w:hAnsi="Arial" w:cs="Arial"/>
                      <w:b/>
                      <w:bCs/>
                    </w:rPr>
                    <w:t>Posição</w:t>
                  </w:r>
                </w:p>
              </w:tc>
              <w:tc>
                <w:tcPr>
                  <w:tcW w:w="2496"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b/>
                      <w:bCs/>
                    </w:rPr>
                  </w:pPr>
                  <w:r>
                    <w:rPr>
                      <w:rFonts w:ascii="Arial" w:hAnsi="Arial" w:cs="Arial"/>
                      <w:b/>
                      <w:bCs/>
                    </w:rPr>
                    <w:t xml:space="preserve">Estados </w:t>
                  </w:r>
                </w:p>
              </w:tc>
              <w:tc>
                <w:tcPr>
                  <w:tcW w:w="710"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b/>
                      <w:bCs/>
                    </w:rPr>
                  </w:pPr>
                  <w:r w:rsidRPr="00680B6C">
                    <w:rPr>
                      <w:rFonts w:ascii="Arial" w:hAnsi="Arial" w:cs="Arial"/>
                      <w:b/>
                      <w:bCs/>
                    </w:rPr>
                    <w:t>IDHM</w:t>
                  </w:r>
                </w:p>
              </w:tc>
              <w:tc>
                <w:tcPr>
                  <w:tcW w:w="1905"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b/>
                      <w:bCs/>
                    </w:rPr>
                  </w:pPr>
                  <w:r w:rsidRPr="00680B6C">
                    <w:rPr>
                      <w:rFonts w:ascii="Arial" w:hAnsi="Arial" w:cs="Arial"/>
                      <w:b/>
                      <w:bCs/>
                    </w:rPr>
                    <w:t>IDHM</w:t>
                  </w:r>
                  <w:r>
                    <w:rPr>
                      <w:rFonts w:ascii="Arial" w:hAnsi="Arial" w:cs="Arial"/>
                      <w:b/>
                      <w:bCs/>
                    </w:rPr>
                    <w:t xml:space="preserve"> </w:t>
                  </w:r>
                  <w:r w:rsidRPr="00680B6C">
                    <w:rPr>
                      <w:rFonts w:ascii="Arial" w:hAnsi="Arial" w:cs="Arial"/>
                      <w:b/>
                      <w:bCs/>
                    </w:rPr>
                    <w:t>Renda</w:t>
                  </w:r>
                </w:p>
              </w:tc>
              <w:tc>
                <w:tcPr>
                  <w:tcW w:w="2096"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b/>
                      <w:bCs/>
                    </w:rPr>
                  </w:pPr>
                  <w:r w:rsidRPr="00680B6C">
                    <w:rPr>
                      <w:rFonts w:ascii="Arial" w:hAnsi="Arial" w:cs="Arial"/>
                      <w:b/>
                      <w:bCs/>
                    </w:rPr>
                    <w:t>IDHM Longevidade</w:t>
                  </w:r>
                </w:p>
              </w:tc>
              <w:tc>
                <w:tcPr>
                  <w:tcW w:w="2223"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b/>
                      <w:bCs/>
                    </w:rPr>
                  </w:pPr>
                  <w:r w:rsidRPr="00680B6C">
                    <w:rPr>
                      <w:rFonts w:ascii="Arial" w:hAnsi="Arial" w:cs="Arial"/>
                      <w:b/>
                      <w:bCs/>
                    </w:rPr>
                    <w:t>IDHM Educação</w:t>
                  </w:r>
                </w:p>
              </w:tc>
            </w:tr>
            <w:tr w:rsidR="00126398" w:rsidRPr="00680B6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hyperlink r:id="rId40" w:tgtFrame="_blank" w:history="1">
                    <w:r w:rsidRPr="00680B6C">
                      <w:rPr>
                        <w:rFonts w:ascii="Arial" w:hAnsi="Arial" w:cs="Arial"/>
                      </w:rPr>
                      <w:t>1 º</w:t>
                    </w:r>
                  </w:hyperlink>
                </w:p>
              </w:tc>
              <w:tc>
                <w:tcPr>
                  <w:tcW w:w="2496"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hyperlink r:id="rId41" w:tgtFrame="_blank" w:history="1">
                    <w:r w:rsidRPr="00680B6C">
                      <w:rPr>
                        <w:rFonts w:ascii="Arial" w:hAnsi="Arial" w:cs="Arial"/>
                      </w:rPr>
                      <w:t>Distrito Federal</w:t>
                    </w:r>
                  </w:hyperlink>
                </w:p>
              </w:tc>
              <w:tc>
                <w:tcPr>
                  <w:tcW w:w="710"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r w:rsidRPr="00680B6C">
                    <w:rPr>
                      <w:rFonts w:ascii="Arial" w:hAnsi="Arial" w:cs="Arial"/>
                    </w:rPr>
                    <w:fldChar w:fldCharType="begin"/>
                  </w:r>
                  <w:r w:rsidRPr="00680B6C">
                    <w:rPr>
                      <w:rFonts w:ascii="Arial" w:hAnsi="Arial" w:cs="Arial"/>
                    </w:rPr>
                    <w:instrText xml:space="preserve"> HYPERLINK "http://www.atlasbrasil.org.br/2013/pt/perfil_uf/distrito-federal" \t "_blank" </w:instrText>
                  </w:r>
                  <w:r w:rsidRPr="00FE3A85">
                    <w:rPr>
                      <w:rFonts w:ascii="Arial" w:hAnsi="Arial" w:cs="Arial"/>
                    </w:rPr>
                  </w:r>
                  <w:r w:rsidRPr="00680B6C">
                    <w:rPr>
                      <w:rFonts w:ascii="Arial" w:hAnsi="Arial" w:cs="Arial"/>
                    </w:rPr>
                    <w:fldChar w:fldCharType="separate"/>
                  </w:r>
                  <w:r w:rsidRPr="00680B6C">
                    <w:rPr>
                      <w:rFonts w:ascii="Arial" w:hAnsi="Arial" w:cs="Arial"/>
                    </w:rPr>
                    <w:t>0.824</w:t>
                  </w:r>
                </w:p>
                <w:p w:rsidR="00126398" w:rsidRPr="00680B6C" w:rsidRDefault="00126398" w:rsidP="003D405A">
                  <w:pPr>
                    <w:jc w:val="center"/>
                    <w:rPr>
                      <w:rFonts w:ascii="Arial" w:hAnsi="Arial" w:cs="Arial"/>
                    </w:rPr>
                  </w:pPr>
                  <w:r w:rsidRPr="00680B6C">
                    <w:rPr>
                      <w:rFonts w:ascii="Arial" w:hAnsi="Arial" w:cs="Arial"/>
                    </w:rPr>
                    <w:fldChar w:fldCharType="end"/>
                  </w:r>
                </w:p>
              </w:tc>
              <w:tc>
                <w:tcPr>
                  <w:tcW w:w="1905"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hyperlink r:id="rId42" w:tgtFrame="_blank" w:history="1">
                    <w:r w:rsidRPr="00680B6C">
                      <w:rPr>
                        <w:rFonts w:ascii="Arial" w:hAnsi="Arial" w:cs="Arial"/>
                      </w:rPr>
                      <w:t>0.863</w:t>
                    </w:r>
                  </w:hyperlink>
                </w:p>
              </w:tc>
              <w:tc>
                <w:tcPr>
                  <w:tcW w:w="2096"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hyperlink r:id="rId43" w:tgtFrame="_blank" w:history="1">
                    <w:r w:rsidRPr="00680B6C">
                      <w:rPr>
                        <w:rFonts w:ascii="Arial" w:hAnsi="Arial" w:cs="Arial"/>
                      </w:rPr>
                      <w:t>0.873</w:t>
                    </w:r>
                  </w:hyperlink>
                </w:p>
              </w:tc>
              <w:tc>
                <w:tcPr>
                  <w:tcW w:w="2223"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hyperlink r:id="rId44" w:tgtFrame="_blank" w:history="1">
                    <w:r w:rsidRPr="00680B6C">
                      <w:rPr>
                        <w:rFonts w:ascii="Arial" w:hAnsi="Arial" w:cs="Arial"/>
                      </w:rPr>
                      <w:t>0.742</w:t>
                    </w:r>
                  </w:hyperlink>
                </w:p>
              </w:tc>
            </w:tr>
            <w:tr w:rsidR="00126398" w:rsidRPr="00680B6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hyperlink r:id="rId45" w:tgtFrame="_blank" w:history="1">
                    <w:r w:rsidRPr="00680B6C">
                      <w:rPr>
                        <w:rFonts w:ascii="Arial" w:hAnsi="Arial" w:cs="Arial"/>
                      </w:rPr>
                      <w:t>2 º</w:t>
                    </w:r>
                  </w:hyperlink>
                </w:p>
              </w:tc>
              <w:tc>
                <w:tcPr>
                  <w:tcW w:w="2496"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hyperlink r:id="rId46" w:tgtFrame="_blank" w:history="1">
                    <w:r w:rsidRPr="00680B6C">
                      <w:rPr>
                        <w:rFonts w:ascii="Arial" w:hAnsi="Arial" w:cs="Arial"/>
                      </w:rPr>
                      <w:t>São Paulo</w:t>
                    </w:r>
                  </w:hyperlink>
                </w:p>
              </w:tc>
              <w:tc>
                <w:tcPr>
                  <w:tcW w:w="710"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r w:rsidRPr="00680B6C">
                    <w:rPr>
                      <w:rFonts w:ascii="Arial" w:hAnsi="Arial" w:cs="Arial"/>
                    </w:rPr>
                    <w:fldChar w:fldCharType="begin"/>
                  </w:r>
                  <w:r w:rsidRPr="00680B6C">
                    <w:rPr>
                      <w:rFonts w:ascii="Arial" w:hAnsi="Arial" w:cs="Arial"/>
                    </w:rPr>
                    <w:instrText xml:space="preserve"> HYPERLINK "http://www.atlasbrasil.org.br/2013/pt/perfil_uf/sao-paulo" \t "_blank" </w:instrText>
                  </w:r>
                  <w:r w:rsidRPr="00FE3A85">
                    <w:rPr>
                      <w:rFonts w:ascii="Arial" w:hAnsi="Arial" w:cs="Arial"/>
                    </w:rPr>
                  </w:r>
                  <w:r w:rsidRPr="00680B6C">
                    <w:rPr>
                      <w:rFonts w:ascii="Arial" w:hAnsi="Arial" w:cs="Arial"/>
                    </w:rPr>
                    <w:fldChar w:fldCharType="separate"/>
                  </w:r>
                  <w:r w:rsidRPr="00680B6C">
                    <w:rPr>
                      <w:rFonts w:ascii="Arial" w:hAnsi="Arial" w:cs="Arial"/>
                    </w:rPr>
                    <w:t>0.783</w:t>
                  </w:r>
                </w:p>
                <w:p w:rsidR="00126398" w:rsidRPr="00680B6C" w:rsidRDefault="00126398" w:rsidP="003D405A">
                  <w:pPr>
                    <w:jc w:val="center"/>
                    <w:rPr>
                      <w:rFonts w:ascii="Arial" w:hAnsi="Arial" w:cs="Arial"/>
                    </w:rPr>
                  </w:pPr>
                  <w:r w:rsidRPr="00680B6C">
                    <w:rPr>
                      <w:rFonts w:ascii="Arial" w:hAnsi="Arial" w:cs="Arial"/>
                    </w:rPr>
                    <w:fldChar w:fldCharType="end"/>
                  </w:r>
                </w:p>
              </w:tc>
              <w:tc>
                <w:tcPr>
                  <w:tcW w:w="1905"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hyperlink r:id="rId47" w:tgtFrame="_blank" w:history="1">
                    <w:r w:rsidRPr="00680B6C">
                      <w:rPr>
                        <w:rFonts w:ascii="Arial" w:hAnsi="Arial" w:cs="Arial"/>
                      </w:rPr>
                      <w:t>0.789</w:t>
                    </w:r>
                  </w:hyperlink>
                </w:p>
              </w:tc>
              <w:tc>
                <w:tcPr>
                  <w:tcW w:w="2096"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hyperlink r:id="rId48" w:tgtFrame="_blank" w:history="1">
                    <w:r w:rsidRPr="00680B6C">
                      <w:rPr>
                        <w:rFonts w:ascii="Arial" w:hAnsi="Arial" w:cs="Arial"/>
                      </w:rPr>
                      <w:t>0.845</w:t>
                    </w:r>
                  </w:hyperlink>
                </w:p>
              </w:tc>
              <w:tc>
                <w:tcPr>
                  <w:tcW w:w="2223"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hyperlink r:id="rId49" w:tgtFrame="_blank" w:history="1">
                    <w:r w:rsidRPr="00680B6C">
                      <w:rPr>
                        <w:rFonts w:ascii="Arial" w:hAnsi="Arial" w:cs="Arial"/>
                      </w:rPr>
                      <w:t>0.719</w:t>
                    </w:r>
                  </w:hyperlink>
                </w:p>
              </w:tc>
            </w:tr>
            <w:tr w:rsidR="00126398" w:rsidRPr="00680B6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hyperlink r:id="rId50" w:tgtFrame="_blank" w:history="1">
                    <w:r w:rsidRPr="00680B6C">
                      <w:rPr>
                        <w:rFonts w:ascii="Arial" w:hAnsi="Arial" w:cs="Arial"/>
                      </w:rPr>
                      <w:t>3 º</w:t>
                    </w:r>
                  </w:hyperlink>
                </w:p>
              </w:tc>
              <w:tc>
                <w:tcPr>
                  <w:tcW w:w="2496"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hyperlink r:id="rId51" w:tgtFrame="_blank" w:history="1">
                    <w:r w:rsidRPr="00680B6C">
                      <w:rPr>
                        <w:rFonts w:ascii="Arial" w:hAnsi="Arial" w:cs="Arial"/>
                      </w:rPr>
                      <w:t>Santa Catarina</w:t>
                    </w:r>
                  </w:hyperlink>
                </w:p>
              </w:tc>
              <w:tc>
                <w:tcPr>
                  <w:tcW w:w="710"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r w:rsidRPr="00680B6C">
                    <w:rPr>
                      <w:rFonts w:ascii="Arial" w:hAnsi="Arial" w:cs="Arial"/>
                    </w:rPr>
                    <w:fldChar w:fldCharType="begin"/>
                  </w:r>
                  <w:r w:rsidRPr="00680B6C">
                    <w:rPr>
                      <w:rFonts w:ascii="Arial" w:hAnsi="Arial" w:cs="Arial"/>
                    </w:rPr>
                    <w:instrText xml:space="preserve"> HYPERLINK "http://www.atlasbrasil.org.br/2013/pt/perfil_uf/santa-catarina" \t "_blank" </w:instrText>
                  </w:r>
                  <w:r w:rsidRPr="00FE3A85">
                    <w:rPr>
                      <w:rFonts w:ascii="Arial" w:hAnsi="Arial" w:cs="Arial"/>
                    </w:rPr>
                  </w:r>
                  <w:r w:rsidRPr="00680B6C">
                    <w:rPr>
                      <w:rFonts w:ascii="Arial" w:hAnsi="Arial" w:cs="Arial"/>
                    </w:rPr>
                    <w:fldChar w:fldCharType="separate"/>
                  </w:r>
                  <w:r w:rsidRPr="00680B6C">
                    <w:rPr>
                      <w:rFonts w:ascii="Arial" w:hAnsi="Arial" w:cs="Arial"/>
                    </w:rPr>
                    <w:t>0.774</w:t>
                  </w:r>
                </w:p>
                <w:p w:rsidR="00126398" w:rsidRPr="00680B6C" w:rsidRDefault="00126398" w:rsidP="003D405A">
                  <w:pPr>
                    <w:jc w:val="center"/>
                    <w:rPr>
                      <w:rFonts w:ascii="Arial" w:hAnsi="Arial" w:cs="Arial"/>
                    </w:rPr>
                  </w:pPr>
                  <w:r w:rsidRPr="00680B6C">
                    <w:rPr>
                      <w:rFonts w:ascii="Arial" w:hAnsi="Arial" w:cs="Arial"/>
                    </w:rPr>
                    <w:fldChar w:fldCharType="end"/>
                  </w:r>
                </w:p>
              </w:tc>
              <w:tc>
                <w:tcPr>
                  <w:tcW w:w="1905"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hyperlink r:id="rId52" w:tgtFrame="_blank" w:history="1">
                    <w:r w:rsidRPr="00680B6C">
                      <w:rPr>
                        <w:rFonts w:ascii="Arial" w:hAnsi="Arial" w:cs="Arial"/>
                      </w:rPr>
                      <w:t>0.773</w:t>
                    </w:r>
                  </w:hyperlink>
                </w:p>
              </w:tc>
              <w:tc>
                <w:tcPr>
                  <w:tcW w:w="2096"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hyperlink r:id="rId53" w:tgtFrame="_blank" w:history="1">
                    <w:r w:rsidRPr="00680B6C">
                      <w:rPr>
                        <w:rFonts w:ascii="Arial" w:hAnsi="Arial" w:cs="Arial"/>
                      </w:rPr>
                      <w:t>0.860</w:t>
                    </w:r>
                  </w:hyperlink>
                </w:p>
              </w:tc>
              <w:tc>
                <w:tcPr>
                  <w:tcW w:w="2223"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hyperlink r:id="rId54" w:tgtFrame="_blank" w:history="1">
                    <w:r w:rsidRPr="00680B6C">
                      <w:rPr>
                        <w:rFonts w:ascii="Arial" w:hAnsi="Arial" w:cs="Arial"/>
                      </w:rPr>
                      <w:t>0.697</w:t>
                    </w:r>
                  </w:hyperlink>
                </w:p>
              </w:tc>
            </w:tr>
            <w:tr w:rsidR="00126398" w:rsidRPr="00680B6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hyperlink r:id="rId55" w:tgtFrame="_blank" w:history="1">
                    <w:r w:rsidRPr="00680B6C">
                      <w:rPr>
                        <w:rFonts w:ascii="Arial" w:hAnsi="Arial" w:cs="Arial"/>
                      </w:rPr>
                      <w:t>4 º</w:t>
                    </w:r>
                  </w:hyperlink>
                </w:p>
              </w:tc>
              <w:tc>
                <w:tcPr>
                  <w:tcW w:w="2496"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hyperlink r:id="rId56" w:tgtFrame="_blank" w:history="1">
                    <w:r w:rsidRPr="00680B6C">
                      <w:rPr>
                        <w:rFonts w:ascii="Arial" w:hAnsi="Arial" w:cs="Arial"/>
                      </w:rPr>
                      <w:t>Rio de Janeiro</w:t>
                    </w:r>
                  </w:hyperlink>
                </w:p>
              </w:tc>
              <w:tc>
                <w:tcPr>
                  <w:tcW w:w="710"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r w:rsidRPr="00680B6C">
                    <w:rPr>
                      <w:rFonts w:ascii="Arial" w:hAnsi="Arial" w:cs="Arial"/>
                    </w:rPr>
                    <w:fldChar w:fldCharType="begin"/>
                  </w:r>
                  <w:r w:rsidRPr="00680B6C">
                    <w:rPr>
                      <w:rFonts w:ascii="Arial" w:hAnsi="Arial" w:cs="Arial"/>
                    </w:rPr>
                    <w:instrText xml:space="preserve"> HYPERLINK "http://www.atlasbrasil.org.br/2013/pt/perfil_uf/rio-de-janeiro" \t "_blank" </w:instrText>
                  </w:r>
                  <w:r w:rsidRPr="00FE3A85">
                    <w:rPr>
                      <w:rFonts w:ascii="Arial" w:hAnsi="Arial" w:cs="Arial"/>
                    </w:rPr>
                  </w:r>
                  <w:r w:rsidRPr="00680B6C">
                    <w:rPr>
                      <w:rFonts w:ascii="Arial" w:hAnsi="Arial" w:cs="Arial"/>
                    </w:rPr>
                    <w:fldChar w:fldCharType="separate"/>
                  </w:r>
                  <w:r w:rsidRPr="00680B6C">
                    <w:rPr>
                      <w:rFonts w:ascii="Arial" w:hAnsi="Arial" w:cs="Arial"/>
                    </w:rPr>
                    <w:t>0.761</w:t>
                  </w:r>
                </w:p>
                <w:p w:rsidR="00126398" w:rsidRPr="00680B6C" w:rsidRDefault="00126398" w:rsidP="003D405A">
                  <w:pPr>
                    <w:jc w:val="center"/>
                    <w:rPr>
                      <w:rFonts w:ascii="Arial" w:hAnsi="Arial" w:cs="Arial"/>
                    </w:rPr>
                  </w:pPr>
                  <w:r w:rsidRPr="00680B6C">
                    <w:rPr>
                      <w:rFonts w:ascii="Arial" w:hAnsi="Arial" w:cs="Arial"/>
                    </w:rPr>
                    <w:fldChar w:fldCharType="end"/>
                  </w:r>
                </w:p>
              </w:tc>
              <w:tc>
                <w:tcPr>
                  <w:tcW w:w="1905"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hyperlink r:id="rId57" w:tgtFrame="_blank" w:history="1">
                    <w:r w:rsidRPr="00680B6C">
                      <w:rPr>
                        <w:rFonts w:ascii="Arial" w:hAnsi="Arial" w:cs="Arial"/>
                      </w:rPr>
                      <w:t>0.782</w:t>
                    </w:r>
                  </w:hyperlink>
                </w:p>
              </w:tc>
              <w:tc>
                <w:tcPr>
                  <w:tcW w:w="2096"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hyperlink r:id="rId58" w:tgtFrame="_blank" w:history="1">
                    <w:r w:rsidRPr="00680B6C">
                      <w:rPr>
                        <w:rFonts w:ascii="Arial" w:hAnsi="Arial" w:cs="Arial"/>
                      </w:rPr>
                      <w:t>0.835</w:t>
                    </w:r>
                  </w:hyperlink>
                </w:p>
              </w:tc>
              <w:tc>
                <w:tcPr>
                  <w:tcW w:w="2223"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hyperlink r:id="rId59" w:tgtFrame="_blank" w:history="1">
                    <w:r w:rsidRPr="00680B6C">
                      <w:rPr>
                        <w:rFonts w:ascii="Arial" w:hAnsi="Arial" w:cs="Arial"/>
                      </w:rPr>
                      <w:t>0.675</w:t>
                    </w:r>
                  </w:hyperlink>
                </w:p>
              </w:tc>
            </w:tr>
            <w:tr w:rsidR="00126398" w:rsidRPr="00680B6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hyperlink r:id="rId60" w:tgtFrame="_blank" w:history="1">
                    <w:r w:rsidRPr="00680B6C">
                      <w:rPr>
                        <w:rFonts w:ascii="Arial" w:hAnsi="Arial" w:cs="Arial"/>
                      </w:rPr>
                      <w:t>5 º</w:t>
                    </w:r>
                  </w:hyperlink>
                </w:p>
              </w:tc>
              <w:tc>
                <w:tcPr>
                  <w:tcW w:w="2496"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hyperlink r:id="rId61" w:tgtFrame="_blank" w:history="1">
                    <w:r w:rsidRPr="00680B6C">
                      <w:rPr>
                        <w:rFonts w:ascii="Arial" w:hAnsi="Arial" w:cs="Arial"/>
                      </w:rPr>
                      <w:t>Paraná</w:t>
                    </w:r>
                  </w:hyperlink>
                </w:p>
              </w:tc>
              <w:tc>
                <w:tcPr>
                  <w:tcW w:w="710"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r w:rsidRPr="00680B6C">
                    <w:rPr>
                      <w:rFonts w:ascii="Arial" w:hAnsi="Arial" w:cs="Arial"/>
                    </w:rPr>
                    <w:fldChar w:fldCharType="begin"/>
                  </w:r>
                  <w:r w:rsidRPr="00680B6C">
                    <w:rPr>
                      <w:rFonts w:ascii="Arial" w:hAnsi="Arial" w:cs="Arial"/>
                    </w:rPr>
                    <w:instrText xml:space="preserve"> HYPERLINK "http://www.atlasbrasil.org.br/2013/pt/perfil_uf/parana" \t "_blank" </w:instrText>
                  </w:r>
                  <w:r w:rsidRPr="00FE3A85">
                    <w:rPr>
                      <w:rFonts w:ascii="Arial" w:hAnsi="Arial" w:cs="Arial"/>
                    </w:rPr>
                  </w:r>
                  <w:r w:rsidRPr="00680B6C">
                    <w:rPr>
                      <w:rFonts w:ascii="Arial" w:hAnsi="Arial" w:cs="Arial"/>
                    </w:rPr>
                    <w:fldChar w:fldCharType="separate"/>
                  </w:r>
                  <w:r w:rsidRPr="00680B6C">
                    <w:rPr>
                      <w:rFonts w:ascii="Arial" w:hAnsi="Arial" w:cs="Arial"/>
                    </w:rPr>
                    <w:t>0.749</w:t>
                  </w:r>
                </w:p>
                <w:p w:rsidR="00126398" w:rsidRPr="00680B6C" w:rsidRDefault="00126398" w:rsidP="003D405A">
                  <w:pPr>
                    <w:jc w:val="center"/>
                    <w:rPr>
                      <w:rFonts w:ascii="Arial" w:hAnsi="Arial" w:cs="Arial"/>
                    </w:rPr>
                  </w:pPr>
                  <w:r w:rsidRPr="00680B6C">
                    <w:rPr>
                      <w:rFonts w:ascii="Arial" w:hAnsi="Arial" w:cs="Arial"/>
                    </w:rPr>
                    <w:fldChar w:fldCharType="end"/>
                  </w:r>
                </w:p>
              </w:tc>
              <w:tc>
                <w:tcPr>
                  <w:tcW w:w="1905"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hyperlink r:id="rId62" w:tgtFrame="_blank" w:history="1">
                    <w:r w:rsidRPr="00680B6C">
                      <w:rPr>
                        <w:rFonts w:ascii="Arial" w:hAnsi="Arial" w:cs="Arial"/>
                      </w:rPr>
                      <w:t>0.757</w:t>
                    </w:r>
                  </w:hyperlink>
                </w:p>
              </w:tc>
              <w:tc>
                <w:tcPr>
                  <w:tcW w:w="2096"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hyperlink r:id="rId63" w:tgtFrame="_blank" w:history="1">
                    <w:r w:rsidRPr="00680B6C">
                      <w:rPr>
                        <w:rFonts w:ascii="Arial" w:hAnsi="Arial" w:cs="Arial"/>
                      </w:rPr>
                      <w:t>0.830</w:t>
                    </w:r>
                  </w:hyperlink>
                </w:p>
              </w:tc>
              <w:tc>
                <w:tcPr>
                  <w:tcW w:w="2223"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hyperlink r:id="rId64" w:tgtFrame="_blank" w:history="1">
                    <w:r w:rsidRPr="00680B6C">
                      <w:rPr>
                        <w:rFonts w:ascii="Arial" w:hAnsi="Arial" w:cs="Arial"/>
                      </w:rPr>
                      <w:t>0.668</w:t>
                    </w:r>
                  </w:hyperlink>
                </w:p>
              </w:tc>
            </w:tr>
            <w:tr w:rsidR="00126398" w:rsidRPr="00680B6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hyperlink r:id="rId65" w:tgtFrame="_blank" w:history="1">
                    <w:r w:rsidRPr="00680B6C">
                      <w:rPr>
                        <w:rFonts w:ascii="Arial" w:hAnsi="Arial" w:cs="Arial"/>
                      </w:rPr>
                      <w:t>6 º</w:t>
                    </w:r>
                  </w:hyperlink>
                </w:p>
              </w:tc>
              <w:tc>
                <w:tcPr>
                  <w:tcW w:w="2496"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hyperlink r:id="rId66" w:tgtFrame="_blank" w:history="1">
                    <w:r w:rsidRPr="00680B6C">
                      <w:rPr>
                        <w:rFonts w:ascii="Arial" w:hAnsi="Arial" w:cs="Arial"/>
                      </w:rPr>
                      <w:t>Rio Grande do Sul</w:t>
                    </w:r>
                  </w:hyperlink>
                </w:p>
              </w:tc>
              <w:tc>
                <w:tcPr>
                  <w:tcW w:w="710"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r w:rsidRPr="00680B6C">
                    <w:rPr>
                      <w:rFonts w:ascii="Arial" w:hAnsi="Arial" w:cs="Arial"/>
                    </w:rPr>
                    <w:fldChar w:fldCharType="begin"/>
                  </w:r>
                  <w:r w:rsidRPr="00680B6C">
                    <w:rPr>
                      <w:rFonts w:ascii="Arial" w:hAnsi="Arial" w:cs="Arial"/>
                    </w:rPr>
                    <w:instrText xml:space="preserve"> HYPERLINK "http://www.atlasbrasil.org.br/2013/pt/perfil_uf/rio-grande-do-sul" \t "_blank" </w:instrText>
                  </w:r>
                  <w:r w:rsidRPr="00FE3A85">
                    <w:rPr>
                      <w:rFonts w:ascii="Arial" w:hAnsi="Arial" w:cs="Arial"/>
                    </w:rPr>
                  </w:r>
                  <w:r w:rsidRPr="00680B6C">
                    <w:rPr>
                      <w:rFonts w:ascii="Arial" w:hAnsi="Arial" w:cs="Arial"/>
                    </w:rPr>
                    <w:fldChar w:fldCharType="separate"/>
                  </w:r>
                  <w:r w:rsidRPr="00680B6C">
                    <w:rPr>
                      <w:rFonts w:ascii="Arial" w:hAnsi="Arial" w:cs="Arial"/>
                    </w:rPr>
                    <w:t>0.746</w:t>
                  </w:r>
                </w:p>
                <w:p w:rsidR="00126398" w:rsidRPr="00680B6C" w:rsidRDefault="00126398" w:rsidP="003D405A">
                  <w:pPr>
                    <w:jc w:val="center"/>
                    <w:rPr>
                      <w:rFonts w:ascii="Arial" w:hAnsi="Arial" w:cs="Arial"/>
                    </w:rPr>
                  </w:pPr>
                  <w:r w:rsidRPr="00680B6C">
                    <w:rPr>
                      <w:rFonts w:ascii="Arial" w:hAnsi="Arial" w:cs="Arial"/>
                    </w:rPr>
                    <w:fldChar w:fldCharType="end"/>
                  </w:r>
                </w:p>
              </w:tc>
              <w:tc>
                <w:tcPr>
                  <w:tcW w:w="1905"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hyperlink r:id="rId67" w:tgtFrame="_blank" w:history="1">
                    <w:r w:rsidRPr="00680B6C">
                      <w:rPr>
                        <w:rFonts w:ascii="Arial" w:hAnsi="Arial" w:cs="Arial"/>
                      </w:rPr>
                      <w:t>0.769</w:t>
                    </w:r>
                  </w:hyperlink>
                </w:p>
              </w:tc>
              <w:tc>
                <w:tcPr>
                  <w:tcW w:w="2096"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hyperlink r:id="rId68" w:tgtFrame="_blank" w:history="1">
                    <w:r w:rsidRPr="00680B6C">
                      <w:rPr>
                        <w:rFonts w:ascii="Arial" w:hAnsi="Arial" w:cs="Arial"/>
                      </w:rPr>
                      <w:t>0.840</w:t>
                    </w:r>
                  </w:hyperlink>
                </w:p>
              </w:tc>
              <w:tc>
                <w:tcPr>
                  <w:tcW w:w="2223"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hyperlink r:id="rId69" w:tgtFrame="_blank" w:history="1">
                    <w:r w:rsidRPr="00680B6C">
                      <w:rPr>
                        <w:rFonts w:ascii="Arial" w:hAnsi="Arial" w:cs="Arial"/>
                      </w:rPr>
                      <w:t>0.642</w:t>
                    </w:r>
                  </w:hyperlink>
                </w:p>
              </w:tc>
            </w:tr>
            <w:tr w:rsidR="00126398" w:rsidRPr="00680B6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hyperlink r:id="rId70" w:tgtFrame="_blank" w:history="1">
                    <w:r w:rsidRPr="00680B6C">
                      <w:rPr>
                        <w:rFonts w:ascii="Arial" w:hAnsi="Arial" w:cs="Arial"/>
                      </w:rPr>
                      <w:t>7 º</w:t>
                    </w:r>
                  </w:hyperlink>
                </w:p>
              </w:tc>
              <w:tc>
                <w:tcPr>
                  <w:tcW w:w="2496"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hyperlink r:id="rId71" w:tgtFrame="_blank" w:history="1">
                    <w:r w:rsidRPr="00680B6C">
                      <w:rPr>
                        <w:rFonts w:ascii="Arial" w:hAnsi="Arial" w:cs="Arial"/>
                      </w:rPr>
                      <w:t>Espírito Santo</w:t>
                    </w:r>
                  </w:hyperlink>
                </w:p>
              </w:tc>
              <w:tc>
                <w:tcPr>
                  <w:tcW w:w="710"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r w:rsidRPr="00680B6C">
                    <w:rPr>
                      <w:rFonts w:ascii="Arial" w:hAnsi="Arial" w:cs="Arial"/>
                    </w:rPr>
                    <w:fldChar w:fldCharType="begin"/>
                  </w:r>
                  <w:r w:rsidRPr="00680B6C">
                    <w:rPr>
                      <w:rFonts w:ascii="Arial" w:hAnsi="Arial" w:cs="Arial"/>
                    </w:rPr>
                    <w:instrText xml:space="preserve"> HYPERLINK "http://www.atlasbrasil.org.br/2013/pt/perfil_uf/espirito-santo" \t "_blank" </w:instrText>
                  </w:r>
                  <w:r w:rsidRPr="00FE3A85">
                    <w:rPr>
                      <w:rFonts w:ascii="Arial" w:hAnsi="Arial" w:cs="Arial"/>
                    </w:rPr>
                  </w:r>
                  <w:r w:rsidRPr="00680B6C">
                    <w:rPr>
                      <w:rFonts w:ascii="Arial" w:hAnsi="Arial" w:cs="Arial"/>
                    </w:rPr>
                    <w:fldChar w:fldCharType="separate"/>
                  </w:r>
                  <w:r w:rsidRPr="00680B6C">
                    <w:rPr>
                      <w:rFonts w:ascii="Arial" w:hAnsi="Arial" w:cs="Arial"/>
                    </w:rPr>
                    <w:t>0.740</w:t>
                  </w:r>
                </w:p>
                <w:p w:rsidR="00126398" w:rsidRPr="00680B6C" w:rsidRDefault="00126398" w:rsidP="003D405A">
                  <w:pPr>
                    <w:jc w:val="center"/>
                    <w:rPr>
                      <w:rFonts w:ascii="Arial" w:hAnsi="Arial" w:cs="Arial"/>
                    </w:rPr>
                  </w:pPr>
                  <w:r w:rsidRPr="00680B6C">
                    <w:rPr>
                      <w:rFonts w:ascii="Arial" w:hAnsi="Arial" w:cs="Arial"/>
                    </w:rPr>
                    <w:fldChar w:fldCharType="end"/>
                  </w:r>
                </w:p>
              </w:tc>
              <w:tc>
                <w:tcPr>
                  <w:tcW w:w="1905"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hyperlink r:id="rId72" w:tgtFrame="_blank" w:history="1">
                    <w:r w:rsidRPr="00680B6C">
                      <w:rPr>
                        <w:rFonts w:ascii="Arial" w:hAnsi="Arial" w:cs="Arial"/>
                      </w:rPr>
                      <w:t>0.743</w:t>
                    </w:r>
                  </w:hyperlink>
                </w:p>
              </w:tc>
              <w:tc>
                <w:tcPr>
                  <w:tcW w:w="2096"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hyperlink r:id="rId73" w:tgtFrame="_blank" w:history="1">
                    <w:r w:rsidRPr="00680B6C">
                      <w:rPr>
                        <w:rFonts w:ascii="Arial" w:hAnsi="Arial" w:cs="Arial"/>
                      </w:rPr>
                      <w:t>0.835</w:t>
                    </w:r>
                  </w:hyperlink>
                </w:p>
              </w:tc>
              <w:tc>
                <w:tcPr>
                  <w:tcW w:w="2223"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hyperlink r:id="rId74" w:tgtFrame="_blank" w:history="1">
                    <w:r w:rsidRPr="00680B6C">
                      <w:rPr>
                        <w:rFonts w:ascii="Arial" w:hAnsi="Arial" w:cs="Arial"/>
                      </w:rPr>
                      <w:t>0.653</w:t>
                    </w:r>
                  </w:hyperlink>
                </w:p>
              </w:tc>
            </w:tr>
            <w:tr w:rsidR="00126398" w:rsidRPr="00680B6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hyperlink r:id="rId75" w:tgtFrame="_blank" w:history="1">
                    <w:r w:rsidRPr="00680B6C">
                      <w:rPr>
                        <w:rFonts w:ascii="Arial" w:hAnsi="Arial" w:cs="Arial"/>
                      </w:rPr>
                      <w:t>8 º</w:t>
                    </w:r>
                  </w:hyperlink>
                </w:p>
              </w:tc>
              <w:tc>
                <w:tcPr>
                  <w:tcW w:w="2496"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hyperlink r:id="rId76" w:tgtFrame="_blank" w:history="1">
                    <w:r w:rsidRPr="00680B6C">
                      <w:rPr>
                        <w:rFonts w:ascii="Arial" w:hAnsi="Arial" w:cs="Arial"/>
                      </w:rPr>
                      <w:t>Goiás</w:t>
                    </w:r>
                  </w:hyperlink>
                </w:p>
              </w:tc>
              <w:tc>
                <w:tcPr>
                  <w:tcW w:w="710"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r w:rsidRPr="00680B6C">
                    <w:rPr>
                      <w:rFonts w:ascii="Arial" w:hAnsi="Arial" w:cs="Arial"/>
                    </w:rPr>
                    <w:fldChar w:fldCharType="begin"/>
                  </w:r>
                  <w:r w:rsidRPr="00680B6C">
                    <w:rPr>
                      <w:rFonts w:ascii="Arial" w:hAnsi="Arial" w:cs="Arial"/>
                    </w:rPr>
                    <w:instrText xml:space="preserve"> HYPERLINK "http://www.atlasbrasil.org.br/2013/pt/perfil_uf/goias" \t "_blank" </w:instrText>
                  </w:r>
                  <w:r w:rsidRPr="00FE3A85">
                    <w:rPr>
                      <w:rFonts w:ascii="Arial" w:hAnsi="Arial" w:cs="Arial"/>
                    </w:rPr>
                  </w:r>
                  <w:r w:rsidRPr="00680B6C">
                    <w:rPr>
                      <w:rFonts w:ascii="Arial" w:hAnsi="Arial" w:cs="Arial"/>
                    </w:rPr>
                    <w:fldChar w:fldCharType="separate"/>
                  </w:r>
                  <w:r w:rsidRPr="00680B6C">
                    <w:rPr>
                      <w:rFonts w:ascii="Arial" w:hAnsi="Arial" w:cs="Arial"/>
                    </w:rPr>
                    <w:t>0.735</w:t>
                  </w:r>
                </w:p>
                <w:p w:rsidR="00126398" w:rsidRPr="00680B6C" w:rsidRDefault="00126398" w:rsidP="003D405A">
                  <w:pPr>
                    <w:jc w:val="center"/>
                    <w:rPr>
                      <w:rFonts w:ascii="Arial" w:hAnsi="Arial" w:cs="Arial"/>
                    </w:rPr>
                  </w:pPr>
                  <w:r w:rsidRPr="00680B6C">
                    <w:rPr>
                      <w:rFonts w:ascii="Arial" w:hAnsi="Arial" w:cs="Arial"/>
                    </w:rPr>
                    <w:fldChar w:fldCharType="end"/>
                  </w:r>
                </w:p>
              </w:tc>
              <w:tc>
                <w:tcPr>
                  <w:tcW w:w="1905"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hyperlink r:id="rId77" w:tgtFrame="_blank" w:history="1">
                    <w:r w:rsidRPr="00680B6C">
                      <w:rPr>
                        <w:rFonts w:ascii="Arial" w:hAnsi="Arial" w:cs="Arial"/>
                      </w:rPr>
                      <w:t>0.742</w:t>
                    </w:r>
                  </w:hyperlink>
                </w:p>
              </w:tc>
              <w:tc>
                <w:tcPr>
                  <w:tcW w:w="2096"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hyperlink r:id="rId78" w:tgtFrame="_blank" w:history="1">
                    <w:r w:rsidRPr="00680B6C">
                      <w:rPr>
                        <w:rFonts w:ascii="Arial" w:hAnsi="Arial" w:cs="Arial"/>
                      </w:rPr>
                      <w:t>0.827</w:t>
                    </w:r>
                  </w:hyperlink>
                </w:p>
              </w:tc>
              <w:tc>
                <w:tcPr>
                  <w:tcW w:w="2223"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hyperlink r:id="rId79" w:tgtFrame="_blank" w:history="1">
                    <w:r w:rsidRPr="00680B6C">
                      <w:rPr>
                        <w:rFonts w:ascii="Arial" w:hAnsi="Arial" w:cs="Arial"/>
                      </w:rPr>
                      <w:t>0.646</w:t>
                    </w:r>
                  </w:hyperlink>
                </w:p>
              </w:tc>
            </w:tr>
            <w:tr w:rsidR="00126398" w:rsidRPr="00680B6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hyperlink r:id="rId80" w:tgtFrame="_blank" w:history="1">
                    <w:r w:rsidRPr="00680B6C">
                      <w:rPr>
                        <w:rFonts w:ascii="Arial" w:hAnsi="Arial" w:cs="Arial"/>
                      </w:rPr>
                      <w:t>9 º</w:t>
                    </w:r>
                  </w:hyperlink>
                </w:p>
              </w:tc>
              <w:tc>
                <w:tcPr>
                  <w:tcW w:w="2496"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hyperlink r:id="rId81" w:tgtFrame="_blank" w:history="1">
                    <w:r w:rsidRPr="00680B6C">
                      <w:rPr>
                        <w:rFonts w:ascii="Arial" w:hAnsi="Arial" w:cs="Arial"/>
                      </w:rPr>
                      <w:t>Minas Gerais</w:t>
                    </w:r>
                  </w:hyperlink>
                </w:p>
              </w:tc>
              <w:tc>
                <w:tcPr>
                  <w:tcW w:w="710"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r w:rsidRPr="00680B6C">
                    <w:rPr>
                      <w:rFonts w:ascii="Arial" w:hAnsi="Arial" w:cs="Arial"/>
                    </w:rPr>
                    <w:fldChar w:fldCharType="begin"/>
                  </w:r>
                  <w:r w:rsidRPr="00680B6C">
                    <w:rPr>
                      <w:rFonts w:ascii="Arial" w:hAnsi="Arial" w:cs="Arial"/>
                    </w:rPr>
                    <w:instrText xml:space="preserve"> HYPERLINK "http://www.atlasbrasil.org.br/2013/pt/perfil_uf/minas-gerais" \t "_blank" </w:instrText>
                  </w:r>
                  <w:r w:rsidRPr="00FE3A85">
                    <w:rPr>
                      <w:rFonts w:ascii="Arial" w:hAnsi="Arial" w:cs="Arial"/>
                    </w:rPr>
                  </w:r>
                  <w:r w:rsidRPr="00680B6C">
                    <w:rPr>
                      <w:rFonts w:ascii="Arial" w:hAnsi="Arial" w:cs="Arial"/>
                    </w:rPr>
                    <w:fldChar w:fldCharType="separate"/>
                  </w:r>
                  <w:r w:rsidRPr="00680B6C">
                    <w:rPr>
                      <w:rFonts w:ascii="Arial" w:hAnsi="Arial" w:cs="Arial"/>
                    </w:rPr>
                    <w:t>0.731</w:t>
                  </w:r>
                </w:p>
                <w:p w:rsidR="00126398" w:rsidRPr="00680B6C" w:rsidRDefault="00126398" w:rsidP="003D405A">
                  <w:pPr>
                    <w:jc w:val="center"/>
                    <w:rPr>
                      <w:rFonts w:ascii="Arial" w:hAnsi="Arial" w:cs="Arial"/>
                    </w:rPr>
                  </w:pPr>
                  <w:r w:rsidRPr="00680B6C">
                    <w:rPr>
                      <w:rFonts w:ascii="Arial" w:hAnsi="Arial" w:cs="Arial"/>
                    </w:rPr>
                    <w:fldChar w:fldCharType="end"/>
                  </w:r>
                </w:p>
              </w:tc>
              <w:tc>
                <w:tcPr>
                  <w:tcW w:w="1905"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hyperlink r:id="rId82" w:tgtFrame="_blank" w:history="1">
                    <w:r w:rsidRPr="00680B6C">
                      <w:rPr>
                        <w:rFonts w:ascii="Arial" w:hAnsi="Arial" w:cs="Arial"/>
                      </w:rPr>
                      <w:t>0.730</w:t>
                    </w:r>
                  </w:hyperlink>
                </w:p>
              </w:tc>
              <w:tc>
                <w:tcPr>
                  <w:tcW w:w="2096"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hyperlink r:id="rId83" w:tgtFrame="_blank" w:history="1">
                    <w:r w:rsidRPr="00680B6C">
                      <w:rPr>
                        <w:rFonts w:ascii="Arial" w:hAnsi="Arial" w:cs="Arial"/>
                      </w:rPr>
                      <w:t>0.838</w:t>
                    </w:r>
                  </w:hyperlink>
                </w:p>
              </w:tc>
              <w:tc>
                <w:tcPr>
                  <w:tcW w:w="2223"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hyperlink r:id="rId84" w:tgtFrame="_blank" w:history="1">
                    <w:r w:rsidRPr="00680B6C">
                      <w:rPr>
                        <w:rFonts w:ascii="Arial" w:hAnsi="Arial" w:cs="Arial"/>
                      </w:rPr>
                      <w:t>0.638</w:t>
                    </w:r>
                  </w:hyperlink>
                </w:p>
              </w:tc>
            </w:tr>
            <w:tr w:rsidR="00126398" w:rsidRPr="00680B6C">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hyperlink r:id="rId85" w:tgtFrame="_blank" w:history="1">
                    <w:r w:rsidRPr="00680B6C">
                      <w:rPr>
                        <w:rFonts w:ascii="Arial" w:hAnsi="Arial" w:cs="Arial"/>
                      </w:rPr>
                      <w:t>10 º</w:t>
                    </w:r>
                  </w:hyperlink>
                </w:p>
              </w:tc>
              <w:tc>
                <w:tcPr>
                  <w:tcW w:w="2496"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hyperlink r:id="rId86" w:tgtFrame="_blank" w:history="1">
                    <w:r w:rsidRPr="00680B6C">
                      <w:rPr>
                        <w:rFonts w:ascii="Arial" w:hAnsi="Arial" w:cs="Arial"/>
                      </w:rPr>
                      <w:t>Mato Grosso do Sul</w:t>
                    </w:r>
                  </w:hyperlink>
                </w:p>
              </w:tc>
              <w:tc>
                <w:tcPr>
                  <w:tcW w:w="710"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r w:rsidRPr="00680B6C">
                    <w:rPr>
                      <w:rFonts w:ascii="Arial" w:hAnsi="Arial" w:cs="Arial"/>
                    </w:rPr>
                    <w:fldChar w:fldCharType="begin"/>
                  </w:r>
                  <w:r w:rsidRPr="00680B6C">
                    <w:rPr>
                      <w:rFonts w:ascii="Arial" w:hAnsi="Arial" w:cs="Arial"/>
                    </w:rPr>
                    <w:instrText xml:space="preserve"> HYPERLINK "http://www.atlasbrasil.org.br/2013/pt/perfil_uf/mato-grosso-do-sul" \t "_blank" </w:instrText>
                  </w:r>
                  <w:r w:rsidRPr="00FE3A85">
                    <w:rPr>
                      <w:rFonts w:ascii="Arial" w:hAnsi="Arial" w:cs="Arial"/>
                    </w:rPr>
                  </w:r>
                  <w:r w:rsidRPr="00680B6C">
                    <w:rPr>
                      <w:rFonts w:ascii="Arial" w:hAnsi="Arial" w:cs="Arial"/>
                    </w:rPr>
                    <w:fldChar w:fldCharType="separate"/>
                  </w:r>
                  <w:r w:rsidRPr="00680B6C">
                    <w:rPr>
                      <w:rFonts w:ascii="Arial" w:hAnsi="Arial" w:cs="Arial"/>
                    </w:rPr>
                    <w:t>0.729</w:t>
                  </w:r>
                </w:p>
                <w:p w:rsidR="00126398" w:rsidRPr="00680B6C" w:rsidRDefault="00126398" w:rsidP="003D405A">
                  <w:pPr>
                    <w:jc w:val="center"/>
                    <w:rPr>
                      <w:rFonts w:ascii="Arial" w:hAnsi="Arial" w:cs="Arial"/>
                    </w:rPr>
                  </w:pPr>
                  <w:r w:rsidRPr="00680B6C">
                    <w:rPr>
                      <w:rFonts w:ascii="Arial" w:hAnsi="Arial" w:cs="Arial"/>
                    </w:rPr>
                    <w:fldChar w:fldCharType="end"/>
                  </w:r>
                </w:p>
              </w:tc>
              <w:tc>
                <w:tcPr>
                  <w:tcW w:w="1905"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hyperlink r:id="rId87" w:tgtFrame="_blank" w:history="1">
                    <w:r w:rsidRPr="00680B6C">
                      <w:rPr>
                        <w:rFonts w:ascii="Arial" w:hAnsi="Arial" w:cs="Arial"/>
                      </w:rPr>
                      <w:t>0.740</w:t>
                    </w:r>
                  </w:hyperlink>
                </w:p>
              </w:tc>
              <w:tc>
                <w:tcPr>
                  <w:tcW w:w="2096"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hyperlink r:id="rId88" w:tgtFrame="_blank" w:history="1">
                    <w:r w:rsidRPr="00680B6C">
                      <w:rPr>
                        <w:rFonts w:ascii="Arial" w:hAnsi="Arial" w:cs="Arial"/>
                      </w:rPr>
                      <w:t>0.833</w:t>
                    </w:r>
                  </w:hyperlink>
                </w:p>
              </w:tc>
              <w:tc>
                <w:tcPr>
                  <w:tcW w:w="2223" w:type="dxa"/>
                  <w:tcBorders>
                    <w:top w:val="single" w:sz="4" w:space="0" w:color="auto"/>
                    <w:left w:val="single" w:sz="4" w:space="0" w:color="auto"/>
                    <w:bottom w:val="single" w:sz="4" w:space="0" w:color="auto"/>
                    <w:right w:val="single" w:sz="4" w:space="0" w:color="auto"/>
                  </w:tcBorders>
                  <w:vAlign w:val="center"/>
                </w:tcPr>
                <w:p w:rsidR="00126398" w:rsidRPr="00680B6C" w:rsidRDefault="00126398" w:rsidP="003D405A">
                  <w:pPr>
                    <w:jc w:val="center"/>
                    <w:rPr>
                      <w:rFonts w:ascii="Arial" w:hAnsi="Arial" w:cs="Arial"/>
                    </w:rPr>
                  </w:pPr>
                  <w:hyperlink r:id="rId89" w:tgtFrame="_blank" w:history="1">
                    <w:r w:rsidRPr="00680B6C">
                      <w:rPr>
                        <w:rFonts w:ascii="Arial" w:hAnsi="Arial" w:cs="Arial"/>
                      </w:rPr>
                      <w:t>0.629</w:t>
                    </w:r>
                  </w:hyperlink>
                </w:p>
              </w:tc>
            </w:tr>
          </w:tbl>
          <w:p w:rsidR="00126398" w:rsidRDefault="00126398" w:rsidP="002A6FFB">
            <w:pPr>
              <w:spacing w:after="120"/>
              <w:jc w:val="right"/>
              <w:rPr>
                <w:rFonts w:ascii="Arial" w:hAnsi="Arial" w:cs="Arial"/>
                <w:sz w:val="16"/>
                <w:szCs w:val="16"/>
              </w:rPr>
            </w:pPr>
          </w:p>
          <w:p w:rsidR="00126398" w:rsidRPr="002A6FFB" w:rsidRDefault="00126398" w:rsidP="002A6FFB">
            <w:pPr>
              <w:spacing w:after="120"/>
              <w:jc w:val="right"/>
              <w:rPr>
                <w:rFonts w:ascii="Arial" w:hAnsi="Arial" w:cs="Arial"/>
                <w:color w:val="000000"/>
                <w:sz w:val="16"/>
                <w:szCs w:val="16"/>
              </w:rPr>
            </w:pPr>
            <w:r w:rsidRPr="002A6FFB">
              <w:rPr>
                <w:rFonts w:ascii="Arial" w:hAnsi="Arial" w:cs="Arial"/>
                <w:color w:val="000000"/>
                <w:sz w:val="16"/>
                <w:szCs w:val="16"/>
              </w:rPr>
              <w:t xml:space="preserve">Disponível em: </w:t>
            </w:r>
            <w:r>
              <w:t>http://www.atlasbrasil.org.br/2013/pt/ranking.</w:t>
            </w:r>
            <w:r>
              <w:rPr>
                <w:rFonts w:ascii="Arial" w:hAnsi="Arial" w:cs="Arial"/>
                <w:color w:val="000000"/>
                <w:sz w:val="16"/>
                <w:szCs w:val="16"/>
              </w:rPr>
              <w:t xml:space="preserve"> Acesso em: 16 jun. 2016. Adaptado.</w:t>
            </w:r>
          </w:p>
          <w:p w:rsidR="00126398" w:rsidRDefault="00126398" w:rsidP="003D405A">
            <w:pPr>
              <w:spacing w:after="120"/>
              <w:rPr>
                <w:rFonts w:ascii="Arial" w:hAnsi="Arial" w:cs="Arial"/>
              </w:rPr>
            </w:pPr>
          </w:p>
          <w:p w:rsidR="00126398" w:rsidRDefault="00126398" w:rsidP="003D405A">
            <w:pPr>
              <w:spacing w:after="120"/>
              <w:rPr>
                <w:rFonts w:ascii="Arial" w:hAnsi="Arial" w:cs="Arial"/>
              </w:rPr>
            </w:pPr>
          </w:p>
          <w:p w:rsidR="00126398" w:rsidRDefault="00126398" w:rsidP="003D405A">
            <w:pPr>
              <w:spacing w:after="120"/>
              <w:rPr>
                <w:rFonts w:ascii="Arial" w:hAnsi="Arial" w:cs="Arial"/>
              </w:rPr>
            </w:pPr>
            <w:r>
              <w:rPr>
                <w:rFonts w:ascii="Arial" w:hAnsi="Arial" w:cs="Arial"/>
              </w:rPr>
              <w:t>A permanência dos três estados sulistas entre os melhores em desenvolvimento humano do Brasil demonstra</w:t>
            </w:r>
          </w:p>
          <w:p w:rsidR="00126398" w:rsidRPr="00E13401" w:rsidRDefault="00126398" w:rsidP="003D405A">
            <w:pPr>
              <w:spacing w:after="120"/>
              <w:rPr>
                <w:rFonts w:ascii="Arial" w:hAnsi="Arial" w:cs="Arial"/>
                <w:sz w:val="12"/>
                <w:szCs w:val="12"/>
              </w:rPr>
            </w:pPr>
          </w:p>
          <w:p w:rsidR="00126398" w:rsidRDefault="00126398" w:rsidP="003D405A">
            <w:pPr>
              <w:spacing w:after="120"/>
              <w:rPr>
                <w:rFonts w:ascii="Arial" w:hAnsi="Arial" w:cs="Arial"/>
              </w:rPr>
            </w:pPr>
            <w:r>
              <w:rPr>
                <w:rFonts w:ascii="Arial" w:hAnsi="Arial" w:cs="Arial"/>
              </w:rPr>
              <w:t xml:space="preserve">A) a semelhança entre os estados quanto à qualidade de vida de suas populações. </w:t>
            </w:r>
          </w:p>
          <w:p w:rsidR="00126398" w:rsidRDefault="00126398" w:rsidP="003D405A">
            <w:pPr>
              <w:spacing w:after="120"/>
              <w:rPr>
                <w:rFonts w:ascii="Arial" w:hAnsi="Arial" w:cs="Arial"/>
              </w:rPr>
            </w:pPr>
            <w:r>
              <w:rPr>
                <w:rFonts w:ascii="Arial" w:hAnsi="Arial" w:cs="Arial"/>
              </w:rPr>
              <w:t>B) a disputa entre os estados para se colocar melhor em relação ao restante do país.</w:t>
            </w:r>
          </w:p>
          <w:p w:rsidR="00126398" w:rsidRDefault="00126398" w:rsidP="003D405A">
            <w:pPr>
              <w:spacing w:after="120"/>
              <w:rPr>
                <w:rFonts w:ascii="Arial" w:hAnsi="Arial" w:cs="Arial"/>
              </w:rPr>
            </w:pPr>
            <w:r>
              <w:rPr>
                <w:rFonts w:ascii="Arial" w:hAnsi="Arial" w:cs="Arial"/>
              </w:rPr>
              <w:t xml:space="preserve">C) o isolamento da região como os únicos que investem na melhoria da qualidade de vida. </w:t>
            </w:r>
          </w:p>
          <w:p w:rsidR="00126398" w:rsidRDefault="00126398" w:rsidP="003D405A">
            <w:pPr>
              <w:spacing w:after="120"/>
              <w:rPr>
                <w:rFonts w:ascii="Arial" w:hAnsi="Arial" w:cs="Arial"/>
              </w:rPr>
            </w:pPr>
            <w:r>
              <w:rPr>
                <w:rFonts w:ascii="Arial" w:hAnsi="Arial" w:cs="Arial"/>
              </w:rPr>
              <w:t>D) os investimentos são feitos em conjunto para que todos tenham a mesma qualidade de vida.</w:t>
            </w:r>
          </w:p>
          <w:p w:rsidR="00126398" w:rsidRDefault="00126398" w:rsidP="003D405A">
            <w:pPr>
              <w:spacing w:after="120"/>
              <w:rPr>
                <w:rFonts w:ascii="Arial" w:hAnsi="Arial" w:cs="Arial"/>
              </w:rPr>
            </w:pPr>
          </w:p>
          <w:p w:rsidR="00126398" w:rsidRPr="006D76FD" w:rsidRDefault="00126398" w:rsidP="003D405A">
            <w:pPr>
              <w:spacing w:after="120"/>
              <w:rPr>
                <w:rFonts w:ascii="Arial" w:hAnsi="Arial" w:cs="Arial"/>
              </w:rPr>
            </w:pPr>
          </w:p>
        </w:tc>
      </w:tr>
      <w:tr w:rsidR="00126398" w:rsidRPr="00BD201F">
        <w:trPr>
          <w:gridAfter w:val="1"/>
          <w:wAfter w:w="71" w:type="dxa"/>
          <w:trHeight w:val="365"/>
        </w:trPr>
        <w:tc>
          <w:tcPr>
            <w:tcW w:w="2269" w:type="dxa"/>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Gabarito Comentado</w:t>
            </w:r>
          </w:p>
        </w:tc>
        <w:tc>
          <w:tcPr>
            <w:tcW w:w="1417" w:type="dxa"/>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15</w:t>
            </w:r>
          </w:p>
        </w:tc>
        <w:tc>
          <w:tcPr>
            <w:tcW w:w="3119" w:type="dxa"/>
            <w:gridSpan w:val="2"/>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Disciplina: Geografia </w:t>
            </w:r>
          </w:p>
        </w:tc>
        <w:tc>
          <w:tcPr>
            <w:tcW w:w="992" w:type="dxa"/>
            <w:gridSpan w:val="2"/>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Ano: </w:t>
            </w:r>
          </w:p>
        </w:tc>
        <w:tc>
          <w:tcPr>
            <w:tcW w:w="2835" w:type="dxa"/>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Nível de dificuldade: Médio </w:t>
            </w:r>
          </w:p>
        </w:tc>
      </w:tr>
      <w:tr w:rsidR="00126398" w:rsidRPr="00D125AB">
        <w:trPr>
          <w:gridAfter w:val="1"/>
          <w:wAfter w:w="71" w:type="dxa"/>
          <w:trHeight w:val="373"/>
        </w:trPr>
        <w:tc>
          <w:tcPr>
            <w:tcW w:w="10632" w:type="dxa"/>
            <w:gridSpan w:val="7"/>
          </w:tcPr>
          <w:p w:rsidR="00126398" w:rsidRPr="008B7FBF" w:rsidRDefault="00126398" w:rsidP="003D405A">
            <w:pPr>
              <w:rPr>
                <w:sz w:val="12"/>
                <w:szCs w:val="12"/>
              </w:rPr>
            </w:pPr>
          </w:p>
          <w:p w:rsidR="00126398" w:rsidRPr="00E13401" w:rsidRDefault="00126398" w:rsidP="002A6FFB">
            <w:pPr>
              <w:spacing w:after="120"/>
              <w:jc w:val="both"/>
              <w:rPr>
                <w:rFonts w:ascii="Arial" w:hAnsi="Arial" w:cs="Arial"/>
                <w:color w:val="FF0000"/>
              </w:rPr>
            </w:pPr>
            <w:r w:rsidRPr="00E13401">
              <w:rPr>
                <w:rFonts w:ascii="Arial" w:hAnsi="Arial" w:cs="Arial"/>
                <w:color w:val="FF0000"/>
              </w:rPr>
              <w:t>A) Alternativa correta. Os dados do Índice de Desenvolvimento Humano (IDH) dos estados do Sul do país são semelhantes, tendo Santa Catarina os melhores entre os três. Contudo, investimentos em saúde e saneamento básico feitos por esses estados deram às suas populações maior qualidade de vida. Os três estados são pequenos em extensão e com uma base econômica bem diversificada, o que dá à população condições econômicas e sociais mais equilibradas do que o restante do país.</w:t>
            </w:r>
          </w:p>
          <w:p w:rsidR="00126398" w:rsidRPr="00E13401" w:rsidRDefault="00126398" w:rsidP="002A6FFB">
            <w:pPr>
              <w:spacing w:after="120"/>
              <w:jc w:val="both"/>
              <w:rPr>
                <w:rFonts w:ascii="Arial" w:hAnsi="Arial" w:cs="Arial"/>
              </w:rPr>
            </w:pPr>
            <w:r w:rsidRPr="00E13401">
              <w:rPr>
                <w:rFonts w:ascii="Arial" w:hAnsi="Arial" w:cs="Arial"/>
              </w:rPr>
              <w:t xml:space="preserve">B) Alternativa incorreta. Não há, entre os estados do Sul, a disputa por melhor colocação em ranking de Índice de Desenvolvimento Humano (IDH), apenas consequência de investimentos feitos ao longo do tempo, para a melhoria da qualidade de vida de suas populações. </w:t>
            </w:r>
          </w:p>
          <w:p w:rsidR="00126398" w:rsidRPr="00E13401" w:rsidRDefault="00126398" w:rsidP="002A6FFB">
            <w:pPr>
              <w:spacing w:after="120"/>
              <w:jc w:val="both"/>
              <w:rPr>
                <w:rFonts w:ascii="Arial" w:hAnsi="Arial" w:cs="Arial"/>
              </w:rPr>
            </w:pPr>
            <w:r w:rsidRPr="00E13401">
              <w:rPr>
                <w:rFonts w:ascii="Arial" w:hAnsi="Arial" w:cs="Arial"/>
              </w:rPr>
              <w:t xml:space="preserve">C) Alternativa incorreta. Como existem outros estados na relação, não tem como considerar que os três estados estão isolados no investimento na qualidade de vida de suas populações. </w:t>
            </w:r>
          </w:p>
          <w:p w:rsidR="00126398" w:rsidRPr="00903562" w:rsidRDefault="00126398" w:rsidP="002A6FFB">
            <w:pPr>
              <w:spacing w:after="120"/>
              <w:jc w:val="both"/>
              <w:rPr>
                <w:rFonts w:ascii="Arial" w:hAnsi="Arial" w:cs="Arial"/>
              </w:rPr>
            </w:pPr>
            <w:r w:rsidRPr="00E13401">
              <w:rPr>
                <w:rFonts w:ascii="Arial" w:hAnsi="Arial" w:cs="Arial"/>
              </w:rPr>
              <w:t xml:space="preserve">D) Alternativa incorreta. Cada estado faz os investimentos necessários para a melhoria da qualidade de vida de sua população. </w:t>
            </w:r>
          </w:p>
        </w:tc>
      </w:tr>
    </w:tbl>
    <w:p w:rsidR="00126398" w:rsidRDefault="00126398" w:rsidP="004E740E"/>
    <w:p w:rsidR="00126398" w:rsidRDefault="00126398" w:rsidP="004E740E"/>
    <w:p w:rsidR="00126398" w:rsidRDefault="00126398" w:rsidP="004E740E"/>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417"/>
        <w:gridCol w:w="42"/>
        <w:gridCol w:w="2268"/>
        <w:gridCol w:w="809"/>
        <w:gridCol w:w="467"/>
        <w:gridCol w:w="525"/>
        <w:gridCol w:w="2835"/>
        <w:gridCol w:w="71"/>
      </w:tblGrid>
      <w:tr w:rsidR="00126398" w:rsidRPr="00D125AB">
        <w:tc>
          <w:tcPr>
            <w:tcW w:w="3728" w:type="dxa"/>
            <w:gridSpan w:val="3"/>
            <w:vAlign w:val="center"/>
          </w:tcPr>
          <w:p w:rsidR="00126398" w:rsidRPr="00EE1135" w:rsidRDefault="00126398" w:rsidP="003D405A">
            <w:pPr>
              <w:spacing w:before="120" w:after="120"/>
              <w:rPr>
                <w:rFonts w:ascii="Arial" w:hAnsi="Arial" w:cs="Arial"/>
                <w:b/>
                <w:bCs/>
              </w:rPr>
            </w:pPr>
            <w:r>
              <w:rPr>
                <w:rFonts w:ascii="Arial" w:hAnsi="Arial" w:cs="Arial"/>
                <w:b/>
                <w:bCs/>
              </w:rPr>
              <w:t>BANCO DE QUESTÕES</w:t>
            </w:r>
          </w:p>
        </w:tc>
        <w:tc>
          <w:tcPr>
            <w:tcW w:w="2268" w:type="dxa"/>
            <w:vAlign w:val="center"/>
          </w:tcPr>
          <w:p w:rsidR="00126398" w:rsidRPr="00EE1135" w:rsidRDefault="00126398" w:rsidP="003D405A">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1276"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Ano: </w:t>
            </w:r>
            <w:r>
              <w:rPr>
                <w:rFonts w:ascii="Arial" w:hAnsi="Arial" w:cs="Arial"/>
                <w:b/>
                <w:bCs/>
              </w:rPr>
              <w:t>7º</w:t>
            </w:r>
          </w:p>
        </w:tc>
        <w:tc>
          <w:tcPr>
            <w:tcW w:w="3331" w:type="dxa"/>
            <w:gridSpan w:val="3"/>
            <w:vAlign w:val="center"/>
          </w:tcPr>
          <w:p w:rsidR="00126398" w:rsidRPr="00EE1135" w:rsidRDefault="00126398" w:rsidP="003D405A">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  </w:t>
            </w:r>
          </w:p>
        </w:tc>
      </w:tr>
      <w:tr w:rsidR="00126398" w:rsidRPr="00D125AB">
        <w:tc>
          <w:tcPr>
            <w:tcW w:w="10603" w:type="dxa"/>
            <w:gridSpan w:val="9"/>
          </w:tcPr>
          <w:p w:rsidR="00126398" w:rsidRDefault="00126398" w:rsidP="002A6FFB">
            <w:pPr>
              <w:spacing w:after="120"/>
              <w:jc w:val="both"/>
              <w:rPr>
                <w:rFonts w:ascii="Arial" w:hAnsi="Arial" w:cs="Arial"/>
                <w:b/>
                <w:bCs/>
              </w:rPr>
            </w:pPr>
            <w:r w:rsidRPr="00EE1135">
              <w:rPr>
                <w:rFonts w:ascii="Arial" w:hAnsi="Arial" w:cs="Arial"/>
                <w:b/>
                <w:bCs/>
              </w:rPr>
              <w:t>Competência</w:t>
            </w:r>
            <w:r>
              <w:rPr>
                <w:rFonts w:ascii="Arial" w:hAnsi="Arial" w:cs="Arial"/>
                <w:b/>
                <w:bCs/>
              </w:rPr>
              <w:t>:</w:t>
            </w:r>
            <w:r w:rsidRPr="00D04908">
              <w:rPr>
                <w:rFonts w:ascii="Arial" w:hAnsi="Arial" w:cs="Arial"/>
              </w:rPr>
              <w:t xml:space="preserve"> Compreender as transformações dos espaços geográficos como produto das relações socioeconômicas e culturais de poder.</w:t>
            </w:r>
          </w:p>
          <w:p w:rsidR="00126398" w:rsidRPr="00EE1135" w:rsidRDefault="00126398" w:rsidP="002A6FFB">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D04908">
              <w:rPr>
                <w:rFonts w:ascii="Arial" w:hAnsi="Arial" w:cs="Arial"/>
              </w:rPr>
              <w:t xml:space="preserve">Comparar o significado histórico-geográfico das organizações políticas e socioeconômicas em escala local, regional ou mundial. </w:t>
            </w:r>
          </w:p>
        </w:tc>
      </w:tr>
      <w:tr w:rsidR="00126398" w:rsidRPr="00D125AB">
        <w:trPr>
          <w:trHeight w:val="672"/>
        </w:trPr>
        <w:tc>
          <w:tcPr>
            <w:tcW w:w="10603" w:type="dxa"/>
            <w:gridSpan w:val="9"/>
          </w:tcPr>
          <w:p w:rsidR="00126398" w:rsidRDefault="00126398" w:rsidP="002A6FFB">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166D33">
              <w:rPr>
                <w:rFonts w:ascii="Arial" w:hAnsi="Arial" w:cs="Arial"/>
              </w:rPr>
              <w:t xml:space="preserve">Regiões brasileiras – Unidade 4 - Capítulo </w:t>
            </w:r>
            <w:r>
              <w:rPr>
                <w:rFonts w:ascii="Arial" w:hAnsi="Arial" w:cs="Arial"/>
              </w:rPr>
              <w:t>10</w:t>
            </w:r>
            <w:r w:rsidRPr="00166D33">
              <w:rPr>
                <w:rFonts w:ascii="Arial" w:hAnsi="Arial" w:cs="Arial"/>
              </w:rPr>
              <w:t xml:space="preserve"> – Livro 2 2016.</w:t>
            </w:r>
          </w:p>
          <w:p w:rsidR="00126398" w:rsidRPr="00F04C04" w:rsidRDefault="00126398" w:rsidP="002A6FFB">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16</w:t>
            </w:r>
            <w:r w:rsidRPr="00EE1135">
              <w:rPr>
                <w:rFonts w:ascii="Arial" w:hAnsi="Arial" w:cs="Arial"/>
                <w:b/>
                <w:bCs/>
              </w:rPr>
              <w:t xml:space="preserve"> – Gabarito: </w:t>
            </w:r>
            <w:r w:rsidRPr="003F7D87">
              <w:rPr>
                <w:rFonts w:ascii="Arial" w:hAnsi="Arial" w:cs="Arial"/>
                <w:b/>
                <w:bCs/>
                <w:color w:val="FF0000"/>
              </w:rPr>
              <w:t>D</w:t>
            </w:r>
          </w:p>
        </w:tc>
      </w:tr>
      <w:tr w:rsidR="00126398">
        <w:tblPrEx>
          <w:tblCellMar>
            <w:left w:w="70" w:type="dxa"/>
            <w:right w:w="70" w:type="dxa"/>
          </w:tblCellMar>
          <w:tblLook w:val="0000"/>
        </w:tblPrEx>
        <w:trPr>
          <w:trHeight w:val="2068"/>
        </w:trPr>
        <w:tc>
          <w:tcPr>
            <w:tcW w:w="10603" w:type="dxa"/>
            <w:gridSpan w:val="9"/>
            <w:tcBorders>
              <w:left w:val="nil"/>
              <w:bottom w:val="nil"/>
              <w:right w:val="nil"/>
            </w:tcBorders>
          </w:tcPr>
          <w:p w:rsidR="00126398" w:rsidRDefault="00126398" w:rsidP="003D405A">
            <w:pPr>
              <w:spacing w:after="120"/>
              <w:rPr>
                <w:rFonts w:ascii="Arial" w:hAnsi="Arial" w:cs="Arial"/>
              </w:rPr>
            </w:pPr>
          </w:p>
          <w:p w:rsidR="00126398" w:rsidRDefault="00126398" w:rsidP="003D405A">
            <w:pPr>
              <w:spacing w:after="120"/>
              <w:rPr>
                <w:rFonts w:ascii="Arial" w:hAnsi="Arial" w:cs="Arial"/>
              </w:rPr>
            </w:pPr>
            <w:r>
              <w:rPr>
                <w:rFonts w:ascii="Arial" w:hAnsi="Arial" w:cs="Arial"/>
              </w:rPr>
              <w:t>Leia o fragmento da notícia.</w:t>
            </w:r>
          </w:p>
          <w:p w:rsidR="00126398" w:rsidRPr="00B64C1F" w:rsidRDefault="00126398" w:rsidP="003D405A">
            <w:pPr>
              <w:spacing w:after="120"/>
              <w:jc w:val="center"/>
              <w:rPr>
                <w:rFonts w:ascii="Arial" w:hAnsi="Arial" w:cs="Arial"/>
                <w:b/>
                <w:bCs/>
              </w:rPr>
            </w:pPr>
            <w:r w:rsidRPr="00B64C1F">
              <w:rPr>
                <w:rFonts w:ascii="Arial" w:hAnsi="Arial" w:cs="Arial"/>
                <w:b/>
                <w:bCs/>
              </w:rPr>
              <w:t>A CRISE É A MESMA, O DESEMPREGO, NÃO</w:t>
            </w:r>
            <w:r>
              <w:rPr>
                <w:rFonts w:ascii="Arial" w:hAnsi="Arial" w:cs="Arial"/>
                <w:b/>
                <w:bCs/>
              </w:rPr>
              <w:t>.</w:t>
            </w:r>
          </w:p>
          <w:p w:rsidR="00126398" w:rsidRDefault="00126398" w:rsidP="003D405A">
            <w:pPr>
              <w:spacing w:after="120"/>
              <w:jc w:val="both"/>
              <w:rPr>
                <w:rFonts w:ascii="Arial" w:hAnsi="Arial" w:cs="Arial"/>
              </w:rPr>
            </w:pPr>
            <w:r w:rsidRPr="00B64C1F">
              <w:rPr>
                <w:rFonts w:ascii="Arial" w:hAnsi="Arial" w:cs="Arial"/>
              </w:rPr>
              <w:t>De um lado, no Nordeste, está a cidade do desemprego</w:t>
            </w:r>
            <w:r>
              <w:rPr>
                <w:rFonts w:ascii="Arial" w:hAnsi="Arial" w:cs="Arial"/>
              </w:rPr>
              <w:t xml:space="preserve"> (Salvador, Bahia)</w:t>
            </w:r>
            <w:r w:rsidRPr="00B64C1F">
              <w:rPr>
                <w:rFonts w:ascii="Arial" w:hAnsi="Arial" w:cs="Arial"/>
              </w:rPr>
              <w:t>. Do outro, no Sul, está a capital com a menor taxa de desocupação do País</w:t>
            </w:r>
            <w:r>
              <w:rPr>
                <w:rFonts w:ascii="Arial" w:hAnsi="Arial" w:cs="Arial"/>
              </w:rPr>
              <w:t xml:space="preserve"> (Florianópolis, Santa Catarina)</w:t>
            </w:r>
            <w:r w:rsidRPr="00B64C1F">
              <w:rPr>
                <w:rFonts w:ascii="Arial" w:hAnsi="Arial" w:cs="Arial"/>
              </w:rPr>
              <w:t>. “A economia catarinense está desconcentrada, espalhada pelo território e distribuída em vários segmentos”, diz Glauco José Côrte, presidente da Federação das Indústrias de Santa Catarina (Fiesc).</w:t>
            </w:r>
            <w:r>
              <w:rPr>
                <w:rFonts w:ascii="Arial" w:hAnsi="Arial" w:cs="Arial"/>
              </w:rPr>
              <w:t xml:space="preserve"> (...)</w:t>
            </w:r>
            <w:r w:rsidRPr="00B64C1F">
              <w:rPr>
                <w:rFonts w:ascii="Arial" w:hAnsi="Arial" w:cs="Arial"/>
              </w:rPr>
              <w:t xml:space="preserve"> O economista Alcides Goularti Filho, professor da Universidade do Extremo Sul Catarinense (Unesc) e pesquisador da economia regional, reforça essa ideia. “Santa Catarina não tem uma cidade que seja a mais importante do Estado, também não tem um setor industrial que se destaque mais do que outros. Sua força está na diversidade.” </w:t>
            </w:r>
          </w:p>
          <w:p w:rsidR="00126398" w:rsidRPr="00B64C1F" w:rsidRDefault="00126398" w:rsidP="002A6FFB">
            <w:pPr>
              <w:spacing w:after="120"/>
              <w:jc w:val="right"/>
              <w:rPr>
                <w:rFonts w:ascii="Arial" w:hAnsi="Arial" w:cs="Arial"/>
                <w:sz w:val="16"/>
                <w:szCs w:val="16"/>
              </w:rPr>
            </w:pPr>
            <w:r w:rsidRPr="00B64C1F">
              <w:rPr>
                <w:rFonts w:ascii="Arial" w:hAnsi="Arial" w:cs="Arial"/>
                <w:sz w:val="16"/>
                <w:szCs w:val="16"/>
              </w:rPr>
              <w:t xml:space="preserve">Disponível em: </w:t>
            </w:r>
            <w:r>
              <w:t>http://istoe.com.br/a-crise-e-a-mesma-o-desemprego-nao/.</w:t>
            </w:r>
            <w:r>
              <w:rPr>
                <w:rFonts w:ascii="Arial" w:hAnsi="Arial" w:cs="Arial"/>
                <w:sz w:val="16"/>
                <w:szCs w:val="16"/>
              </w:rPr>
              <w:t xml:space="preserve"> Acesso em: 16 </w:t>
            </w:r>
            <w:r w:rsidRPr="00B64C1F">
              <w:rPr>
                <w:rFonts w:ascii="Arial" w:hAnsi="Arial" w:cs="Arial"/>
                <w:sz w:val="16"/>
                <w:szCs w:val="16"/>
              </w:rPr>
              <w:t>jun. 2016</w:t>
            </w:r>
            <w:r>
              <w:rPr>
                <w:rFonts w:ascii="Arial" w:hAnsi="Arial" w:cs="Arial"/>
                <w:sz w:val="16"/>
                <w:szCs w:val="16"/>
              </w:rPr>
              <w:t>. Adaptado.</w:t>
            </w:r>
          </w:p>
          <w:p w:rsidR="00126398" w:rsidRDefault="00126398" w:rsidP="003D405A">
            <w:pPr>
              <w:spacing w:after="120"/>
              <w:jc w:val="both"/>
              <w:rPr>
                <w:rFonts w:ascii="Arial" w:hAnsi="Arial" w:cs="Arial"/>
              </w:rPr>
            </w:pPr>
          </w:p>
          <w:p w:rsidR="00126398" w:rsidRDefault="00126398" w:rsidP="002A6FFB">
            <w:pPr>
              <w:spacing w:after="120"/>
              <w:jc w:val="both"/>
              <w:rPr>
                <w:rFonts w:ascii="Arial" w:hAnsi="Arial" w:cs="Arial"/>
              </w:rPr>
            </w:pPr>
            <w:r>
              <w:rPr>
                <w:rFonts w:ascii="Arial" w:hAnsi="Arial" w:cs="Arial"/>
              </w:rPr>
              <w:t>Santa Catarina tem semelhanças industriais com os outros estados da região Sul. A característica dessas indústrias que possibilita um melhor desempenho econômico total e menores efeitos na geração de emprego é a sua maior</w:t>
            </w:r>
          </w:p>
          <w:p w:rsidR="00126398" w:rsidRPr="00E13401" w:rsidRDefault="00126398" w:rsidP="002A6FFB">
            <w:pPr>
              <w:spacing w:after="120"/>
              <w:jc w:val="both"/>
              <w:rPr>
                <w:rFonts w:ascii="Arial" w:hAnsi="Arial" w:cs="Arial"/>
                <w:sz w:val="12"/>
                <w:szCs w:val="12"/>
              </w:rPr>
            </w:pPr>
          </w:p>
          <w:p w:rsidR="00126398" w:rsidRPr="00E13401" w:rsidRDefault="00126398" w:rsidP="002A6FFB">
            <w:pPr>
              <w:spacing w:after="120"/>
              <w:jc w:val="both"/>
              <w:rPr>
                <w:rFonts w:ascii="Arial" w:hAnsi="Arial" w:cs="Arial"/>
              </w:rPr>
            </w:pPr>
            <w:r>
              <w:rPr>
                <w:rFonts w:ascii="Arial" w:hAnsi="Arial" w:cs="Arial"/>
              </w:rPr>
              <w:t xml:space="preserve">A) </w:t>
            </w:r>
            <w:r w:rsidRPr="00E13401">
              <w:rPr>
                <w:rFonts w:ascii="Arial" w:hAnsi="Arial" w:cs="Arial"/>
              </w:rPr>
              <w:t xml:space="preserve">concentração em indústrias, que empregam </w:t>
            </w:r>
            <w:r>
              <w:rPr>
                <w:rFonts w:ascii="Arial" w:hAnsi="Arial" w:cs="Arial"/>
              </w:rPr>
              <w:t>mão de obra</w:t>
            </w:r>
            <w:r w:rsidRPr="006F69C8">
              <w:rPr>
                <w:rFonts w:ascii="Arial" w:hAnsi="Arial" w:cs="Arial"/>
              </w:rPr>
              <w:t xml:space="preserve"> </w:t>
            </w:r>
            <w:r w:rsidRPr="00E13401">
              <w:rPr>
                <w:rFonts w:ascii="Arial" w:hAnsi="Arial" w:cs="Arial"/>
              </w:rPr>
              <w:t>pouco qualificada.</w:t>
            </w:r>
          </w:p>
          <w:p w:rsidR="00126398" w:rsidRPr="00E13401" w:rsidRDefault="00126398" w:rsidP="002A6FFB">
            <w:pPr>
              <w:spacing w:after="120"/>
              <w:jc w:val="both"/>
              <w:rPr>
                <w:rFonts w:ascii="Arial" w:hAnsi="Arial" w:cs="Arial"/>
              </w:rPr>
            </w:pPr>
            <w:r w:rsidRPr="00E13401">
              <w:rPr>
                <w:rFonts w:ascii="Arial" w:hAnsi="Arial" w:cs="Arial"/>
              </w:rPr>
              <w:t xml:space="preserve">B) distância da região Sudeste, que mais tem sofrido com a crise econômica. </w:t>
            </w:r>
          </w:p>
          <w:p w:rsidR="00126398" w:rsidRPr="00E13401" w:rsidRDefault="00126398" w:rsidP="002A6FFB">
            <w:pPr>
              <w:spacing w:after="120"/>
              <w:jc w:val="both"/>
              <w:rPr>
                <w:rFonts w:ascii="Arial" w:hAnsi="Arial" w:cs="Arial"/>
              </w:rPr>
            </w:pPr>
            <w:r w:rsidRPr="00E13401">
              <w:rPr>
                <w:rFonts w:ascii="Arial" w:hAnsi="Arial" w:cs="Arial"/>
              </w:rPr>
              <w:t xml:space="preserve">C) facilidade de exportação para os países do Mercosul. </w:t>
            </w:r>
          </w:p>
          <w:p w:rsidR="00126398" w:rsidRPr="00E13401" w:rsidRDefault="00126398" w:rsidP="002A6FFB">
            <w:pPr>
              <w:spacing w:after="120"/>
              <w:jc w:val="both"/>
              <w:rPr>
                <w:rFonts w:ascii="Arial" w:hAnsi="Arial" w:cs="Arial"/>
              </w:rPr>
            </w:pPr>
            <w:r w:rsidRPr="00E13401">
              <w:rPr>
                <w:rFonts w:ascii="Arial" w:hAnsi="Arial" w:cs="Arial"/>
              </w:rPr>
              <w:t>D) quantidade de centros industriais de diversos tipos de indústrias.</w:t>
            </w:r>
          </w:p>
          <w:p w:rsidR="00126398" w:rsidRDefault="00126398" w:rsidP="003D405A">
            <w:pPr>
              <w:spacing w:after="120"/>
              <w:rPr>
                <w:rFonts w:ascii="Arial" w:hAnsi="Arial" w:cs="Arial"/>
              </w:rPr>
            </w:pPr>
          </w:p>
          <w:p w:rsidR="00126398" w:rsidRPr="006D76FD" w:rsidRDefault="00126398" w:rsidP="003D405A">
            <w:pPr>
              <w:spacing w:after="120"/>
              <w:rPr>
                <w:rFonts w:ascii="Arial" w:hAnsi="Arial" w:cs="Arial"/>
              </w:rPr>
            </w:pPr>
          </w:p>
        </w:tc>
      </w:tr>
      <w:tr w:rsidR="00126398" w:rsidRPr="00BD201F">
        <w:trPr>
          <w:gridAfter w:val="1"/>
          <w:wAfter w:w="71" w:type="dxa"/>
          <w:trHeight w:val="365"/>
        </w:trPr>
        <w:tc>
          <w:tcPr>
            <w:tcW w:w="2269" w:type="dxa"/>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Gabarito Comentado</w:t>
            </w:r>
          </w:p>
        </w:tc>
        <w:tc>
          <w:tcPr>
            <w:tcW w:w="1417" w:type="dxa"/>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16</w:t>
            </w:r>
          </w:p>
        </w:tc>
        <w:tc>
          <w:tcPr>
            <w:tcW w:w="3119" w:type="dxa"/>
            <w:gridSpan w:val="3"/>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Disciplina: Geografia </w:t>
            </w:r>
          </w:p>
        </w:tc>
        <w:tc>
          <w:tcPr>
            <w:tcW w:w="992" w:type="dxa"/>
            <w:gridSpan w:val="2"/>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7º</w:t>
            </w:r>
          </w:p>
        </w:tc>
        <w:tc>
          <w:tcPr>
            <w:tcW w:w="2835" w:type="dxa"/>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Nível de dificuldade: Médio </w:t>
            </w:r>
          </w:p>
        </w:tc>
      </w:tr>
      <w:tr w:rsidR="00126398" w:rsidRPr="00D125AB">
        <w:trPr>
          <w:gridAfter w:val="1"/>
          <w:wAfter w:w="71" w:type="dxa"/>
          <w:trHeight w:val="373"/>
        </w:trPr>
        <w:tc>
          <w:tcPr>
            <w:tcW w:w="10632" w:type="dxa"/>
            <w:gridSpan w:val="8"/>
          </w:tcPr>
          <w:p w:rsidR="00126398" w:rsidRPr="008B7FBF" w:rsidRDefault="00126398" w:rsidP="003D405A">
            <w:pPr>
              <w:rPr>
                <w:sz w:val="12"/>
                <w:szCs w:val="12"/>
              </w:rPr>
            </w:pPr>
          </w:p>
          <w:p w:rsidR="00126398" w:rsidRPr="00A678EB" w:rsidRDefault="00126398" w:rsidP="002A6FFB">
            <w:pPr>
              <w:spacing w:after="120"/>
              <w:jc w:val="both"/>
              <w:rPr>
                <w:rFonts w:ascii="Arial" w:hAnsi="Arial" w:cs="Arial"/>
              </w:rPr>
            </w:pPr>
            <w:r w:rsidRPr="00A678EB">
              <w:rPr>
                <w:rFonts w:ascii="Arial" w:hAnsi="Arial" w:cs="Arial"/>
              </w:rPr>
              <w:t>A) Alternativa incorreta. As indústrias de Santa Catarina são diversificadas com diferente</w:t>
            </w:r>
            <w:r>
              <w:rPr>
                <w:rFonts w:ascii="Arial" w:hAnsi="Arial" w:cs="Arial"/>
              </w:rPr>
              <w:t>s níveis de qualificação na mão de obra</w:t>
            </w:r>
            <w:r w:rsidRPr="00A678EB">
              <w:rPr>
                <w:rFonts w:ascii="Arial" w:hAnsi="Arial" w:cs="Arial"/>
              </w:rPr>
              <w:t xml:space="preserve">, mas, na atualidade, há a predominância do emprego de trabalhadores mais qualificados, devido à modernização geral das indústrias. </w:t>
            </w:r>
          </w:p>
          <w:p w:rsidR="00126398" w:rsidRPr="00A678EB" w:rsidRDefault="00126398" w:rsidP="002A6FFB">
            <w:pPr>
              <w:spacing w:after="120"/>
              <w:jc w:val="both"/>
              <w:rPr>
                <w:rFonts w:ascii="Arial" w:hAnsi="Arial" w:cs="Arial"/>
              </w:rPr>
            </w:pPr>
            <w:r w:rsidRPr="00A678EB">
              <w:rPr>
                <w:rFonts w:ascii="Arial" w:hAnsi="Arial" w:cs="Arial"/>
              </w:rPr>
              <w:t xml:space="preserve">B) Alternativa incorreta. A região Sul é vizinha da região Sudeste. </w:t>
            </w:r>
          </w:p>
          <w:p w:rsidR="00126398" w:rsidRPr="00A678EB" w:rsidRDefault="00126398" w:rsidP="002A6FFB">
            <w:pPr>
              <w:spacing w:after="120"/>
              <w:jc w:val="both"/>
              <w:rPr>
                <w:rFonts w:ascii="Arial" w:hAnsi="Arial" w:cs="Arial"/>
              </w:rPr>
            </w:pPr>
            <w:r w:rsidRPr="00A678EB">
              <w:rPr>
                <w:rFonts w:ascii="Arial" w:hAnsi="Arial" w:cs="Arial"/>
              </w:rPr>
              <w:t xml:space="preserve">C) Alternativa incorreta. Os países do </w:t>
            </w:r>
            <w:r w:rsidRPr="00A678EB">
              <w:rPr>
                <w:rStyle w:val="tgc"/>
                <w:rFonts w:ascii="Arial" w:hAnsi="Arial"/>
              </w:rPr>
              <w:t>Mercado Comum do Sul-</w:t>
            </w:r>
            <w:r w:rsidRPr="00A678EB">
              <w:rPr>
                <w:rStyle w:val="tgc"/>
              </w:rPr>
              <w:t xml:space="preserve"> </w:t>
            </w:r>
            <w:r w:rsidRPr="00A678EB">
              <w:rPr>
                <w:rFonts w:ascii="Arial" w:hAnsi="Arial" w:cs="Arial"/>
              </w:rPr>
              <w:t xml:space="preserve">Mercosul- também estão em crise dificultando a exportação. </w:t>
            </w:r>
          </w:p>
          <w:p w:rsidR="00126398" w:rsidRPr="00903562" w:rsidRDefault="00126398" w:rsidP="002A6FFB">
            <w:pPr>
              <w:spacing w:after="120"/>
              <w:jc w:val="both"/>
              <w:rPr>
                <w:rFonts w:ascii="Arial" w:hAnsi="Arial" w:cs="Arial"/>
              </w:rPr>
            </w:pPr>
            <w:r w:rsidRPr="006D475F">
              <w:rPr>
                <w:rFonts w:ascii="Arial" w:hAnsi="Arial" w:cs="Arial"/>
                <w:color w:val="FF0000"/>
              </w:rPr>
              <w:t>D) Alternativa</w:t>
            </w:r>
            <w:r>
              <w:rPr>
                <w:rFonts w:ascii="Arial" w:hAnsi="Arial" w:cs="Arial"/>
                <w:color w:val="FF0000"/>
              </w:rPr>
              <w:t xml:space="preserve"> correta. De acordo com o texto, Santa Catarina não tem um setor industrial que se destaca e muitas cidades com características industriais próprias. </w:t>
            </w:r>
          </w:p>
        </w:tc>
      </w:tr>
    </w:tbl>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176"/>
        <w:gridCol w:w="241"/>
        <w:gridCol w:w="2735"/>
        <w:gridCol w:w="384"/>
        <w:gridCol w:w="750"/>
        <w:gridCol w:w="242"/>
        <w:gridCol w:w="2835"/>
        <w:gridCol w:w="71"/>
      </w:tblGrid>
      <w:tr w:rsidR="00126398" w:rsidRPr="00D125AB">
        <w:tc>
          <w:tcPr>
            <w:tcW w:w="3445" w:type="dxa"/>
            <w:gridSpan w:val="2"/>
            <w:vAlign w:val="center"/>
          </w:tcPr>
          <w:p w:rsidR="00126398" w:rsidRPr="00EE1135" w:rsidRDefault="00126398" w:rsidP="003D405A">
            <w:pPr>
              <w:spacing w:before="120" w:after="120"/>
              <w:rPr>
                <w:rFonts w:ascii="Arial" w:hAnsi="Arial" w:cs="Arial"/>
                <w:b/>
                <w:bCs/>
              </w:rPr>
            </w:pPr>
            <w:r>
              <w:rPr>
                <w:rFonts w:ascii="Arial" w:hAnsi="Arial" w:cs="Arial"/>
                <w:b/>
                <w:bCs/>
              </w:rPr>
              <w:t>BANCO DE QUESTÕES</w:t>
            </w:r>
          </w:p>
        </w:tc>
        <w:tc>
          <w:tcPr>
            <w:tcW w:w="2976"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1134"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Ano: </w:t>
            </w:r>
            <w:r>
              <w:rPr>
                <w:rFonts w:ascii="Arial" w:hAnsi="Arial" w:cs="Arial"/>
                <w:b/>
                <w:bCs/>
              </w:rPr>
              <w:t>7º</w:t>
            </w:r>
          </w:p>
        </w:tc>
        <w:tc>
          <w:tcPr>
            <w:tcW w:w="3048" w:type="dxa"/>
            <w:gridSpan w:val="3"/>
            <w:vAlign w:val="center"/>
          </w:tcPr>
          <w:p w:rsidR="00126398" w:rsidRPr="00EE1135" w:rsidRDefault="00126398" w:rsidP="001505B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Difícil </w:t>
            </w:r>
          </w:p>
        </w:tc>
      </w:tr>
      <w:tr w:rsidR="00126398" w:rsidRPr="00D125AB">
        <w:tc>
          <w:tcPr>
            <w:tcW w:w="10603" w:type="dxa"/>
            <w:gridSpan w:val="9"/>
          </w:tcPr>
          <w:p w:rsidR="00126398" w:rsidRDefault="00126398" w:rsidP="001505B4">
            <w:pPr>
              <w:spacing w:after="120"/>
              <w:jc w:val="both"/>
              <w:rPr>
                <w:rFonts w:ascii="Arial" w:hAnsi="Arial" w:cs="Arial"/>
                <w:b/>
                <w:bCs/>
              </w:rPr>
            </w:pPr>
            <w:r w:rsidRPr="00EE1135">
              <w:rPr>
                <w:rFonts w:ascii="Arial" w:hAnsi="Arial" w:cs="Arial"/>
                <w:b/>
                <w:bCs/>
              </w:rPr>
              <w:t>Competência</w:t>
            </w:r>
            <w:r>
              <w:rPr>
                <w:rFonts w:ascii="Arial" w:hAnsi="Arial" w:cs="Arial"/>
                <w:b/>
                <w:bCs/>
              </w:rPr>
              <w:t>:</w:t>
            </w:r>
            <w:r w:rsidRPr="00D04908">
              <w:rPr>
                <w:rFonts w:ascii="Arial" w:hAnsi="Arial" w:cs="Arial"/>
              </w:rPr>
              <w:t xml:space="preserve"> Analisar as relações existentes entre os aspectos físicos, econômicos e sociais no espaço geográfico a partir da observação do espaço e da interação entre esses processos.</w:t>
            </w:r>
          </w:p>
          <w:p w:rsidR="00126398" w:rsidRPr="00EE1135" w:rsidRDefault="00126398" w:rsidP="001505B4">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Pr>
                <w:rFonts w:ascii="Arial" w:hAnsi="Arial" w:cs="Arial"/>
              </w:rPr>
              <w:t>R</w:t>
            </w:r>
            <w:r w:rsidRPr="006D475F">
              <w:rPr>
                <w:rFonts w:ascii="Arial" w:hAnsi="Arial" w:cs="Arial"/>
              </w:rPr>
              <w:t>econhecer ações humanas que interferem nas formas de relevo.</w:t>
            </w:r>
          </w:p>
        </w:tc>
      </w:tr>
      <w:tr w:rsidR="00126398" w:rsidRPr="00D125AB">
        <w:trPr>
          <w:trHeight w:val="672"/>
        </w:trPr>
        <w:tc>
          <w:tcPr>
            <w:tcW w:w="10603" w:type="dxa"/>
            <w:gridSpan w:val="9"/>
          </w:tcPr>
          <w:p w:rsidR="00126398" w:rsidRDefault="00126398" w:rsidP="001505B4">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166D33">
              <w:rPr>
                <w:rFonts w:ascii="Arial" w:hAnsi="Arial" w:cs="Arial"/>
              </w:rPr>
              <w:t xml:space="preserve">Regiões brasileiras – Unidade 4 - Capítulo </w:t>
            </w:r>
            <w:r>
              <w:rPr>
                <w:rFonts w:ascii="Arial" w:hAnsi="Arial" w:cs="Arial"/>
              </w:rPr>
              <w:t>11</w:t>
            </w:r>
            <w:r w:rsidRPr="00166D33">
              <w:rPr>
                <w:rFonts w:ascii="Arial" w:hAnsi="Arial" w:cs="Arial"/>
              </w:rPr>
              <w:t xml:space="preserve"> – Livro 2 2016.</w:t>
            </w:r>
          </w:p>
          <w:p w:rsidR="00126398" w:rsidRPr="00F04C04" w:rsidRDefault="00126398" w:rsidP="001505B4">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17</w:t>
            </w:r>
            <w:r w:rsidRPr="00EE1135">
              <w:rPr>
                <w:rFonts w:ascii="Arial" w:hAnsi="Arial" w:cs="Arial"/>
                <w:b/>
                <w:bCs/>
              </w:rPr>
              <w:t xml:space="preserve"> – Gabarito: </w:t>
            </w:r>
            <w:r w:rsidRPr="003F7D87">
              <w:rPr>
                <w:rFonts w:ascii="Arial" w:hAnsi="Arial" w:cs="Arial"/>
                <w:b/>
                <w:bCs/>
                <w:color w:val="FF0000"/>
              </w:rPr>
              <w:t>C</w:t>
            </w:r>
          </w:p>
        </w:tc>
      </w:tr>
      <w:tr w:rsidR="00126398">
        <w:tblPrEx>
          <w:tblCellMar>
            <w:left w:w="70" w:type="dxa"/>
            <w:right w:w="70" w:type="dxa"/>
          </w:tblCellMar>
          <w:tblLook w:val="0000"/>
        </w:tblPrEx>
        <w:trPr>
          <w:trHeight w:val="2068"/>
        </w:trPr>
        <w:tc>
          <w:tcPr>
            <w:tcW w:w="10603" w:type="dxa"/>
            <w:gridSpan w:val="9"/>
            <w:tcBorders>
              <w:left w:val="nil"/>
              <w:bottom w:val="nil"/>
              <w:right w:val="nil"/>
            </w:tcBorders>
          </w:tcPr>
          <w:p w:rsidR="00126398" w:rsidRDefault="00126398" w:rsidP="003D405A">
            <w:pPr>
              <w:spacing w:after="120"/>
              <w:rPr>
                <w:rFonts w:ascii="Arial" w:hAnsi="Arial" w:cs="Arial"/>
              </w:rPr>
            </w:pPr>
          </w:p>
          <w:p w:rsidR="00126398" w:rsidRDefault="00126398" w:rsidP="003D405A">
            <w:pPr>
              <w:spacing w:after="120"/>
              <w:rPr>
                <w:rFonts w:ascii="Arial" w:hAnsi="Arial" w:cs="Arial"/>
              </w:rPr>
            </w:pPr>
            <w:r>
              <w:rPr>
                <w:rFonts w:ascii="Arial" w:hAnsi="Arial" w:cs="Arial"/>
              </w:rPr>
              <w:t xml:space="preserve">Leia o anúncio publicitário de uma região de Minas Gerais. </w:t>
            </w:r>
          </w:p>
          <w:p w:rsidR="00126398" w:rsidRDefault="00126398" w:rsidP="003D405A">
            <w:pPr>
              <w:spacing w:after="120"/>
              <w:rPr>
                <w:rFonts w:ascii="Arial" w:hAnsi="Arial" w:cs="Arial"/>
              </w:rPr>
            </w:pPr>
          </w:p>
          <w:tbl>
            <w:tblPr>
              <w:tblW w:w="0" w:type="auto"/>
              <w:tblLook w:val="00A0"/>
            </w:tblPr>
            <w:tblGrid>
              <w:gridCol w:w="10320"/>
            </w:tblGrid>
            <w:tr w:rsidR="00126398">
              <w:tc>
                <w:tcPr>
                  <w:tcW w:w="10320" w:type="dxa"/>
                </w:tcPr>
                <w:p w:rsidR="00126398" w:rsidRPr="000F6213" w:rsidRDefault="00126398" w:rsidP="000F6213">
                  <w:pPr>
                    <w:spacing w:after="120"/>
                    <w:jc w:val="center"/>
                    <w:rPr>
                      <w:rFonts w:ascii="Arial" w:hAnsi="Arial" w:cs="Arial"/>
                      <w:b/>
                      <w:bCs/>
                    </w:rPr>
                  </w:pPr>
                  <w:r w:rsidRPr="000F6213">
                    <w:rPr>
                      <w:rFonts w:ascii="Arial" w:hAnsi="Arial" w:cs="Arial"/>
                      <w:b/>
                      <w:bCs/>
                    </w:rPr>
                    <w:t>CIRCUITO TURÍSTICO SERRAS E CACHOEIRAS</w:t>
                  </w:r>
                </w:p>
                <w:p w:rsidR="00126398" w:rsidRPr="000F6213" w:rsidRDefault="00126398" w:rsidP="000F6213">
                  <w:pPr>
                    <w:spacing w:after="120"/>
                    <w:jc w:val="both"/>
                    <w:rPr>
                      <w:rFonts w:ascii="Arial" w:hAnsi="Arial" w:cs="Arial"/>
                    </w:rPr>
                  </w:pPr>
                  <w:r w:rsidRPr="000F6213">
                    <w:rPr>
                      <w:rFonts w:ascii="Arial" w:hAnsi="Arial" w:cs="Arial"/>
                    </w:rPr>
                    <w:t>Picos e montanhas da Zona da Mata Mineira emolduram esta imensa e exuberante tela com encantadoras paisagens naturais e urbanas, e com muita história para contar. Centenárias fazendas ornamentadas por rios e cachoeiras, culinária tipicamente mineira, cafezais e alambiques dão o tom e embalam passeios inesquecíveis. Cachoeiras, áreas ideais para a prática de esportes radicais como paraquedismo, voo livre, Motocross, canoagem, trekking e cross por trilhas fantásticas, sempre ladeadas de muito verde, são ofertas abundantes em toda a Região. Uma bela região onde o divertimento e o lazer estão presentes em meio ao antigo, ao moderno e muita cultura.</w:t>
                  </w:r>
                </w:p>
              </w:tc>
            </w:tr>
            <w:tr w:rsidR="00126398">
              <w:tc>
                <w:tcPr>
                  <w:tcW w:w="10320" w:type="dxa"/>
                </w:tcPr>
                <w:p w:rsidR="00126398" w:rsidRPr="000F6213" w:rsidRDefault="00126398" w:rsidP="000F6213">
                  <w:pPr>
                    <w:spacing w:after="120"/>
                    <w:jc w:val="right"/>
                    <w:rPr>
                      <w:rFonts w:ascii="Arial" w:hAnsi="Arial" w:cs="Arial"/>
                      <w:b/>
                      <w:bCs/>
                      <w:sz w:val="16"/>
                      <w:szCs w:val="16"/>
                    </w:rPr>
                  </w:pPr>
                  <w:r w:rsidRPr="000F6213">
                    <w:rPr>
                      <w:rFonts w:ascii="Arial" w:hAnsi="Arial" w:cs="Arial"/>
                      <w:sz w:val="16"/>
                      <w:szCs w:val="16"/>
                    </w:rPr>
                    <w:t xml:space="preserve">Disponível em: </w:t>
                  </w:r>
                  <w:hyperlink r:id="rId90" w:history="1">
                    <w:r w:rsidRPr="000F6213">
                      <w:rPr>
                        <w:rStyle w:val="Hyperlink"/>
                        <w:rFonts w:ascii="Arial" w:hAnsi="Arial" w:cs="Arial"/>
                        <w:color w:val="auto"/>
                        <w:sz w:val="16"/>
                        <w:szCs w:val="16"/>
                        <w:u w:val="none"/>
                      </w:rPr>
                      <w:t>http://www.turismo.mg.gov.br/circuitos-turisticos/lista-de-circuitos/988-circuito-turisticos-serras-e-cachoeiras-</w:t>
                    </w:r>
                  </w:hyperlink>
                  <w:r w:rsidRPr="000F6213">
                    <w:rPr>
                      <w:rFonts w:ascii="Arial" w:hAnsi="Arial" w:cs="Arial"/>
                      <w:sz w:val="16"/>
                      <w:szCs w:val="16"/>
                    </w:rPr>
                    <w:t>. Acesso em: 16 jun. 2016.</w:t>
                  </w:r>
                </w:p>
              </w:tc>
            </w:tr>
          </w:tbl>
          <w:p w:rsidR="00126398" w:rsidRDefault="00126398" w:rsidP="003D405A">
            <w:pPr>
              <w:spacing w:after="120"/>
              <w:rPr>
                <w:rFonts w:ascii="Arial" w:hAnsi="Arial" w:cs="Arial"/>
              </w:rPr>
            </w:pPr>
          </w:p>
          <w:p w:rsidR="00126398" w:rsidRDefault="00126398" w:rsidP="003D405A">
            <w:pPr>
              <w:spacing w:after="120"/>
              <w:rPr>
                <w:rFonts w:ascii="Arial" w:hAnsi="Arial" w:cs="Arial"/>
              </w:rPr>
            </w:pPr>
          </w:p>
          <w:p w:rsidR="00126398" w:rsidRPr="00A678EB" w:rsidRDefault="00126398" w:rsidP="001505B4">
            <w:pPr>
              <w:spacing w:after="120"/>
              <w:jc w:val="both"/>
              <w:rPr>
                <w:rFonts w:ascii="Arial" w:hAnsi="Arial" w:cs="Arial"/>
              </w:rPr>
            </w:pPr>
            <w:r w:rsidRPr="00A678EB">
              <w:rPr>
                <w:rFonts w:ascii="Arial" w:hAnsi="Arial" w:cs="Arial"/>
              </w:rPr>
              <w:t xml:space="preserve">O anúncio publicitário realça características de uma região mineira, localizada no sul do estado, em uma unidade do relevo brasileiro chamada de </w:t>
            </w:r>
          </w:p>
          <w:p w:rsidR="00126398" w:rsidRDefault="00126398" w:rsidP="001505B4">
            <w:pPr>
              <w:spacing w:after="120"/>
              <w:jc w:val="both"/>
              <w:rPr>
                <w:rFonts w:ascii="Arial" w:hAnsi="Arial" w:cs="Arial"/>
              </w:rPr>
            </w:pPr>
          </w:p>
          <w:p w:rsidR="00126398" w:rsidRDefault="00126398" w:rsidP="001505B4">
            <w:pPr>
              <w:spacing w:after="120"/>
              <w:jc w:val="both"/>
              <w:rPr>
                <w:rFonts w:ascii="Arial" w:hAnsi="Arial" w:cs="Arial"/>
              </w:rPr>
            </w:pPr>
            <w:r>
              <w:rPr>
                <w:rFonts w:ascii="Arial" w:hAnsi="Arial" w:cs="Arial"/>
              </w:rPr>
              <w:t>A) Depressão Sertaneja do São Francisco.</w:t>
            </w:r>
          </w:p>
          <w:p w:rsidR="00126398" w:rsidRDefault="00126398" w:rsidP="001505B4">
            <w:pPr>
              <w:spacing w:after="120"/>
              <w:jc w:val="both"/>
              <w:rPr>
                <w:rFonts w:ascii="Arial" w:hAnsi="Arial" w:cs="Arial"/>
              </w:rPr>
            </w:pPr>
            <w:r>
              <w:rPr>
                <w:rFonts w:ascii="Arial" w:hAnsi="Arial" w:cs="Arial"/>
              </w:rPr>
              <w:t>B) Planaltos e Chapadas da Bacia do Paraná.</w:t>
            </w:r>
          </w:p>
          <w:p w:rsidR="00126398" w:rsidRDefault="00126398" w:rsidP="001505B4">
            <w:pPr>
              <w:spacing w:after="120"/>
              <w:jc w:val="both"/>
              <w:rPr>
                <w:rFonts w:ascii="Arial" w:hAnsi="Arial" w:cs="Arial"/>
              </w:rPr>
            </w:pPr>
            <w:r>
              <w:rPr>
                <w:rFonts w:ascii="Arial" w:hAnsi="Arial" w:cs="Arial"/>
              </w:rPr>
              <w:t>C) Planaltos e Serras do Leste–Sudeste.</w:t>
            </w:r>
          </w:p>
          <w:p w:rsidR="00126398" w:rsidRDefault="00126398" w:rsidP="001505B4">
            <w:pPr>
              <w:spacing w:after="120"/>
              <w:jc w:val="both"/>
              <w:rPr>
                <w:rFonts w:ascii="Arial" w:hAnsi="Arial" w:cs="Arial"/>
              </w:rPr>
            </w:pPr>
            <w:r>
              <w:rPr>
                <w:rFonts w:ascii="Arial" w:hAnsi="Arial" w:cs="Arial"/>
              </w:rPr>
              <w:t xml:space="preserve">D) Planícies e Tabuleiros Costeiros. </w:t>
            </w:r>
          </w:p>
          <w:p w:rsidR="00126398" w:rsidRDefault="00126398" w:rsidP="003D405A">
            <w:pPr>
              <w:spacing w:after="120"/>
              <w:rPr>
                <w:rFonts w:ascii="Arial" w:hAnsi="Arial" w:cs="Arial"/>
              </w:rPr>
            </w:pPr>
          </w:p>
          <w:p w:rsidR="00126398" w:rsidRPr="006D76FD" w:rsidRDefault="00126398" w:rsidP="003D405A">
            <w:pPr>
              <w:spacing w:after="120"/>
              <w:rPr>
                <w:rFonts w:ascii="Arial" w:hAnsi="Arial" w:cs="Arial"/>
              </w:rPr>
            </w:pPr>
          </w:p>
        </w:tc>
      </w:tr>
      <w:tr w:rsidR="00126398" w:rsidRPr="00BD201F">
        <w:trPr>
          <w:gridAfter w:val="1"/>
          <w:wAfter w:w="71" w:type="dxa"/>
          <w:trHeight w:val="365"/>
        </w:trPr>
        <w:tc>
          <w:tcPr>
            <w:tcW w:w="2269" w:type="dxa"/>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17</w:t>
            </w:r>
          </w:p>
        </w:tc>
        <w:tc>
          <w:tcPr>
            <w:tcW w:w="3119" w:type="dxa"/>
            <w:gridSpan w:val="2"/>
            <w:vAlign w:val="center"/>
          </w:tcPr>
          <w:p w:rsidR="00126398" w:rsidRPr="00EE1135" w:rsidRDefault="00126398" w:rsidP="003D405A">
            <w:pPr>
              <w:rPr>
                <w:rFonts w:ascii="Arial" w:hAnsi="Arial" w:cs="Arial"/>
                <w:b/>
                <w:bCs/>
                <w:color w:val="FF0000"/>
              </w:rPr>
            </w:pPr>
            <w:r>
              <w:rPr>
                <w:rFonts w:ascii="Arial" w:hAnsi="Arial" w:cs="Arial"/>
                <w:b/>
                <w:bCs/>
                <w:color w:val="FF0000"/>
              </w:rPr>
              <w:t>Disciplina: Geografia</w:t>
            </w:r>
          </w:p>
        </w:tc>
        <w:tc>
          <w:tcPr>
            <w:tcW w:w="992" w:type="dxa"/>
            <w:gridSpan w:val="2"/>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7º</w:t>
            </w:r>
          </w:p>
        </w:tc>
        <w:tc>
          <w:tcPr>
            <w:tcW w:w="2835" w:type="dxa"/>
            <w:vAlign w:val="center"/>
          </w:tcPr>
          <w:p w:rsidR="00126398" w:rsidRPr="00EE1135" w:rsidRDefault="00126398" w:rsidP="003D405A">
            <w:pPr>
              <w:rPr>
                <w:rFonts w:ascii="Arial" w:hAnsi="Arial" w:cs="Arial"/>
                <w:b/>
                <w:bCs/>
                <w:color w:val="FF0000"/>
              </w:rPr>
            </w:pPr>
            <w:r>
              <w:rPr>
                <w:rFonts w:ascii="Arial" w:hAnsi="Arial" w:cs="Arial"/>
                <w:b/>
                <w:bCs/>
                <w:color w:val="FF0000"/>
              </w:rPr>
              <w:t>Nível de dificuldade: Difícil</w:t>
            </w:r>
          </w:p>
        </w:tc>
      </w:tr>
      <w:tr w:rsidR="00126398" w:rsidRPr="00D125AB">
        <w:trPr>
          <w:gridAfter w:val="1"/>
          <w:wAfter w:w="71" w:type="dxa"/>
          <w:trHeight w:val="373"/>
        </w:trPr>
        <w:tc>
          <w:tcPr>
            <w:tcW w:w="10632" w:type="dxa"/>
            <w:gridSpan w:val="8"/>
          </w:tcPr>
          <w:p w:rsidR="00126398" w:rsidRPr="008B7FBF" w:rsidRDefault="00126398" w:rsidP="003D405A">
            <w:pPr>
              <w:rPr>
                <w:sz w:val="12"/>
                <w:szCs w:val="12"/>
              </w:rPr>
            </w:pPr>
          </w:p>
          <w:p w:rsidR="00126398" w:rsidRDefault="00126398" w:rsidP="001505B4">
            <w:pPr>
              <w:spacing w:after="120"/>
              <w:jc w:val="both"/>
              <w:rPr>
                <w:rFonts w:ascii="Arial" w:hAnsi="Arial" w:cs="Arial"/>
              </w:rPr>
            </w:pPr>
            <w:r>
              <w:rPr>
                <w:rFonts w:ascii="Arial" w:hAnsi="Arial" w:cs="Arial"/>
              </w:rPr>
              <w:t>A) Alternativa incorreta. De acordo com o texto, a região mencionada fica no sul/sudeste de Minas</w:t>
            </w:r>
            <w:r>
              <w:rPr>
                <w:rFonts w:ascii="Arial" w:hAnsi="Arial" w:cs="Arial"/>
                <w:color w:val="0070C0"/>
              </w:rPr>
              <w:t>,</w:t>
            </w:r>
            <w:r>
              <w:rPr>
                <w:rFonts w:ascii="Arial" w:hAnsi="Arial" w:cs="Arial"/>
              </w:rPr>
              <w:t xml:space="preserve"> e a Depressão Sertaneja se localiza mais ao centro e norte do estado.  </w:t>
            </w:r>
          </w:p>
          <w:p w:rsidR="00126398" w:rsidRDefault="00126398" w:rsidP="001505B4">
            <w:pPr>
              <w:spacing w:after="120"/>
              <w:jc w:val="both"/>
              <w:rPr>
                <w:rFonts w:ascii="Arial" w:hAnsi="Arial" w:cs="Arial"/>
              </w:rPr>
            </w:pPr>
            <w:r>
              <w:rPr>
                <w:rFonts w:ascii="Arial" w:hAnsi="Arial" w:cs="Arial"/>
              </w:rPr>
              <w:t>B) Alternativa incorreta. Os Planaltos e Chapadas da Bacia do Paraná ficam mais a oeste, como no Triângulo Mineiro.</w:t>
            </w:r>
          </w:p>
          <w:p w:rsidR="00126398" w:rsidRPr="00A678EB" w:rsidRDefault="00126398" w:rsidP="001505B4">
            <w:pPr>
              <w:spacing w:after="120"/>
              <w:jc w:val="both"/>
              <w:rPr>
                <w:rFonts w:ascii="Arial" w:hAnsi="Arial" w:cs="Arial"/>
                <w:color w:val="FF0000"/>
              </w:rPr>
            </w:pPr>
            <w:r w:rsidRPr="006D475F">
              <w:rPr>
                <w:rFonts w:ascii="Arial" w:hAnsi="Arial" w:cs="Arial"/>
                <w:color w:val="FF0000"/>
              </w:rPr>
              <w:t>C</w:t>
            </w:r>
            <w:r w:rsidRPr="00A678EB">
              <w:rPr>
                <w:rFonts w:ascii="Arial" w:hAnsi="Arial" w:cs="Arial"/>
                <w:color w:val="FF0000"/>
              </w:rPr>
              <w:t>) Alternativa correta. A Zona da Mata mineira se situa na unidade do relevo brasileiro classificada como Planaltos e Serras do Leste-Sudeste.</w:t>
            </w:r>
          </w:p>
          <w:p w:rsidR="00126398" w:rsidRPr="00903562" w:rsidRDefault="00126398" w:rsidP="001505B4">
            <w:pPr>
              <w:spacing w:after="120"/>
              <w:jc w:val="both"/>
              <w:rPr>
                <w:rFonts w:ascii="Arial" w:hAnsi="Arial" w:cs="Arial"/>
              </w:rPr>
            </w:pPr>
            <w:r w:rsidRPr="00F86116">
              <w:rPr>
                <w:rFonts w:ascii="Arial" w:hAnsi="Arial" w:cs="Arial"/>
              </w:rPr>
              <w:t xml:space="preserve">D) </w:t>
            </w:r>
            <w:r>
              <w:rPr>
                <w:rFonts w:ascii="Arial" w:hAnsi="Arial" w:cs="Arial"/>
              </w:rPr>
              <w:t>Alternativa incorreta. Nas planícies não existem “montanhas”.</w:t>
            </w:r>
          </w:p>
        </w:tc>
      </w:tr>
    </w:tbl>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176"/>
        <w:gridCol w:w="241"/>
        <w:gridCol w:w="2735"/>
        <w:gridCol w:w="384"/>
        <w:gridCol w:w="750"/>
        <w:gridCol w:w="242"/>
        <w:gridCol w:w="2835"/>
        <w:gridCol w:w="71"/>
      </w:tblGrid>
      <w:tr w:rsidR="00126398" w:rsidRPr="00D125AB">
        <w:tc>
          <w:tcPr>
            <w:tcW w:w="3445" w:type="dxa"/>
            <w:gridSpan w:val="2"/>
            <w:vAlign w:val="center"/>
          </w:tcPr>
          <w:p w:rsidR="00126398" w:rsidRPr="00EE1135" w:rsidRDefault="00126398" w:rsidP="003D405A">
            <w:pPr>
              <w:spacing w:before="120" w:after="120"/>
              <w:rPr>
                <w:rFonts w:ascii="Arial" w:hAnsi="Arial" w:cs="Arial"/>
                <w:b/>
                <w:bCs/>
              </w:rPr>
            </w:pPr>
            <w:r>
              <w:rPr>
                <w:rFonts w:ascii="Arial" w:hAnsi="Arial" w:cs="Arial"/>
                <w:b/>
                <w:bCs/>
              </w:rPr>
              <w:t>BANCO DE QUESTÕES</w:t>
            </w:r>
          </w:p>
        </w:tc>
        <w:tc>
          <w:tcPr>
            <w:tcW w:w="2976"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1134"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Ano: </w:t>
            </w:r>
            <w:r>
              <w:rPr>
                <w:rFonts w:ascii="Arial" w:hAnsi="Arial" w:cs="Arial"/>
                <w:b/>
                <w:bCs/>
              </w:rPr>
              <w:t>7º</w:t>
            </w:r>
          </w:p>
        </w:tc>
        <w:tc>
          <w:tcPr>
            <w:tcW w:w="3048" w:type="dxa"/>
            <w:gridSpan w:val="3"/>
            <w:vAlign w:val="center"/>
          </w:tcPr>
          <w:p w:rsidR="00126398" w:rsidRPr="00EE1135" w:rsidRDefault="00126398" w:rsidP="001505B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Fácil </w:t>
            </w:r>
          </w:p>
        </w:tc>
      </w:tr>
      <w:tr w:rsidR="00126398" w:rsidRPr="00D125AB">
        <w:tc>
          <w:tcPr>
            <w:tcW w:w="10603" w:type="dxa"/>
            <w:gridSpan w:val="9"/>
          </w:tcPr>
          <w:p w:rsidR="00126398" w:rsidRDefault="00126398" w:rsidP="001505B4">
            <w:pPr>
              <w:spacing w:after="120"/>
              <w:jc w:val="both"/>
              <w:rPr>
                <w:rFonts w:ascii="Arial" w:hAnsi="Arial" w:cs="Arial"/>
              </w:rPr>
            </w:pPr>
            <w:r w:rsidRPr="00EE1135">
              <w:rPr>
                <w:rFonts w:ascii="Arial" w:hAnsi="Arial" w:cs="Arial"/>
                <w:b/>
                <w:bCs/>
              </w:rPr>
              <w:t>Competência</w:t>
            </w:r>
            <w:r>
              <w:rPr>
                <w:rFonts w:ascii="Arial" w:hAnsi="Arial" w:cs="Arial"/>
                <w:b/>
                <w:bCs/>
              </w:rPr>
              <w:t>:</w:t>
            </w:r>
            <w:r w:rsidRPr="00D04908">
              <w:rPr>
                <w:rFonts w:ascii="Arial" w:hAnsi="Arial" w:cs="Arial"/>
              </w:rPr>
              <w:t xml:space="preserve"> Compreender e analisar a organização do território brasileiro e mundial e as novas territorialidades do espaço geográfico enfocando as formas visíveis e concretas do espaço atual e do tempo histórico em</w:t>
            </w:r>
            <w:r>
              <w:rPr>
                <w:rFonts w:ascii="Arial" w:hAnsi="Arial" w:cs="Arial"/>
              </w:rPr>
              <w:t xml:space="preserve"> um contexto político econômico.</w:t>
            </w:r>
          </w:p>
          <w:p w:rsidR="00126398" w:rsidRPr="00EE1135" w:rsidRDefault="00126398" w:rsidP="001505B4">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D04908">
              <w:rPr>
                <w:rFonts w:ascii="Arial" w:hAnsi="Arial" w:cs="Arial"/>
              </w:rPr>
              <w:t xml:space="preserve">Analisar as questões políticas na transformação do espaço geográfico no cenário do século XX.  </w:t>
            </w:r>
          </w:p>
        </w:tc>
      </w:tr>
      <w:tr w:rsidR="00126398" w:rsidRPr="00D125AB">
        <w:trPr>
          <w:trHeight w:val="672"/>
        </w:trPr>
        <w:tc>
          <w:tcPr>
            <w:tcW w:w="10603" w:type="dxa"/>
            <w:gridSpan w:val="9"/>
          </w:tcPr>
          <w:p w:rsidR="00126398" w:rsidRDefault="00126398" w:rsidP="001505B4">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166D33">
              <w:rPr>
                <w:rFonts w:ascii="Arial" w:hAnsi="Arial" w:cs="Arial"/>
              </w:rPr>
              <w:t xml:space="preserve">Regiões brasileiras – Unidade 4 - Capítulo </w:t>
            </w:r>
            <w:r>
              <w:rPr>
                <w:rFonts w:ascii="Arial" w:hAnsi="Arial" w:cs="Arial"/>
              </w:rPr>
              <w:t>11</w:t>
            </w:r>
            <w:r w:rsidRPr="00166D33">
              <w:rPr>
                <w:rFonts w:ascii="Arial" w:hAnsi="Arial" w:cs="Arial"/>
              </w:rPr>
              <w:t xml:space="preserve"> – Livro 2 2016.</w:t>
            </w:r>
          </w:p>
          <w:p w:rsidR="00126398" w:rsidRPr="00F04C04" w:rsidRDefault="00126398" w:rsidP="001505B4">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18</w:t>
            </w:r>
            <w:r w:rsidRPr="00EE1135">
              <w:rPr>
                <w:rFonts w:ascii="Arial" w:hAnsi="Arial" w:cs="Arial"/>
                <w:b/>
                <w:bCs/>
              </w:rPr>
              <w:t xml:space="preserve"> – Gabarito:</w:t>
            </w:r>
            <w:r w:rsidRPr="00C050DB">
              <w:rPr>
                <w:rFonts w:ascii="Arial" w:hAnsi="Arial" w:cs="Arial"/>
                <w:b/>
                <w:bCs/>
                <w:color w:val="FF0000"/>
              </w:rPr>
              <w:t xml:space="preserve"> B</w:t>
            </w:r>
          </w:p>
        </w:tc>
      </w:tr>
      <w:tr w:rsidR="00126398">
        <w:tblPrEx>
          <w:tblCellMar>
            <w:left w:w="70" w:type="dxa"/>
            <w:right w:w="70" w:type="dxa"/>
          </w:tblCellMar>
          <w:tblLook w:val="0000"/>
        </w:tblPrEx>
        <w:trPr>
          <w:trHeight w:val="2068"/>
        </w:trPr>
        <w:tc>
          <w:tcPr>
            <w:tcW w:w="10603" w:type="dxa"/>
            <w:gridSpan w:val="9"/>
            <w:tcBorders>
              <w:left w:val="nil"/>
              <w:bottom w:val="nil"/>
              <w:right w:val="nil"/>
            </w:tcBorders>
          </w:tcPr>
          <w:p w:rsidR="00126398" w:rsidRDefault="00126398" w:rsidP="003D405A">
            <w:pPr>
              <w:spacing w:after="120"/>
              <w:rPr>
                <w:rFonts w:ascii="Arial" w:hAnsi="Arial" w:cs="Arial"/>
              </w:rPr>
            </w:pPr>
          </w:p>
          <w:p w:rsidR="00126398" w:rsidRDefault="00126398" w:rsidP="003D405A">
            <w:pPr>
              <w:spacing w:after="120"/>
              <w:rPr>
                <w:rFonts w:ascii="Arial" w:hAnsi="Arial" w:cs="Arial"/>
              </w:rPr>
            </w:pPr>
            <w:r>
              <w:rPr>
                <w:rFonts w:ascii="Arial" w:hAnsi="Arial" w:cs="Arial"/>
              </w:rPr>
              <w:t>Leia o texto e analise a tabela.</w:t>
            </w:r>
          </w:p>
          <w:p w:rsidR="00126398" w:rsidRPr="00E41656" w:rsidRDefault="00126398" w:rsidP="003D405A">
            <w:pPr>
              <w:spacing w:before="100" w:beforeAutospacing="1" w:after="100" w:afterAutospacing="1"/>
              <w:jc w:val="both"/>
              <w:rPr>
                <w:rFonts w:ascii="Arial" w:hAnsi="Arial" w:cs="Arial"/>
              </w:rPr>
            </w:pPr>
            <w:r w:rsidRPr="00E41656">
              <w:rPr>
                <w:rFonts w:ascii="Arial" w:hAnsi="Arial" w:cs="Arial"/>
              </w:rPr>
              <w:t>Em 1872, São Paulo contava com cerca de 32 mil habitantes e era a décima maior cidade brasileira; ao final do século XX, já se tornara a maior metrópole do país e a quarta maior do mundo, com mais de 20 milhões de habitantes, contando a cidade e sua região metropolitana, e 11 milhões, contando apenas a capital.</w:t>
            </w:r>
            <w:r>
              <w:rPr>
                <w:rFonts w:ascii="Arial" w:hAnsi="Arial" w:cs="Arial"/>
              </w:rPr>
              <w:t xml:space="preserve"> </w:t>
            </w:r>
          </w:p>
          <w:p w:rsidR="00126398" w:rsidRDefault="00126398" w:rsidP="003D405A">
            <w:pPr>
              <w:spacing w:after="120"/>
              <w:jc w:val="center"/>
              <w:rPr>
                <w:rFonts w:ascii="Arial" w:hAnsi="Arial" w:cs="Arial"/>
              </w:rPr>
            </w:pPr>
            <w:r w:rsidRPr="000F6213">
              <w:rPr>
                <w:rFonts w:ascii="Arial" w:hAnsi="Arial" w:cs="Arial"/>
                <w:noProof/>
              </w:rPr>
              <w:pict>
                <v:shape id="Imagem 20" o:spid="_x0000_i1038" type="#_x0000_t75" alt="Observe o crescimento demográfico da cidade de São Paulo no século XX e como ele diminuiu a partir do século XXI. ¹" style="width:196.5pt;height:109.5pt;visibility:visible">
                  <v:imagedata r:id="rId91" o:title=""/>
                </v:shape>
              </w:pict>
            </w:r>
          </w:p>
          <w:p w:rsidR="00126398" w:rsidRPr="00751CE0" w:rsidRDefault="00126398" w:rsidP="001505B4">
            <w:pPr>
              <w:spacing w:after="120"/>
              <w:jc w:val="right"/>
              <w:rPr>
                <w:rFonts w:ascii="Arial" w:hAnsi="Arial" w:cs="Arial"/>
                <w:sz w:val="16"/>
                <w:szCs w:val="16"/>
              </w:rPr>
            </w:pPr>
            <w:r w:rsidRPr="001505B4">
              <w:rPr>
                <w:rFonts w:ascii="Arial" w:hAnsi="Arial" w:cs="Arial"/>
                <w:color w:val="000000"/>
                <w:sz w:val="16"/>
                <w:szCs w:val="16"/>
              </w:rPr>
              <w:t xml:space="preserve">Disponível em: </w:t>
            </w:r>
            <w:hyperlink r:id="rId92" w:history="1">
              <w:r w:rsidRPr="001505B4">
                <w:rPr>
                  <w:rStyle w:val="Hyperlink"/>
                  <w:rFonts w:ascii="Arial" w:hAnsi="Arial" w:cs="Arial"/>
                  <w:color w:val="000000"/>
                  <w:sz w:val="16"/>
                  <w:szCs w:val="16"/>
                  <w:u w:val="none"/>
                </w:rPr>
                <w:t>http://mundoeducacao.bol.uol.com.br/geografia/espaco-industrial-brasileiro.htm</w:t>
              </w:r>
            </w:hyperlink>
            <w:r>
              <w:rPr>
                <w:rFonts w:ascii="Arial" w:hAnsi="Arial" w:cs="Arial"/>
                <w:color w:val="000000"/>
                <w:sz w:val="16"/>
                <w:szCs w:val="16"/>
              </w:rPr>
              <w:t xml:space="preserve">. Acesso em 16 </w:t>
            </w:r>
            <w:r w:rsidRPr="001505B4">
              <w:rPr>
                <w:rFonts w:ascii="Arial" w:hAnsi="Arial" w:cs="Arial"/>
                <w:color w:val="000000"/>
                <w:sz w:val="16"/>
                <w:szCs w:val="16"/>
              </w:rPr>
              <w:t>jun. 2016</w:t>
            </w:r>
            <w:r w:rsidRPr="00751CE0">
              <w:rPr>
                <w:rFonts w:ascii="Arial" w:hAnsi="Arial" w:cs="Arial"/>
                <w:sz w:val="16"/>
                <w:szCs w:val="16"/>
              </w:rPr>
              <w:t>.</w:t>
            </w:r>
          </w:p>
          <w:p w:rsidR="00126398" w:rsidRDefault="00126398" w:rsidP="003D405A">
            <w:pPr>
              <w:spacing w:after="120"/>
              <w:jc w:val="both"/>
              <w:rPr>
                <w:rFonts w:ascii="Arial" w:hAnsi="Arial" w:cs="Arial"/>
              </w:rPr>
            </w:pPr>
          </w:p>
          <w:p w:rsidR="00126398" w:rsidRDefault="00126398" w:rsidP="003D405A">
            <w:pPr>
              <w:spacing w:after="120"/>
              <w:jc w:val="both"/>
              <w:rPr>
                <w:rFonts w:ascii="Arial" w:hAnsi="Arial" w:cs="Arial"/>
              </w:rPr>
            </w:pPr>
          </w:p>
          <w:p w:rsidR="00126398" w:rsidRDefault="00126398" w:rsidP="001505B4">
            <w:pPr>
              <w:spacing w:after="120"/>
              <w:jc w:val="both"/>
              <w:rPr>
                <w:rFonts w:ascii="Arial" w:hAnsi="Arial" w:cs="Arial"/>
              </w:rPr>
            </w:pPr>
            <w:r>
              <w:rPr>
                <w:rFonts w:ascii="Arial" w:hAnsi="Arial" w:cs="Arial"/>
              </w:rPr>
              <w:t xml:space="preserve">O rápido e intenso crescimento populacional da cidade de São Paulo, ao longo do século XX, teve como fator primordial </w:t>
            </w:r>
          </w:p>
          <w:p w:rsidR="00126398" w:rsidRDefault="00126398" w:rsidP="001505B4">
            <w:pPr>
              <w:spacing w:after="120"/>
              <w:jc w:val="both"/>
              <w:rPr>
                <w:rFonts w:ascii="Arial" w:hAnsi="Arial" w:cs="Arial"/>
              </w:rPr>
            </w:pPr>
          </w:p>
          <w:p w:rsidR="00126398" w:rsidRDefault="00126398" w:rsidP="001505B4">
            <w:pPr>
              <w:spacing w:after="120"/>
              <w:jc w:val="both"/>
              <w:rPr>
                <w:rFonts w:ascii="Arial" w:hAnsi="Arial" w:cs="Arial"/>
              </w:rPr>
            </w:pPr>
            <w:r>
              <w:rPr>
                <w:rFonts w:ascii="Arial" w:hAnsi="Arial" w:cs="Arial"/>
              </w:rPr>
              <w:t>A) a cultura do café.</w:t>
            </w:r>
          </w:p>
          <w:p w:rsidR="00126398" w:rsidRDefault="00126398" w:rsidP="001505B4">
            <w:pPr>
              <w:spacing w:after="120"/>
              <w:jc w:val="both"/>
              <w:rPr>
                <w:rFonts w:ascii="Arial" w:hAnsi="Arial" w:cs="Arial"/>
              </w:rPr>
            </w:pPr>
            <w:r>
              <w:rPr>
                <w:rFonts w:ascii="Arial" w:hAnsi="Arial" w:cs="Arial"/>
              </w:rPr>
              <w:t>B) a industrialização.</w:t>
            </w:r>
          </w:p>
          <w:p w:rsidR="00126398" w:rsidRDefault="00126398" w:rsidP="001505B4">
            <w:pPr>
              <w:spacing w:after="120"/>
              <w:jc w:val="both"/>
              <w:rPr>
                <w:rFonts w:ascii="Arial" w:hAnsi="Arial" w:cs="Arial"/>
              </w:rPr>
            </w:pPr>
            <w:r>
              <w:rPr>
                <w:rFonts w:ascii="Arial" w:hAnsi="Arial" w:cs="Arial"/>
              </w:rPr>
              <w:t xml:space="preserve">C) a infraestrutura urbana. </w:t>
            </w:r>
          </w:p>
          <w:p w:rsidR="00126398" w:rsidRDefault="00126398" w:rsidP="001505B4">
            <w:pPr>
              <w:spacing w:after="120"/>
              <w:jc w:val="both"/>
              <w:rPr>
                <w:rFonts w:ascii="Arial" w:hAnsi="Arial" w:cs="Arial"/>
              </w:rPr>
            </w:pPr>
            <w:r>
              <w:rPr>
                <w:rFonts w:ascii="Arial" w:hAnsi="Arial" w:cs="Arial"/>
              </w:rPr>
              <w:t>D) o intenso comércio.</w:t>
            </w:r>
          </w:p>
          <w:p w:rsidR="00126398" w:rsidRDefault="00126398" w:rsidP="003D405A">
            <w:pPr>
              <w:spacing w:after="120"/>
              <w:rPr>
                <w:rFonts w:ascii="Arial" w:hAnsi="Arial" w:cs="Arial"/>
              </w:rPr>
            </w:pPr>
          </w:p>
          <w:p w:rsidR="00126398" w:rsidRPr="006D76FD" w:rsidRDefault="00126398" w:rsidP="003D405A">
            <w:pPr>
              <w:spacing w:after="120"/>
              <w:rPr>
                <w:rFonts w:ascii="Arial" w:hAnsi="Arial" w:cs="Arial"/>
              </w:rPr>
            </w:pPr>
          </w:p>
        </w:tc>
      </w:tr>
      <w:tr w:rsidR="00126398" w:rsidRPr="00BD201F">
        <w:trPr>
          <w:gridAfter w:val="1"/>
          <w:wAfter w:w="71" w:type="dxa"/>
          <w:trHeight w:val="365"/>
        </w:trPr>
        <w:tc>
          <w:tcPr>
            <w:tcW w:w="2269" w:type="dxa"/>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18</w:t>
            </w:r>
          </w:p>
        </w:tc>
        <w:tc>
          <w:tcPr>
            <w:tcW w:w="3119" w:type="dxa"/>
            <w:gridSpan w:val="2"/>
            <w:vAlign w:val="center"/>
          </w:tcPr>
          <w:p w:rsidR="00126398" w:rsidRPr="00EE1135" w:rsidRDefault="00126398" w:rsidP="003D405A">
            <w:pPr>
              <w:rPr>
                <w:rFonts w:ascii="Arial" w:hAnsi="Arial" w:cs="Arial"/>
                <w:b/>
                <w:bCs/>
                <w:color w:val="FF0000"/>
              </w:rPr>
            </w:pPr>
            <w:r>
              <w:rPr>
                <w:rFonts w:ascii="Arial" w:hAnsi="Arial" w:cs="Arial"/>
                <w:b/>
                <w:bCs/>
                <w:color w:val="FF0000"/>
              </w:rPr>
              <w:t>Disciplina: Geografia</w:t>
            </w:r>
          </w:p>
        </w:tc>
        <w:tc>
          <w:tcPr>
            <w:tcW w:w="992" w:type="dxa"/>
            <w:gridSpan w:val="2"/>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 xml:space="preserve">7º </w:t>
            </w:r>
          </w:p>
        </w:tc>
        <w:tc>
          <w:tcPr>
            <w:tcW w:w="2835" w:type="dxa"/>
            <w:vAlign w:val="center"/>
          </w:tcPr>
          <w:p w:rsidR="00126398" w:rsidRPr="00EE1135" w:rsidRDefault="00126398" w:rsidP="003D405A">
            <w:pPr>
              <w:rPr>
                <w:rFonts w:ascii="Arial" w:hAnsi="Arial" w:cs="Arial"/>
                <w:b/>
                <w:bCs/>
                <w:color w:val="FF0000"/>
              </w:rPr>
            </w:pPr>
            <w:r>
              <w:rPr>
                <w:rFonts w:ascii="Arial" w:hAnsi="Arial" w:cs="Arial"/>
                <w:b/>
                <w:bCs/>
                <w:color w:val="FF0000"/>
              </w:rPr>
              <w:t>Nível de dificuldade: Fácil</w:t>
            </w:r>
          </w:p>
        </w:tc>
      </w:tr>
      <w:tr w:rsidR="00126398" w:rsidRPr="00D125AB">
        <w:trPr>
          <w:gridAfter w:val="1"/>
          <w:wAfter w:w="71" w:type="dxa"/>
          <w:trHeight w:val="373"/>
        </w:trPr>
        <w:tc>
          <w:tcPr>
            <w:tcW w:w="10632" w:type="dxa"/>
            <w:gridSpan w:val="8"/>
          </w:tcPr>
          <w:p w:rsidR="00126398" w:rsidRPr="008B7FBF" w:rsidRDefault="00126398" w:rsidP="003D405A">
            <w:pPr>
              <w:rPr>
                <w:sz w:val="12"/>
                <w:szCs w:val="12"/>
              </w:rPr>
            </w:pPr>
          </w:p>
          <w:p w:rsidR="00126398" w:rsidRDefault="00126398" w:rsidP="003D405A">
            <w:pPr>
              <w:spacing w:after="120"/>
              <w:jc w:val="both"/>
              <w:rPr>
                <w:rFonts w:ascii="Arial" w:hAnsi="Arial" w:cs="Arial"/>
              </w:rPr>
            </w:pPr>
            <w:r>
              <w:rPr>
                <w:rFonts w:ascii="Arial" w:hAnsi="Arial" w:cs="Arial"/>
              </w:rPr>
              <w:t xml:space="preserve">A) Alternativa incorreta. A cafeicultura foi importante para o aumento da participação do estado de São Paulo na economia nacional. Contudo, toda a infraestrutura construída pela cultura do café foi imprescindível para o desenvolvimento industrial da capital paulista. </w:t>
            </w:r>
          </w:p>
          <w:p w:rsidR="00126398" w:rsidRPr="00025BB9" w:rsidRDefault="00126398" w:rsidP="003D405A">
            <w:pPr>
              <w:spacing w:after="120"/>
              <w:jc w:val="both"/>
              <w:rPr>
                <w:rFonts w:ascii="Arial" w:hAnsi="Arial" w:cs="Arial"/>
                <w:color w:val="FF0000"/>
              </w:rPr>
            </w:pPr>
            <w:r w:rsidRPr="00025BB9">
              <w:rPr>
                <w:rFonts w:ascii="Arial" w:hAnsi="Arial" w:cs="Arial"/>
                <w:color w:val="FF0000"/>
              </w:rPr>
              <w:t>B) Alternativa</w:t>
            </w:r>
            <w:r>
              <w:rPr>
                <w:rFonts w:ascii="Arial" w:hAnsi="Arial" w:cs="Arial"/>
                <w:color w:val="FF0000"/>
              </w:rPr>
              <w:t xml:space="preserve"> correta. Com a industrialização, a cidade de São Paulo atraiu muitos imigrantes e teve um crescimento populacional vertiginoso. </w:t>
            </w:r>
          </w:p>
          <w:p w:rsidR="00126398" w:rsidRPr="00A678EB" w:rsidRDefault="00126398" w:rsidP="003D405A">
            <w:pPr>
              <w:spacing w:after="120"/>
              <w:jc w:val="both"/>
              <w:rPr>
                <w:rFonts w:ascii="Arial" w:hAnsi="Arial" w:cs="Arial"/>
              </w:rPr>
            </w:pPr>
            <w:r w:rsidRPr="00A678EB">
              <w:rPr>
                <w:rFonts w:ascii="Arial" w:hAnsi="Arial" w:cs="Arial"/>
              </w:rPr>
              <w:t xml:space="preserve">C) Alternativa incorreta. A construção da infraestrutura urbana paulistana começou com a cultura do café e se intensificou na medida em que a cidade foi crescendo. </w:t>
            </w:r>
          </w:p>
          <w:p w:rsidR="00126398" w:rsidRPr="00903562" w:rsidRDefault="00126398" w:rsidP="00A678EB">
            <w:pPr>
              <w:spacing w:after="120"/>
              <w:jc w:val="both"/>
              <w:rPr>
                <w:rFonts w:ascii="Arial" w:hAnsi="Arial" w:cs="Arial"/>
              </w:rPr>
            </w:pPr>
            <w:r w:rsidRPr="00A678EB">
              <w:rPr>
                <w:rFonts w:ascii="Arial" w:hAnsi="Arial" w:cs="Arial"/>
              </w:rPr>
              <w:t xml:space="preserve">D) Alternativa incorreta. O comércio da cidade de São Paulo é importante desde a cultura do café, aumentando a sua importância com a industrialização. </w:t>
            </w:r>
          </w:p>
        </w:tc>
      </w:tr>
    </w:tbl>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417"/>
        <w:gridCol w:w="142"/>
        <w:gridCol w:w="2593"/>
        <w:gridCol w:w="384"/>
        <w:gridCol w:w="750"/>
        <w:gridCol w:w="242"/>
        <w:gridCol w:w="2835"/>
        <w:gridCol w:w="71"/>
      </w:tblGrid>
      <w:tr w:rsidR="00126398" w:rsidRPr="00D125AB">
        <w:tc>
          <w:tcPr>
            <w:tcW w:w="3828" w:type="dxa"/>
            <w:gridSpan w:val="3"/>
            <w:vAlign w:val="center"/>
          </w:tcPr>
          <w:p w:rsidR="00126398" w:rsidRPr="00EE1135" w:rsidRDefault="00126398" w:rsidP="003D405A">
            <w:pPr>
              <w:spacing w:before="120" w:after="120"/>
              <w:rPr>
                <w:rFonts w:ascii="Arial" w:hAnsi="Arial" w:cs="Arial"/>
                <w:b/>
                <w:bCs/>
              </w:rPr>
            </w:pPr>
            <w:r>
              <w:rPr>
                <w:rFonts w:ascii="Arial" w:hAnsi="Arial" w:cs="Arial"/>
                <w:b/>
                <w:bCs/>
              </w:rPr>
              <w:t>BANCO DE QUESTÕES</w:t>
            </w:r>
          </w:p>
        </w:tc>
        <w:tc>
          <w:tcPr>
            <w:tcW w:w="2593" w:type="dxa"/>
            <w:vAlign w:val="center"/>
          </w:tcPr>
          <w:p w:rsidR="00126398" w:rsidRPr="00EE1135" w:rsidRDefault="00126398" w:rsidP="003D405A">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1134"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Ano: </w:t>
            </w:r>
            <w:r>
              <w:rPr>
                <w:rFonts w:ascii="Arial" w:hAnsi="Arial" w:cs="Arial"/>
                <w:b/>
                <w:bCs/>
              </w:rPr>
              <w:t>7º</w:t>
            </w:r>
          </w:p>
        </w:tc>
        <w:tc>
          <w:tcPr>
            <w:tcW w:w="3148" w:type="dxa"/>
            <w:gridSpan w:val="3"/>
            <w:vAlign w:val="center"/>
          </w:tcPr>
          <w:p w:rsidR="00126398" w:rsidRPr="00EE1135" w:rsidRDefault="00126398" w:rsidP="003D405A">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 </w:t>
            </w:r>
          </w:p>
        </w:tc>
      </w:tr>
      <w:tr w:rsidR="00126398" w:rsidRPr="00D125AB">
        <w:tc>
          <w:tcPr>
            <w:tcW w:w="10703" w:type="dxa"/>
            <w:gridSpan w:val="9"/>
          </w:tcPr>
          <w:p w:rsidR="00126398" w:rsidRDefault="00126398" w:rsidP="001505B4">
            <w:pPr>
              <w:spacing w:after="120"/>
              <w:jc w:val="both"/>
              <w:rPr>
                <w:rFonts w:ascii="Arial" w:hAnsi="Arial" w:cs="Arial"/>
                <w:b/>
                <w:bCs/>
              </w:rPr>
            </w:pPr>
            <w:r w:rsidRPr="00EE1135">
              <w:rPr>
                <w:rFonts w:ascii="Arial" w:hAnsi="Arial" w:cs="Arial"/>
                <w:b/>
                <w:bCs/>
              </w:rPr>
              <w:t>Competência</w:t>
            </w:r>
            <w:r>
              <w:rPr>
                <w:rFonts w:ascii="Arial" w:hAnsi="Arial" w:cs="Arial"/>
                <w:b/>
                <w:bCs/>
              </w:rPr>
              <w:t xml:space="preserve">: </w:t>
            </w:r>
            <w:r w:rsidRPr="00D04908">
              <w:rPr>
                <w:rFonts w:ascii="Arial" w:hAnsi="Arial" w:cs="Arial"/>
              </w:rPr>
              <w:t>Compreender a sociedade e a natureza, reconhecendo suas interações no espaço em diferentes contextos históricos e geográficos.</w:t>
            </w:r>
          </w:p>
          <w:p w:rsidR="00126398" w:rsidRPr="00EE1135" w:rsidRDefault="00126398" w:rsidP="001505B4">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D04908">
              <w:rPr>
                <w:rFonts w:ascii="Arial" w:hAnsi="Arial" w:cs="Arial"/>
              </w:rPr>
              <w:t>Avaliar as relações entre preservação e degradação da vida no planeta nas diferentes escalas.</w:t>
            </w:r>
          </w:p>
        </w:tc>
      </w:tr>
      <w:tr w:rsidR="00126398" w:rsidRPr="00D125AB">
        <w:trPr>
          <w:trHeight w:val="672"/>
        </w:trPr>
        <w:tc>
          <w:tcPr>
            <w:tcW w:w="10703" w:type="dxa"/>
            <w:gridSpan w:val="9"/>
          </w:tcPr>
          <w:p w:rsidR="00126398" w:rsidRDefault="00126398" w:rsidP="001505B4">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166D33">
              <w:rPr>
                <w:rFonts w:ascii="Arial" w:hAnsi="Arial" w:cs="Arial"/>
              </w:rPr>
              <w:t xml:space="preserve">Regiões brasileiras – Unidade 4 - Capítulo </w:t>
            </w:r>
            <w:r>
              <w:rPr>
                <w:rFonts w:ascii="Arial" w:hAnsi="Arial" w:cs="Arial"/>
              </w:rPr>
              <w:t>11</w:t>
            </w:r>
            <w:r w:rsidRPr="00166D33">
              <w:rPr>
                <w:rFonts w:ascii="Arial" w:hAnsi="Arial" w:cs="Arial"/>
              </w:rPr>
              <w:t xml:space="preserve"> – Livro 2 2016.</w:t>
            </w:r>
          </w:p>
          <w:p w:rsidR="00126398" w:rsidRPr="00F04C04" w:rsidRDefault="00126398" w:rsidP="001505B4">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19</w:t>
            </w:r>
            <w:r w:rsidRPr="00EE1135">
              <w:rPr>
                <w:rFonts w:ascii="Arial" w:hAnsi="Arial" w:cs="Arial"/>
                <w:b/>
                <w:bCs/>
              </w:rPr>
              <w:t xml:space="preserve"> – Gabarito: </w:t>
            </w:r>
            <w:r w:rsidRPr="00C050DB">
              <w:rPr>
                <w:rFonts w:ascii="Arial" w:hAnsi="Arial" w:cs="Arial"/>
                <w:b/>
                <w:bCs/>
                <w:color w:val="FF0000"/>
              </w:rPr>
              <w:t>B</w:t>
            </w:r>
          </w:p>
        </w:tc>
      </w:tr>
      <w:tr w:rsidR="00126398">
        <w:tblPrEx>
          <w:tblCellMar>
            <w:left w:w="70" w:type="dxa"/>
            <w:right w:w="70" w:type="dxa"/>
          </w:tblCellMar>
          <w:tblLook w:val="0000"/>
        </w:tblPrEx>
        <w:trPr>
          <w:trHeight w:val="2068"/>
        </w:trPr>
        <w:tc>
          <w:tcPr>
            <w:tcW w:w="10703" w:type="dxa"/>
            <w:gridSpan w:val="9"/>
            <w:tcBorders>
              <w:left w:val="nil"/>
              <w:bottom w:val="nil"/>
              <w:right w:val="nil"/>
            </w:tcBorders>
          </w:tcPr>
          <w:p w:rsidR="00126398" w:rsidRDefault="00126398" w:rsidP="003D405A">
            <w:pPr>
              <w:spacing w:after="120"/>
              <w:rPr>
                <w:rFonts w:ascii="Arial" w:hAnsi="Arial" w:cs="Arial"/>
              </w:rPr>
            </w:pPr>
          </w:p>
          <w:p w:rsidR="00126398" w:rsidRDefault="00126398" w:rsidP="003D405A">
            <w:pPr>
              <w:spacing w:after="120"/>
              <w:rPr>
                <w:rFonts w:ascii="Arial" w:hAnsi="Arial" w:cs="Arial"/>
              </w:rPr>
            </w:pPr>
            <w:r>
              <w:rPr>
                <w:rFonts w:ascii="Arial" w:hAnsi="Arial" w:cs="Arial"/>
              </w:rPr>
              <w:t>Analise as charges.</w:t>
            </w:r>
          </w:p>
          <w:p w:rsidR="00126398" w:rsidRPr="00561DDA" w:rsidRDefault="00126398" w:rsidP="003D405A">
            <w:pPr>
              <w:autoSpaceDE w:val="0"/>
              <w:autoSpaceDN w:val="0"/>
              <w:adjustRightInd w:val="0"/>
              <w:jc w:val="both"/>
              <w:rPr>
                <w:rFonts w:ascii="Arial" w:hAnsi="Arial" w:cs="Arial"/>
                <w:b/>
                <w:bCs/>
                <w:lang w:eastAsia="zh-CN"/>
              </w:rPr>
            </w:pPr>
          </w:p>
          <w:tbl>
            <w:tblPr>
              <w:tblW w:w="0" w:type="auto"/>
              <w:jc w:val="center"/>
              <w:tblLook w:val="00A0"/>
            </w:tblPr>
            <w:tblGrid>
              <w:gridCol w:w="4827"/>
              <w:gridCol w:w="5736"/>
            </w:tblGrid>
            <w:tr w:rsidR="00126398" w:rsidRPr="00561DDA">
              <w:trPr>
                <w:jc w:val="center"/>
              </w:trPr>
              <w:tc>
                <w:tcPr>
                  <w:tcW w:w="4843" w:type="dxa"/>
                </w:tcPr>
                <w:p w:rsidR="00126398" w:rsidRPr="00561DDA" w:rsidRDefault="00126398" w:rsidP="003D405A">
                  <w:pPr>
                    <w:autoSpaceDE w:val="0"/>
                    <w:autoSpaceDN w:val="0"/>
                    <w:adjustRightInd w:val="0"/>
                    <w:jc w:val="center"/>
                    <w:rPr>
                      <w:rFonts w:ascii="Arial" w:hAnsi="Arial" w:cs="Arial"/>
                      <w:b/>
                      <w:bCs/>
                      <w:lang w:eastAsia="zh-CN"/>
                    </w:rPr>
                  </w:pPr>
                  <w:r w:rsidRPr="000F6213">
                    <w:rPr>
                      <w:rFonts w:ascii="Arial" w:hAnsi="Arial" w:cs="Arial"/>
                      <w:noProof/>
                    </w:rPr>
                    <w:pict>
                      <v:shape id="Imagem 23" o:spid="_x0000_i1039" type="#_x0000_t75" alt="charge_classe_media" style="width:202.5pt;height:155.25pt;visibility:visible">
                        <v:imagedata r:id="rId93" o:title="" grayscale="t"/>
                      </v:shape>
                    </w:pict>
                  </w:r>
                </w:p>
              </w:tc>
              <w:tc>
                <w:tcPr>
                  <w:tcW w:w="5806" w:type="dxa"/>
                </w:tcPr>
                <w:p w:rsidR="00126398" w:rsidRPr="00561DDA" w:rsidRDefault="00126398" w:rsidP="003D405A">
                  <w:pPr>
                    <w:autoSpaceDE w:val="0"/>
                    <w:autoSpaceDN w:val="0"/>
                    <w:adjustRightInd w:val="0"/>
                    <w:jc w:val="center"/>
                    <w:rPr>
                      <w:rFonts w:ascii="Arial" w:hAnsi="Arial" w:cs="Arial"/>
                      <w:b/>
                      <w:bCs/>
                      <w:lang w:eastAsia="zh-CN"/>
                    </w:rPr>
                  </w:pPr>
                  <w:r w:rsidRPr="00CA7317">
                    <w:rPr>
                      <w:noProof/>
                    </w:rPr>
                    <w:pict>
                      <v:shape id="Imagem 24" o:spid="_x0000_i1040" type="#_x0000_t75" alt="http://1.bp.blogspot.com/-0DYHID1ia6U/Tu32UHAVBxI/AAAAAAAAA0o/eThhVKDpIWw/s1600/charge.jpg" style="width:258pt;height:156.75pt;visibility:visible">
                        <v:imagedata r:id="rId94" o:title=""/>
                      </v:shape>
                    </w:pict>
                  </w:r>
                </w:p>
              </w:tc>
            </w:tr>
            <w:tr w:rsidR="00126398" w:rsidRPr="00E115F6">
              <w:trPr>
                <w:jc w:val="center"/>
              </w:trPr>
              <w:tc>
                <w:tcPr>
                  <w:tcW w:w="4843" w:type="dxa"/>
                </w:tcPr>
                <w:p w:rsidR="00126398" w:rsidRPr="00921C64" w:rsidRDefault="00126398" w:rsidP="001505B4">
                  <w:pPr>
                    <w:autoSpaceDE w:val="0"/>
                    <w:autoSpaceDN w:val="0"/>
                    <w:adjustRightInd w:val="0"/>
                    <w:jc w:val="right"/>
                    <w:rPr>
                      <w:rFonts w:ascii="Arial" w:hAnsi="Arial" w:cs="Arial"/>
                      <w:sz w:val="16"/>
                      <w:szCs w:val="16"/>
                      <w:lang w:eastAsia="zh-CN"/>
                    </w:rPr>
                  </w:pPr>
                  <w:r w:rsidRPr="00921C64">
                    <w:rPr>
                      <w:rFonts w:ascii="Arial" w:hAnsi="Arial" w:cs="Arial"/>
                      <w:sz w:val="16"/>
                      <w:szCs w:val="16"/>
                      <w:lang w:eastAsia="zh-CN"/>
                    </w:rPr>
                    <w:t>Disponível em: https://sandromeira12.files.wordpress.com/2012/03/cidades.jpg. Acesso em: 18 jun. 2016.</w:t>
                  </w:r>
                  <w:hyperlink r:id="rId95" w:history="1">
                    <w:r w:rsidRPr="00FE3A85">
                      <w:rPr>
                        <w:rStyle w:val="Hyperlink"/>
                      </w:rPr>
                      <w:t>http://br.msn.com/?ocid=oa-extsp</w:t>
                    </w:r>
                  </w:hyperlink>
                </w:p>
              </w:tc>
              <w:tc>
                <w:tcPr>
                  <w:tcW w:w="5806" w:type="dxa"/>
                </w:tcPr>
                <w:p w:rsidR="00126398" w:rsidRPr="001505B4" w:rsidRDefault="00126398" w:rsidP="001505B4">
                  <w:pPr>
                    <w:autoSpaceDE w:val="0"/>
                    <w:autoSpaceDN w:val="0"/>
                    <w:adjustRightInd w:val="0"/>
                    <w:jc w:val="right"/>
                    <w:rPr>
                      <w:rFonts w:ascii="Arial" w:hAnsi="Arial" w:cs="Arial"/>
                      <w:sz w:val="16"/>
                      <w:szCs w:val="16"/>
                      <w:lang w:eastAsia="zh-CN"/>
                    </w:rPr>
                  </w:pPr>
                  <w:r w:rsidRPr="001505B4">
                    <w:rPr>
                      <w:rFonts w:ascii="Arial" w:hAnsi="Arial" w:cs="Arial"/>
                      <w:sz w:val="16"/>
                      <w:szCs w:val="16"/>
                      <w:lang w:eastAsia="zh-CN"/>
                    </w:rPr>
                    <w:t xml:space="preserve">Disponível em: </w:t>
                  </w:r>
                  <w:hyperlink r:id="rId96" w:history="1">
                    <w:r w:rsidRPr="001505B4">
                      <w:rPr>
                        <w:rStyle w:val="Hyperlink"/>
                        <w:rFonts w:ascii="Arial" w:hAnsi="Arial" w:cs="Arial"/>
                        <w:color w:val="auto"/>
                        <w:sz w:val="16"/>
                        <w:szCs w:val="16"/>
                        <w:u w:val="none"/>
                        <w:lang w:eastAsia="zh-CN"/>
                      </w:rPr>
                      <w:t>http://1.bp.blogspot.com/-0DYHID1ia6U/Tu32UHAVBxI/AAAAAAAAA0o/eThhVKDpI</w:t>
                    </w:r>
                  </w:hyperlink>
                  <w:r w:rsidRPr="001505B4">
                    <w:rPr>
                      <w:rFonts w:ascii="Arial" w:hAnsi="Arial" w:cs="Arial"/>
                      <w:sz w:val="16"/>
                      <w:szCs w:val="16"/>
                      <w:lang w:eastAsia="zh-CN"/>
                    </w:rPr>
                    <w:t xml:space="preserve"> Ww/s1600/charge.jpg.</w:t>
                  </w:r>
                  <w:r w:rsidRPr="001505B4">
                    <w:t xml:space="preserve"> </w:t>
                  </w:r>
                  <w:r>
                    <w:rPr>
                      <w:rFonts w:ascii="Arial" w:hAnsi="Arial" w:cs="Arial"/>
                      <w:sz w:val="16"/>
                      <w:szCs w:val="16"/>
                      <w:lang w:eastAsia="zh-CN"/>
                    </w:rPr>
                    <w:t xml:space="preserve">Acesso em: 18 </w:t>
                  </w:r>
                  <w:r w:rsidRPr="001505B4">
                    <w:rPr>
                      <w:rFonts w:ascii="Arial" w:hAnsi="Arial" w:cs="Arial"/>
                      <w:sz w:val="16"/>
                      <w:szCs w:val="16"/>
                      <w:lang w:eastAsia="zh-CN"/>
                    </w:rPr>
                    <w:t>jun. 2016.</w:t>
                  </w:r>
                </w:p>
              </w:tc>
            </w:tr>
          </w:tbl>
          <w:p w:rsidR="00126398" w:rsidRPr="00E115F6" w:rsidRDefault="00126398" w:rsidP="003D405A">
            <w:pPr>
              <w:autoSpaceDE w:val="0"/>
              <w:autoSpaceDN w:val="0"/>
              <w:adjustRightInd w:val="0"/>
              <w:jc w:val="both"/>
              <w:rPr>
                <w:rFonts w:ascii="Arial" w:hAnsi="Arial" w:cs="Arial"/>
                <w:b/>
                <w:bCs/>
                <w:lang w:eastAsia="zh-CN"/>
              </w:rPr>
            </w:pPr>
          </w:p>
          <w:p w:rsidR="00126398" w:rsidRDefault="00126398" w:rsidP="003D405A">
            <w:pPr>
              <w:autoSpaceDE w:val="0"/>
              <w:autoSpaceDN w:val="0"/>
              <w:adjustRightInd w:val="0"/>
              <w:jc w:val="both"/>
              <w:rPr>
                <w:rFonts w:ascii="Arial" w:hAnsi="Arial" w:cs="Arial"/>
              </w:rPr>
            </w:pPr>
          </w:p>
          <w:p w:rsidR="00126398" w:rsidRDefault="00126398" w:rsidP="003D405A">
            <w:pPr>
              <w:autoSpaceDE w:val="0"/>
              <w:autoSpaceDN w:val="0"/>
              <w:adjustRightInd w:val="0"/>
              <w:jc w:val="both"/>
              <w:rPr>
                <w:rFonts w:ascii="Arial" w:hAnsi="Arial" w:cs="Arial"/>
              </w:rPr>
            </w:pPr>
          </w:p>
          <w:p w:rsidR="00126398" w:rsidRPr="00921C64" w:rsidRDefault="00126398" w:rsidP="001505B4">
            <w:pPr>
              <w:autoSpaceDE w:val="0"/>
              <w:autoSpaceDN w:val="0"/>
              <w:adjustRightInd w:val="0"/>
              <w:spacing w:after="120"/>
              <w:jc w:val="both"/>
              <w:rPr>
                <w:rFonts w:ascii="Arial" w:hAnsi="Arial" w:cs="Arial"/>
              </w:rPr>
            </w:pPr>
            <w:r w:rsidRPr="00921C64">
              <w:rPr>
                <w:rFonts w:ascii="Arial" w:hAnsi="Arial" w:cs="Arial"/>
              </w:rPr>
              <w:t xml:space="preserve">O grave desordenamento territorial das cidades, expressado nas charges, caracterizam, respectivamente, dois problemas urbanos: </w:t>
            </w:r>
          </w:p>
          <w:p w:rsidR="00126398" w:rsidRPr="00921C64" w:rsidRDefault="00126398" w:rsidP="001505B4">
            <w:pPr>
              <w:autoSpaceDE w:val="0"/>
              <w:autoSpaceDN w:val="0"/>
              <w:adjustRightInd w:val="0"/>
              <w:spacing w:after="120"/>
              <w:jc w:val="both"/>
              <w:rPr>
                <w:rFonts w:ascii="Arial" w:hAnsi="Arial" w:cs="Arial"/>
              </w:rPr>
            </w:pPr>
          </w:p>
          <w:p w:rsidR="00126398" w:rsidRPr="00831BA5" w:rsidRDefault="00126398" w:rsidP="001505B4">
            <w:pPr>
              <w:pStyle w:val="Header"/>
              <w:spacing w:after="120"/>
              <w:jc w:val="both"/>
              <w:rPr>
                <w:rFonts w:ascii="Arial" w:hAnsi="Arial" w:cs="Arial"/>
              </w:rPr>
            </w:pPr>
            <w:r>
              <w:rPr>
                <w:rFonts w:ascii="Arial" w:hAnsi="Arial" w:cs="Arial"/>
              </w:rPr>
              <w:t>A) M</w:t>
            </w:r>
            <w:r w:rsidRPr="00831BA5">
              <w:rPr>
                <w:rFonts w:ascii="Arial" w:hAnsi="Arial" w:cs="Arial"/>
              </w:rPr>
              <w:t>oradias</w:t>
            </w:r>
            <w:r>
              <w:rPr>
                <w:rFonts w:ascii="Arial" w:hAnsi="Arial" w:cs="Arial"/>
              </w:rPr>
              <w:t xml:space="preserve"> e mobilidade urbana</w:t>
            </w:r>
            <w:r w:rsidRPr="00831BA5">
              <w:rPr>
                <w:rFonts w:ascii="Arial" w:hAnsi="Arial" w:cs="Arial"/>
              </w:rPr>
              <w:t>.</w:t>
            </w:r>
          </w:p>
          <w:p w:rsidR="00126398" w:rsidRPr="00831BA5" w:rsidRDefault="00126398" w:rsidP="001505B4">
            <w:pPr>
              <w:spacing w:after="120"/>
              <w:jc w:val="both"/>
              <w:rPr>
                <w:rFonts w:ascii="Arial" w:hAnsi="Arial" w:cs="Arial"/>
                <w:lang w:eastAsia="zh-CN"/>
              </w:rPr>
            </w:pPr>
            <w:r>
              <w:rPr>
                <w:rFonts w:ascii="Arial" w:hAnsi="Arial" w:cs="Arial"/>
                <w:lang w:eastAsia="zh-CN"/>
              </w:rPr>
              <w:t>B) E</w:t>
            </w:r>
            <w:r w:rsidRPr="00831BA5">
              <w:rPr>
                <w:rFonts w:ascii="Arial" w:hAnsi="Arial" w:cs="Arial"/>
                <w:lang w:eastAsia="zh-CN"/>
              </w:rPr>
              <w:t>nchentes</w:t>
            </w:r>
            <w:r>
              <w:rPr>
                <w:rFonts w:ascii="Arial" w:hAnsi="Arial" w:cs="Arial"/>
                <w:lang w:eastAsia="zh-CN"/>
              </w:rPr>
              <w:t xml:space="preserve"> e moradia</w:t>
            </w:r>
            <w:r w:rsidRPr="00831BA5">
              <w:rPr>
                <w:rFonts w:ascii="Arial" w:hAnsi="Arial" w:cs="Arial"/>
                <w:lang w:eastAsia="zh-CN"/>
              </w:rPr>
              <w:t>.</w:t>
            </w:r>
          </w:p>
          <w:p w:rsidR="00126398" w:rsidRDefault="00126398" w:rsidP="001505B4">
            <w:pPr>
              <w:spacing w:after="120"/>
              <w:jc w:val="both"/>
              <w:rPr>
                <w:rFonts w:ascii="Arial" w:hAnsi="Arial" w:cs="Arial"/>
                <w:lang w:eastAsia="zh-CN"/>
              </w:rPr>
            </w:pPr>
            <w:r>
              <w:rPr>
                <w:rFonts w:ascii="Arial" w:hAnsi="Arial" w:cs="Arial"/>
                <w:lang w:eastAsia="zh-CN"/>
              </w:rPr>
              <w:t>C) T</w:t>
            </w:r>
            <w:r w:rsidRPr="00831BA5">
              <w:rPr>
                <w:rFonts w:ascii="Arial" w:hAnsi="Arial" w:cs="Arial"/>
                <w:lang w:eastAsia="zh-CN"/>
              </w:rPr>
              <w:t>ransporte e saneamento básico</w:t>
            </w:r>
            <w:r>
              <w:rPr>
                <w:rFonts w:ascii="Arial" w:hAnsi="Arial" w:cs="Arial"/>
                <w:lang w:eastAsia="zh-CN"/>
              </w:rPr>
              <w:t>.</w:t>
            </w:r>
            <w:r w:rsidRPr="00831BA5">
              <w:rPr>
                <w:rFonts w:ascii="Arial" w:hAnsi="Arial" w:cs="Arial"/>
                <w:lang w:eastAsia="zh-CN"/>
              </w:rPr>
              <w:t xml:space="preserve"> </w:t>
            </w:r>
          </w:p>
          <w:p w:rsidR="00126398" w:rsidRPr="00831BA5" w:rsidRDefault="00126398" w:rsidP="001505B4">
            <w:pPr>
              <w:spacing w:after="120"/>
              <w:jc w:val="both"/>
              <w:rPr>
                <w:rFonts w:ascii="Arial" w:hAnsi="Arial" w:cs="Arial"/>
                <w:lang w:eastAsia="zh-CN"/>
              </w:rPr>
            </w:pPr>
            <w:r>
              <w:rPr>
                <w:rFonts w:ascii="Arial" w:hAnsi="Arial" w:cs="Arial"/>
                <w:lang w:eastAsia="zh-CN"/>
              </w:rPr>
              <w:t>D) V</w:t>
            </w:r>
            <w:r w:rsidRPr="00831BA5">
              <w:rPr>
                <w:rFonts w:ascii="Arial" w:hAnsi="Arial" w:cs="Arial"/>
                <w:lang w:eastAsia="zh-CN"/>
              </w:rPr>
              <w:t>iolência e poluição do ar.</w:t>
            </w:r>
          </w:p>
          <w:p w:rsidR="00126398" w:rsidRPr="006D76FD" w:rsidRDefault="00126398" w:rsidP="003D405A">
            <w:pPr>
              <w:spacing w:after="120"/>
              <w:rPr>
                <w:rFonts w:ascii="Arial" w:hAnsi="Arial" w:cs="Arial"/>
              </w:rPr>
            </w:pPr>
          </w:p>
        </w:tc>
      </w:tr>
      <w:tr w:rsidR="00126398" w:rsidRPr="00BD201F">
        <w:trPr>
          <w:gridAfter w:val="1"/>
          <w:wAfter w:w="71" w:type="dxa"/>
          <w:trHeight w:val="365"/>
        </w:trPr>
        <w:tc>
          <w:tcPr>
            <w:tcW w:w="2269" w:type="dxa"/>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Gabarito Comentado</w:t>
            </w:r>
          </w:p>
        </w:tc>
        <w:tc>
          <w:tcPr>
            <w:tcW w:w="1417" w:type="dxa"/>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19</w:t>
            </w:r>
          </w:p>
        </w:tc>
        <w:tc>
          <w:tcPr>
            <w:tcW w:w="3119" w:type="dxa"/>
            <w:gridSpan w:val="3"/>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Disciplina: Geografia </w:t>
            </w:r>
          </w:p>
        </w:tc>
        <w:tc>
          <w:tcPr>
            <w:tcW w:w="992" w:type="dxa"/>
            <w:gridSpan w:val="2"/>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Ano:</w:t>
            </w:r>
            <w:r>
              <w:rPr>
                <w:rFonts w:ascii="Arial" w:hAnsi="Arial" w:cs="Arial"/>
                <w:b/>
                <w:bCs/>
                <w:color w:val="FF0000"/>
              </w:rPr>
              <w:t xml:space="preserve"> 7º</w:t>
            </w:r>
            <w:r w:rsidRPr="00EE1135">
              <w:rPr>
                <w:rFonts w:ascii="Arial" w:hAnsi="Arial" w:cs="Arial"/>
                <w:b/>
                <w:bCs/>
                <w:color w:val="FF0000"/>
              </w:rPr>
              <w:t xml:space="preserve"> </w:t>
            </w:r>
          </w:p>
        </w:tc>
        <w:tc>
          <w:tcPr>
            <w:tcW w:w="2835" w:type="dxa"/>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Nível de dificuldade: Médio </w:t>
            </w:r>
          </w:p>
        </w:tc>
      </w:tr>
      <w:tr w:rsidR="00126398" w:rsidRPr="00D125AB">
        <w:trPr>
          <w:gridAfter w:val="1"/>
          <w:wAfter w:w="71" w:type="dxa"/>
          <w:trHeight w:val="373"/>
        </w:trPr>
        <w:tc>
          <w:tcPr>
            <w:tcW w:w="10632" w:type="dxa"/>
            <w:gridSpan w:val="8"/>
          </w:tcPr>
          <w:p w:rsidR="00126398" w:rsidRPr="008B7FBF" w:rsidRDefault="00126398" w:rsidP="003D405A">
            <w:pPr>
              <w:rPr>
                <w:sz w:val="12"/>
                <w:szCs w:val="12"/>
              </w:rPr>
            </w:pPr>
          </w:p>
          <w:p w:rsidR="00126398" w:rsidRPr="00921C64" w:rsidRDefault="00126398" w:rsidP="001505B4">
            <w:pPr>
              <w:spacing w:after="120"/>
              <w:jc w:val="both"/>
              <w:rPr>
                <w:rFonts w:ascii="Arial" w:hAnsi="Arial" w:cs="Arial"/>
              </w:rPr>
            </w:pPr>
            <w:r w:rsidRPr="00921C64">
              <w:rPr>
                <w:rFonts w:ascii="Arial" w:hAnsi="Arial" w:cs="Arial"/>
              </w:rPr>
              <w:t xml:space="preserve">A) Alternativa incorreta. A primeira charge retrata o problema urbano das moradias, e não da mobilidade urbana; a segunda charge mostra uma enchente urbana. </w:t>
            </w:r>
          </w:p>
          <w:p w:rsidR="00126398" w:rsidRPr="0009060F" w:rsidRDefault="00126398" w:rsidP="001505B4">
            <w:pPr>
              <w:spacing w:after="120"/>
              <w:jc w:val="both"/>
              <w:rPr>
                <w:rFonts w:ascii="Arial" w:hAnsi="Arial" w:cs="Arial"/>
                <w:color w:val="FF0000"/>
              </w:rPr>
            </w:pPr>
            <w:r w:rsidRPr="0009060F">
              <w:rPr>
                <w:rFonts w:ascii="Arial" w:hAnsi="Arial" w:cs="Arial"/>
                <w:color w:val="FF0000"/>
              </w:rPr>
              <w:t>B) Alternativa</w:t>
            </w:r>
            <w:r>
              <w:rPr>
                <w:rFonts w:ascii="Arial" w:hAnsi="Arial" w:cs="Arial"/>
                <w:color w:val="FF0000"/>
              </w:rPr>
              <w:t xml:space="preserve"> correta. As duas charges tratam com ironia os problemas da moradia e das enchentes no espaço urbano brasileiro. </w:t>
            </w:r>
          </w:p>
          <w:p w:rsidR="00126398" w:rsidRPr="00921C64" w:rsidRDefault="00126398" w:rsidP="001505B4">
            <w:pPr>
              <w:spacing w:after="120"/>
              <w:jc w:val="both"/>
              <w:rPr>
                <w:rFonts w:ascii="Arial" w:hAnsi="Arial" w:cs="Arial"/>
              </w:rPr>
            </w:pPr>
            <w:r w:rsidRPr="00921C64">
              <w:rPr>
                <w:rFonts w:ascii="Arial" w:hAnsi="Arial" w:cs="Arial"/>
              </w:rPr>
              <w:t xml:space="preserve">C) Alternativa incorreta. Na primeira charge, não existe elementos que tratam de transporte; na segunda, apesar de muitas das enchentes estarem relacionadas com o lixo e a falta de saneamento, trata das enchentes. </w:t>
            </w:r>
          </w:p>
          <w:p w:rsidR="00126398" w:rsidRPr="00903562" w:rsidRDefault="00126398" w:rsidP="001505B4">
            <w:pPr>
              <w:spacing w:after="120"/>
              <w:jc w:val="both"/>
              <w:rPr>
                <w:rFonts w:ascii="Arial" w:hAnsi="Arial" w:cs="Arial"/>
              </w:rPr>
            </w:pPr>
            <w:r w:rsidRPr="00921C64">
              <w:rPr>
                <w:rFonts w:ascii="Arial" w:hAnsi="Arial" w:cs="Arial"/>
              </w:rPr>
              <w:t xml:space="preserve">D) Alternativa incorreta. Não há, na primeira charge, fatos que possam mostrar a violência urbana; na segunda, não existe relação com a poluição do ar. </w:t>
            </w:r>
          </w:p>
        </w:tc>
      </w:tr>
    </w:tbl>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p w:rsidR="00126398" w:rsidRDefault="00126398" w:rsidP="004E740E"/>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176"/>
        <w:gridCol w:w="241"/>
        <w:gridCol w:w="3119"/>
        <w:gridCol w:w="992"/>
        <w:gridCol w:w="2835"/>
        <w:gridCol w:w="71"/>
      </w:tblGrid>
      <w:tr w:rsidR="00126398" w:rsidRPr="00D125AB">
        <w:tc>
          <w:tcPr>
            <w:tcW w:w="3445" w:type="dxa"/>
            <w:gridSpan w:val="2"/>
            <w:vAlign w:val="center"/>
          </w:tcPr>
          <w:p w:rsidR="00126398" w:rsidRPr="00EE1135" w:rsidRDefault="00126398" w:rsidP="003D405A">
            <w:pPr>
              <w:spacing w:before="120" w:after="120"/>
              <w:rPr>
                <w:rFonts w:ascii="Arial" w:hAnsi="Arial" w:cs="Arial"/>
                <w:b/>
                <w:bCs/>
              </w:rPr>
            </w:pPr>
            <w:r>
              <w:rPr>
                <w:rFonts w:ascii="Arial" w:hAnsi="Arial" w:cs="Arial"/>
                <w:b/>
                <w:bCs/>
              </w:rPr>
              <w:t>BANCO DE QUESTÕES</w:t>
            </w:r>
          </w:p>
        </w:tc>
        <w:tc>
          <w:tcPr>
            <w:tcW w:w="3260"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92" w:type="dxa"/>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Ano: </w:t>
            </w:r>
            <w:r>
              <w:rPr>
                <w:rFonts w:ascii="Arial" w:hAnsi="Arial" w:cs="Arial"/>
                <w:b/>
                <w:bCs/>
              </w:rPr>
              <w:t>7º</w:t>
            </w:r>
          </w:p>
        </w:tc>
        <w:tc>
          <w:tcPr>
            <w:tcW w:w="2906"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126398" w:rsidRPr="00D125AB">
        <w:tc>
          <w:tcPr>
            <w:tcW w:w="10603" w:type="dxa"/>
            <w:gridSpan w:val="7"/>
          </w:tcPr>
          <w:p w:rsidR="00126398" w:rsidRPr="00D04908" w:rsidRDefault="00126398" w:rsidP="009B24D8">
            <w:pPr>
              <w:spacing w:after="120"/>
              <w:jc w:val="both"/>
              <w:rPr>
                <w:rFonts w:ascii="Arial" w:hAnsi="Arial" w:cs="Arial"/>
              </w:rPr>
            </w:pPr>
            <w:r w:rsidRPr="00EE1135">
              <w:rPr>
                <w:rFonts w:ascii="Arial" w:hAnsi="Arial" w:cs="Arial"/>
                <w:b/>
                <w:bCs/>
              </w:rPr>
              <w:t>Competência</w:t>
            </w:r>
            <w:r>
              <w:rPr>
                <w:rFonts w:ascii="Arial" w:hAnsi="Arial" w:cs="Arial"/>
                <w:b/>
                <w:bCs/>
              </w:rPr>
              <w:t>:</w:t>
            </w:r>
            <w:r w:rsidRPr="00D04908">
              <w:rPr>
                <w:rFonts w:ascii="Arial" w:hAnsi="Arial" w:cs="Arial"/>
              </w:rPr>
              <w:t xml:space="preserve"> Compreender as transformações dos espaços geográficos como produto das relações socioeconômicas e culturais de poder. </w:t>
            </w:r>
          </w:p>
          <w:p w:rsidR="00126398" w:rsidRPr="00EE1135" w:rsidRDefault="00126398" w:rsidP="009B24D8">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D04908">
              <w:rPr>
                <w:rFonts w:ascii="Arial" w:hAnsi="Arial" w:cs="Arial"/>
              </w:rPr>
              <w:t>Analisar a ação dos estados nacionais no que se refere à dinâmica dos fluxos populacionais e no enfrentamento de problemas de ordem econômico-social</w:t>
            </w:r>
            <w:r>
              <w:rPr>
                <w:rFonts w:ascii="Arial" w:hAnsi="Arial" w:cs="Arial"/>
              </w:rPr>
              <w:t>.</w:t>
            </w:r>
          </w:p>
        </w:tc>
      </w:tr>
      <w:tr w:rsidR="00126398" w:rsidRPr="00D125AB">
        <w:trPr>
          <w:trHeight w:val="672"/>
        </w:trPr>
        <w:tc>
          <w:tcPr>
            <w:tcW w:w="10603" w:type="dxa"/>
            <w:gridSpan w:val="7"/>
          </w:tcPr>
          <w:p w:rsidR="00126398" w:rsidRDefault="00126398" w:rsidP="009B24D8">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166D33">
              <w:rPr>
                <w:rFonts w:ascii="Arial" w:hAnsi="Arial" w:cs="Arial"/>
              </w:rPr>
              <w:t xml:space="preserve">Regiões brasileiras – Unidade 4 - Capítulo </w:t>
            </w:r>
            <w:r>
              <w:rPr>
                <w:rFonts w:ascii="Arial" w:hAnsi="Arial" w:cs="Arial"/>
              </w:rPr>
              <w:t>11</w:t>
            </w:r>
            <w:r w:rsidRPr="00166D33">
              <w:rPr>
                <w:rFonts w:ascii="Arial" w:hAnsi="Arial" w:cs="Arial"/>
              </w:rPr>
              <w:t xml:space="preserve"> – Livro 2 2016.</w:t>
            </w:r>
          </w:p>
          <w:p w:rsidR="00126398" w:rsidRPr="00F04C04" w:rsidRDefault="00126398" w:rsidP="009B24D8">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20</w:t>
            </w:r>
            <w:r w:rsidRPr="00EE1135">
              <w:rPr>
                <w:rFonts w:ascii="Arial" w:hAnsi="Arial" w:cs="Arial"/>
                <w:b/>
                <w:bCs/>
              </w:rPr>
              <w:t xml:space="preserve"> – Gabarito: </w:t>
            </w:r>
            <w:r w:rsidRPr="00C050DB">
              <w:rPr>
                <w:rFonts w:ascii="Arial" w:hAnsi="Arial" w:cs="Arial"/>
                <w:b/>
                <w:bCs/>
                <w:color w:val="FF0000"/>
              </w:rPr>
              <w:t>A</w:t>
            </w:r>
          </w:p>
        </w:tc>
      </w:tr>
      <w:tr w:rsidR="00126398">
        <w:tblPrEx>
          <w:tblCellMar>
            <w:left w:w="70" w:type="dxa"/>
            <w:right w:w="70" w:type="dxa"/>
          </w:tblCellMar>
          <w:tblLook w:val="0000"/>
        </w:tblPrEx>
        <w:trPr>
          <w:trHeight w:val="2068"/>
        </w:trPr>
        <w:tc>
          <w:tcPr>
            <w:tcW w:w="10603" w:type="dxa"/>
            <w:gridSpan w:val="7"/>
            <w:tcBorders>
              <w:left w:val="nil"/>
              <w:bottom w:val="nil"/>
              <w:right w:val="nil"/>
            </w:tcBorders>
          </w:tcPr>
          <w:p w:rsidR="00126398" w:rsidRDefault="00126398" w:rsidP="003D405A">
            <w:pPr>
              <w:spacing w:after="120"/>
              <w:rPr>
                <w:rFonts w:ascii="Arial" w:hAnsi="Arial" w:cs="Arial"/>
              </w:rPr>
            </w:pPr>
          </w:p>
          <w:p w:rsidR="00126398" w:rsidRDefault="00126398" w:rsidP="003D405A">
            <w:pPr>
              <w:spacing w:after="120"/>
              <w:rPr>
                <w:rFonts w:ascii="Arial" w:hAnsi="Arial" w:cs="Arial"/>
              </w:rPr>
            </w:pPr>
            <w:r>
              <w:rPr>
                <w:rFonts w:ascii="Arial" w:hAnsi="Arial" w:cs="Arial"/>
              </w:rPr>
              <w:t>Leia o texto e analise o mapa.</w:t>
            </w:r>
          </w:p>
          <w:tbl>
            <w:tblPr>
              <w:tblW w:w="0" w:type="auto"/>
              <w:tblLook w:val="00A0"/>
            </w:tblPr>
            <w:tblGrid>
              <w:gridCol w:w="5224"/>
              <w:gridCol w:w="5224"/>
            </w:tblGrid>
            <w:tr w:rsidR="00126398">
              <w:tc>
                <w:tcPr>
                  <w:tcW w:w="5224" w:type="dxa"/>
                </w:tcPr>
                <w:p w:rsidR="00126398" w:rsidRPr="000F6213" w:rsidRDefault="00126398" w:rsidP="000F6213">
                  <w:pPr>
                    <w:spacing w:after="120"/>
                    <w:jc w:val="both"/>
                    <w:rPr>
                      <w:rFonts w:ascii="Arial" w:hAnsi="Arial" w:cs="Arial"/>
                    </w:rPr>
                  </w:pPr>
                </w:p>
                <w:p w:rsidR="00126398" w:rsidRPr="000F6213" w:rsidRDefault="00126398" w:rsidP="000F6213">
                  <w:pPr>
                    <w:spacing w:after="120"/>
                    <w:jc w:val="both"/>
                    <w:rPr>
                      <w:rFonts w:ascii="Arial" w:hAnsi="Arial" w:cs="Arial"/>
                    </w:rPr>
                  </w:pPr>
                </w:p>
                <w:p w:rsidR="00126398" w:rsidRPr="000F6213" w:rsidRDefault="00126398" w:rsidP="000F6213">
                  <w:pPr>
                    <w:spacing w:after="120"/>
                    <w:jc w:val="both"/>
                    <w:rPr>
                      <w:rFonts w:ascii="Arial" w:hAnsi="Arial" w:cs="Arial"/>
                    </w:rPr>
                  </w:pPr>
                  <w:r w:rsidRPr="000F6213">
                    <w:rPr>
                      <w:rFonts w:ascii="Arial" w:hAnsi="Arial" w:cs="Arial"/>
                    </w:rPr>
                    <w:t>Nos anos de 1990, uma intensa e agressiva disputa por investimentos estrangeiros tomou conta do setor automotivo brasileiro. Estados e municípios articularam-se, patrocinados pelo governo central, agências federais, fundos estaduais e bancos oficiais; como o BNDES, e ofereceram a devolução do imposto recolhido (ou o devido) às próprias empresas, através das mais variadas formas de financiamento, sempre a taxas mais generosas que as do mercado.</w:t>
                  </w:r>
                </w:p>
                <w:p w:rsidR="00126398" w:rsidRPr="000F6213" w:rsidRDefault="00126398" w:rsidP="000F6213">
                  <w:pPr>
                    <w:spacing w:after="120"/>
                    <w:rPr>
                      <w:rFonts w:ascii="Arial" w:hAnsi="Arial" w:cs="Arial"/>
                    </w:rPr>
                  </w:pPr>
                </w:p>
              </w:tc>
              <w:tc>
                <w:tcPr>
                  <w:tcW w:w="5224" w:type="dxa"/>
                </w:tcPr>
                <w:p w:rsidR="00126398" w:rsidRPr="000F6213" w:rsidRDefault="00126398" w:rsidP="000F6213">
                  <w:pPr>
                    <w:spacing w:after="120"/>
                    <w:jc w:val="center"/>
                    <w:rPr>
                      <w:rFonts w:ascii="Arial" w:hAnsi="Arial" w:cs="Arial"/>
                    </w:rPr>
                  </w:pPr>
                  <w:r w:rsidRPr="00CA7317">
                    <w:rPr>
                      <w:noProof/>
                    </w:rPr>
                    <w:pict>
                      <v:shape id="Imagem 21" o:spid="_x0000_i1041" type="#_x0000_t75" alt="http://www.scielo.br/img/fbpe/rbcsoc/v17n48/13952f1.gif" style="width:207pt;height:224.25pt;visibility:visible">
                        <v:imagedata r:id="rId97" o:title="" croptop="1942f"/>
                      </v:shape>
                    </w:pict>
                  </w:r>
                </w:p>
              </w:tc>
            </w:tr>
          </w:tbl>
          <w:p w:rsidR="00126398" w:rsidRPr="007C554E" w:rsidRDefault="00126398" w:rsidP="009B24D8">
            <w:pPr>
              <w:spacing w:after="120"/>
              <w:jc w:val="right"/>
              <w:rPr>
                <w:rFonts w:ascii="Arial" w:hAnsi="Arial" w:cs="Arial"/>
                <w:sz w:val="16"/>
                <w:szCs w:val="16"/>
              </w:rPr>
            </w:pPr>
            <w:r w:rsidRPr="007C554E">
              <w:rPr>
                <w:rFonts w:ascii="Arial" w:hAnsi="Arial" w:cs="Arial"/>
                <w:sz w:val="16"/>
                <w:szCs w:val="16"/>
              </w:rPr>
              <w:t xml:space="preserve">Disponível em: </w:t>
            </w:r>
            <w:hyperlink r:id="rId98" w:history="1">
              <w:r w:rsidRPr="009B24D8">
                <w:rPr>
                  <w:rStyle w:val="Hyperlink"/>
                  <w:rFonts w:ascii="Arial" w:hAnsi="Arial" w:cs="Arial"/>
                  <w:color w:val="000000"/>
                  <w:sz w:val="16"/>
                  <w:szCs w:val="16"/>
                  <w:u w:val="none"/>
                </w:rPr>
                <w:t>http://www.scielo.br/scielo.php?script=sci_arttext&amp;pid=S0102-69092002000100008</w:t>
              </w:r>
            </w:hyperlink>
            <w:r>
              <w:rPr>
                <w:rFonts w:ascii="Arial" w:hAnsi="Arial" w:cs="Arial"/>
                <w:color w:val="000000"/>
                <w:sz w:val="16"/>
                <w:szCs w:val="16"/>
              </w:rPr>
              <w:t xml:space="preserve">. Acesso em: 16 </w:t>
            </w:r>
            <w:r w:rsidRPr="009B24D8">
              <w:rPr>
                <w:rFonts w:ascii="Arial" w:hAnsi="Arial" w:cs="Arial"/>
                <w:color w:val="000000"/>
                <w:sz w:val="16"/>
                <w:szCs w:val="16"/>
              </w:rPr>
              <w:t xml:space="preserve">jun. </w:t>
            </w:r>
            <w:r w:rsidRPr="007C554E">
              <w:rPr>
                <w:rFonts w:ascii="Arial" w:hAnsi="Arial" w:cs="Arial"/>
                <w:sz w:val="16"/>
                <w:szCs w:val="16"/>
              </w:rPr>
              <w:t>2016.</w:t>
            </w:r>
          </w:p>
          <w:p w:rsidR="00126398" w:rsidRDefault="00126398" w:rsidP="003D405A">
            <w:pPr>
              <w:spacing w:after="120"/>
              <w:jc w:val="both"/>
              <w:rPr>
                <w:rFonts w:ascii="Arial" w:hAnsi="Arial" w:cs="Arial"/>
              </w:rPr>
            </w:pPr>
          </w:p>
          <w:p w:rsidR="00126398" w:rsidRDefault="00126398" w:rsidP="003D405A">
            <w:pPr>
              <w:spacing w:after="120"/>
              <w:jc w:val="both"/>
              <w:rPr>
                <w:rFonts w:ascii="Arial" w:hAnsi="Arial" w:cs="Arial"/>
              </w:rPr>
            </w:pPr>
          </w:p>
          <w:p w:rsidR="00126398" w:rsidRDefault="00126398" w:rsidP="009B24D8">
            <w:pPr>
              <w:spacing w:after="120"/>
              <w:jc w:val="both"/>
              <w:rPr>
                <w:rFonts w:ascii="Arial" w:hAnsi="Arial" w:cs="Arial"/>
              </w:rPr>
            </w:pPr>
            <w:r>
              <w:rPr>
                <w:rFonts w:ascii="Arial" w:hAnsi="Arial" w:cs="Arial"/>
              </w:rPr>
              <w:t xml:space="preserve">A intensa e agressiva disputa pelas montadoras de automóveis entre os estados brasileiros, após a década de 1990, exemplifica </w:t>
            </w:r>
          </w:p>
          <w:p w:rsidR="00126398" w:rsidRPr="00921C64" w:rsidRDefault="00126398" w:rsidP="009B24D8">
            <w:pPr>
              <w:spacing w:after="120"/>
              <w:jc w:val="both"/>
              <w:rPr>
                <w:rFonts w:ascii="Arial" w:hAnsi="Arial" w:cs="Arial"/>
                <w:sz w:val="12"/>
                <w:szCs w:val="12"/>
              </w:rPr>
            </w:pPr>
          </w:p>
          <w:p w:rsidR="00126398" w:rsidRDefault="00126398" w:rsidP="009B24D8">
            <w:pPr>
              <w:spacing w:after="120"/>
              <w:jc w:val="both"/>
              <w:rPr>
                <w:rFonts w:ascii="Arial" w:hAnsi="Arial" w:cs="Arial"/>
              </w:rPr>
            </w:pPr>
            <w:r>
              <w:rPr>
                <w:rFonts w:ascii="Arial" w:hAnsi="Arial" w:cs="Arial"/>
              </w:rPr>
              <w:t>A) a descentralização da indústria brasileira.</w:t>
            </w:r>
          </w:p>
          <w:p w:rsidR="00126398" w:rsidRDefault="00126398" w:rsidP="009B24D8">
            <w:pPr>
              <w:spacing w:after="120"/>
              <w:jc w:val="both"/>
              <w:rPr>
                <w:rFonts w:ascii="Arial" w:hAnsi="Arial" w:cs="Arial"/>
              </w:rPr>
            </w:pPr>
            <w:r>
              <w:rPr>
                <w:rFonts w:ascii="Arial" w:hAnsi="Arial" w:cs="Arial"/>
              </w:rPr>
              <w:t>B) o equilíbrio industrial entre as regiões brasileiras.</w:t>
            </w:r>
          </w:p>
          <w:p w:rsidR="00126398" w:rsidRDefault="00126398" w:rsidP="009B24D8">
            <w:pPr>
              <w:spacing w:after="120"/>
              <w:jc w:val="both"/>
              <w:rPr>
                <w:rFonts w:ascii="Arial" w:hAnsi="Arial" w:cs="Arial"/>
              </w:rPr>
            </w:pPr>
            <w:r>
              <w:rPr>
                <w:rFonts w:ascii="Arial" w:hAnsi="Arial" w:cs="Arial"/>
              </w:rPr>
              <w:t>C) o fortalecimento da indústria paulista dentro do Brasil.</w:t>
            </w:r>
          </w:p>
          <w:p w:rsidR="00126398" w:rsidRDefault="00126398" w:rsidP="009B24D8">
            <w:pPr>
              <w:spacing w:after="120"/>
              <w:jc w:val="both"/>
              <w:rPr>
                <w:rFonts w:ascii="Arial" w:hAnsi="Arial" w:cs="Arial"/>
              </w:rPr>
            </w:pPr>
            <w:r>
              <w:rPr>
                <w:rFonts w:ascii="Arial" w:hAnsi="Arial" w:cs="Arial"/>
              </w:rPr>
              <w:t xml:space="preserve">D) a uniformidade nos investimentos industriais nacionais. </w:t>
            </w:r>
          </w:p>
          <w:p w:rsidR="00126398" w:rsidRPr="006D76FD" w:rsidRDefault="00126398" w:rsidP="003D405A">
            <w:pPr>
              <w:spacing w:after="120"/>
              <w:rPr>
                <w:rFonts w:ascii="Arial" w:hAnsi="Arial" w:cs="Arial"/>
              </w:rPr>
            </w:pPr>
          </w:p>
        </w:tc>
      </w:tr>
      <w:tr w:rsidR="00126398" w:rsidRPr="00BD201F">
        <w:trPr>
          <w:gridAfter w:val="1"/>
          <w:wAfter w:w="71" w:type="dxa"/>
          <w:trHeight w:val="365"/>
        </w:trPr>
        <w:tc>
          <w:tcPr>
            <w:tcW w:w="2269" w:type="dxa"/>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Gabarito Comentado</w:t>
            </w:r>
          </w:p>
        </w:tc>
        <w:tc>
          <w:tcPr>
            <w:tcW w:w="1417" w:type="dxa"/>
            <w:gridSpan w:val="2"/>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20</w:t>
            </w:r>
          </w:p>
        </w:tc>
        <w:tc>
          <w:tcPr>
            <w:tcW w:w="3119" w:type="dxa"/>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Disciplina: Geografia </w:t>
            </w:r>
          </w:p>
        </w:tc>
        <w:tc>
          <w:tcPr>
            <w:tcW w:w="992" w:type="dxa"/>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7º</w:t>
            </w:r>
          </w:p>
        </w:tc>
        <w:tc>
          <w:tcPr>
            <w:tcW w:w="2835" w:type="dxa"/>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Nível de dificuldade: Médio </w:t>
            </w:r>
          </w:p>
        </w:tc>
      </w:tr>
      <w:tr w:rsidR="00126398" w:rsidRPr="00D125AB">
        <w:trPr>
          <w:gridAfter w:val="1"/>
          <w:wAfter w:w="71" w:type="dxa"/>
          <w:trHeight w:val="373"/>
        </w:trPr>
        <w:tc>
          <w:tcPr>
            <w:tcW w:w="10632" w:type="dxa"/>
            <w:gridSpan w:val="6"/>
          </w:tcPr>
          <w:p w:rsidR="00126398" w:rsidRPr="008B7FBF" w:rsidRDefault="00126398" w:rsidP="003D405A">
            <w:pPr>
              <w:rPr>
                <w:sz w:val="12"/>
                <w:szCs w:val="12"/>
              </w:rPr>
            </w:pPr>
          </w:p>
          <w:p w:rsidR="00126398" w:rsidRPr="00921C64" w:rsidRDefault="00126398" w:rsidP="003D405A">
            <w:pPr>
              <w:spacing w:after="120"/>
              <w:jc w:val="both"/>
              <w:rPr>
                <w:rFonts w:ascii="Arial" w:hAnsi="Arial" w:cs="Arial"/>
                <w:color w:val="FF0000"/>
              </w:rPr>
            </w:pPr>
            <w:r w:rsidRPr="00921C64">
              <w:rPr>
                <w:rFonts w:ascii="Arial" w:hAnsi="Arial" w:cs="Arial"/>
                <w:color w:val="FF0000"/>
              </w:rPr>
              <w:t>A) Alternativa correta. Após a década de 1990, as montadoras de automóveis buscaram produzir em outras áreas do Brasil para diminuir os custos de produção e aumentar os lucros. Para isto, aproveitaram os incentivos fiscais oferecidos por estados fora do eixo São Paulo – Rio de Janeiro – Minas Gerais e da ação dos sindicatos fortes</w:t>
            </w:r>
            <w:r>
              <w:rPr>
                <w:rFonts w:ascii="Arial" w:hAnsi="Arial" w:cs="Arial"/>
                <w:color w:val="FF0000"/>
              </w:rPr>
              <w:t xml:space="preserve"> que elevaram o custo com a </w:t>
            </w:r>
            <w:r w:rsidRPr="00ED2D87">
              <w:rPr>
                <w:rFonts w:ascii="Arial" w:hAnsi="Arial" w:cs="Arial"/>
                <w:color w:val="FF0000"/>
              </w:rPr>
              <w:t>mão de obra</w:t>
            </w:r>
            <w:r w:rsidRPr="00921C64">
              <w:rPr>
                <w:rFonts w:ascii="Arial" w:hAnsi="Arial" w:cs="Arial"/>
                <w:color w:val="FF0000"/>
              </w:rPr>
              <w:t xml:space="preserve">. Esse processo é um exemplo da descentralização industrial brasileira. </w:t>
            </w:r>
          </w:p>
          <w:p w:rsidR="00126398" w:rsidRPr="00921C64" w:rsidRDefault="00126398" w:rsidP="003D405A">
            <w:pPr>
              <w:spacing w:after="120"/>
              <w:jc w:val="both"/>
              <w:rPr>
                <w:rFonts w:ascii="Arial" w:hAnsi="Arial" w:cs="Arial"/>
              </w:rPr>
            </w:pPr>
            <w:r w:rsidRPr="00921C64">
              <w:rPr>
                <w:rFonts w:ascii="Arial" w:hAnsi="Arial" w:cs="Arial"/>
              </w:rPr>
              <w:t xml:space="preserve">B) Alternativa incorreta. Apesar dos investimentos das montadoras estar fora da região Sudeste, ela ainda mantém a maior industrialização nacional. </w:t>
            </w:r>
          </w:p>
          <w:p w:rsidR="00126398" w:rsidRPr="00921C64" w:rsidRDefault="00126398" w:rsidP="003D405A">
            <w:pPr>
              <w:spacing w:after="120"/>
              <w:jc w:val="both"/>
              <w:rPr>
                <w:rFonts w:ascii="Arial" w:hAnsi="Arial" w:cs="Arial"/>
              </w:rPr>
            </w:pPr>
            <w:r w:rsidRPr="00921C64">
              <w:rPr>
                <w:rFonts w:ascii="Arial" w:hAnsi="Arial" w:cs="Arial"/>
              </w:rPr>
              <w:t xml:space="preserve">C) Alternativa incorreta. Com a descentralização industrial brasileira, a indústria paulista fica mais fraca no cenário brasileiro. </w:t>
            </w:r>
          </w:p>
          <w:p w:rsidR="00126398" w:rsidRPr="00903562" w:rsidRDefault="00126398" w:rsidP="003D405A">
            <w:pPr>
              <w:spacing w:after="120"/>
              <w:jc w:val="both"/>
              <w:rPr>
                <w:rFonts w:ascii="Arial" w:hAnsi="Arial" w:cs="Arial"/>
              </w:rPr>
            </w:pPr>
            <w:r w:rsidRPr="00921C64">
              <w:rPr>
                <w:rFonts w:ascii="Arial" w:hAnsi="Arial" w:cs="Arial"/>
              </w:rPr>
              <w:t xml:space="preserve">D) Alternativa incorreta. Não houve uniformidade nos investimentos industriais. Alguns estados receberam mais investimentos do que outros, dependendo </w:t>
            </w:r>
            <w:r>
              <w:rPr>
                <w:rFonts w:ascii="Arial" w:hAnsi="Arial" w:cs="Arial"/>
              </w:rPr>
              <w:t>d</w:t>
            </w:r>
            <w:r w:rsidRPr="00921C64">
              <w:rPr>
                <w:rFonts w:ascii="Arial" w:hAnsi="Arial" w:cs="Arial"/>
              </w:rPr>
              <w:t xml:space="preserve">o tipo de indústria instalado. </w:t>
            </w:r>
          </w:p>
        </w:tc>
      </w:tr>
    </w:tbl>
    <w:p w:rsidR="00126398" w:rsidRDefault="00126398" w:rsidP="004E740E"/>
    <w:p w:rsidR="00126398" w:rsidRDefault="00126398" w:rsidP="004E740E"/>
    <w:p w:rsidR="00126398" w:rsidRDefault="00126398" w:rsidP="004E740E"/>
    <w:p w:rsidR="00126398" w:rsidRDefault="00126398" w:rsidP="004E740E"/>
    <w:p w:rsidR="00126398" w:rsidRDefault="00126398" w:rsidP="004E740E">
      <w:pPr>
        <w:shd w:val="clear" w:color="auto" w:fill="D9D9D9"/>
        <w:jc w:val="center"/>
        <w:rPr>
          <w:rFonts w:ascii="Arial" w:hAnsi="Arial" w:cs="Arial"/>
          <w:b/>
          <w:bCs/>
        </w:rPr>
      </w:pPr>
    </w:p>
    <w:p w:rsidR="00126398" w:rsidRDefault="00126398" w:rsidP="004E740E">
      <w:pPr>
        <w:shd w:val="clear" w:color="auto" w:fill="D9D9D9"/>
        <w:jc w:val="center"/>
        <w:rPr>
          <w:rFonts w:ascii="Arial" w:hAnsi="Arial" w:cs="Arial"/>
          <w:b/>
          <w:bCs/>
        </w:rPr>
      </w:pPr>
      <w:r>
        <w:rPr>
          <w:rFonts w:ascii="Arial" w:hAnsi="Arial" w:cs="Arial"/>
          <w:b/>
          <w:bCs/>
        </w:rPr>
        <w:t>QUESTÕES DISCURSIVAS</w:t>
      </w:r>
    </w:p>
    <w:p w:rsidR="00126398" w:rsidRPr="00EE1135" w:rsidRDefault="00126398" w:rsidP="004E740E">
      <w:pPr>
        <w:shd w:val="clear" w:color="auto" w:fill="D9D9D9"/>
        <w:jc w:val="center"/>
        <w:rPr>
          <w:rFonts w:ascii="Arial" w:hAnsi="Arial" w:cs="Arial"/>
          <w:b/>
          <w:bCs/>
        </w:rPr>
      </w:pPr>
      <w:r>
        <w:rPr>
          <w:rFonts w:ascii="Arial" w:hAnsi="Arial" w:cs="Arial"/>
          <w:b/>
          <w:bCs/>
        </w:rPr>
        <w:t xml:space="preserve">                                 </w:t>
      </w:r>
    </w:p>
    <w:p w:rsidR="00126398" w:rsidRPr="00EE1135" w:rsidRDefault="00126398" w:rsidP="004E740E"/>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457"/>
        <w:gridCol w:w="1134"/>
        <w:gridCol w:w="3153"/>
        <w:gridCol w:w="51"/>
      </w:tblGrid>
      <w:tr w:rsidR="00126398" w:rsidRPr="00D125AB">
        <w:tc>
          <w:tcPr>
            <w:tcW w:w="3682" w:type="dxa"/>
            <w:gridSpan w:val="2"/>
            <w:vAlign w:val="center"/>
          </w:tcPr>
          <w:p w:rsidR="00126398" w:rsidRPr="00EE1135" w:rsidRDefault="00126398" w:rsidP="003D405A">
            <w:pPr>
              <w:spacing w:before="120" w:after="120"/>
              <w:rPr>
                <w:rFonts w:ascii="Arial" w:hAnsi="Arial" w:cs="Arial"/>
                <w:b/>
                <w:bCs/>
              </w:rPr>
            </w:pPr>
            <w:r>
              <w:rPr>
                <w:rFonts w:ascii="Arial" w:hAnsi="Arial" w:cs="Arial"/>
                <w:b/>
                <w:bCs/>
              </w:rPr>
              <w:t>BANCO DE QUESTÕES</w:t>
            </w:r>
          </w:p>
        </w:tc>
        <w:tc>
          <w:tcPr>
            <w:tcW w:w="2824"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1134" w:type="dxa"/>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Ano: </w:t>
            </w:r>
            <w:r>
              <w:rPr>
                <w:rFonts w:ascii="Arial" w:hAnsi="Arial" w:cs="Arial"/>
                <w:b/>
                <w:bCs/>
              </w:rPr>
              <w:t>7º</w:t>
            </w:r>
          </w:p>
        </w:tc>
        <w:tc>
          <w:tcPr>
            <w:tcW w:w="3204"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 </w:t>
            </w:r>
          </w:p>
        </w:tc>
      </w:tr>
      <w:tr w:rsidR="00126398" w:rsidRPr="00D125AB">
        <w:tc>
          <w:tcPr>
            <w:tcW w:w="10844" w:type="dxa"/>
            <w:gridSpan w:val="7"/>
          </w:tcPr>
          <w:p w:rsidR="00126398" w:rsidRDefault="00126398" w:rsidP="00646CD4">
            <w:pPr>
              <w:spacing w:after="120"/>
              <w:jc w:val="both"/>
            </w:pPr>
            <w:r w:rsidRPr="00EE1135">
              <w:rPr>
                <w:rFonts w:ascii="Arial" w:hAnsi="Arial" w:cs="Arial"/>
                <w:b/>
                <w:bCs/>
              </w:rPr>
              <w:t>Competência</w:t>
            </w:r>
            <w:r>
              <w:rPr>
                <w:rFonts w:ascii="Arial" w:hAnsi="Arial" w:cs="Arial"/>
                <w:b/>
                <w:bCs/>
              </w:rPr>
              <w:t>:</w:t>
            </w:r>
            <w:r w:rsidRPr="00D04908">
              <w:rPr>
                <w:rFonts w:ascii="Arial" w:hAnsi="Arial" w:cs="Arial"/>
              </w:rPr>
              <w:t xml:space="preserve"> </w:t>
            </w:r>
            <w:r>
              <w:rPr>
                <w:rFonts w:ascii="Arial" w:hAnsi="Arial" w:cs="Arial"/>
              </w:rPr>
              <w:t>I</w:t>
            </w:r>
            <w:r w:rsidRPr="00D04908">
              <w:rPr>
                <w:rFonts w:ascii="Arial" w:hAnsi="Arial" w:cs="Arial"/>
              </w:rPr>
              <w:t>nterpretar os códigos específicos utilizados pela Geografia na análise do espaço geográfico a partir de uma visão atual, enfocando a dinâmica tecnológica.</w:t>
            </w:r>
          </w:p>
          <w:p w:rsidR="00126398" w:rsidRPr="009B63CC" w:rsidRDefault="00126398" w:rsidP="00646CD4">
            <w:pPr>
              <w:spacing w:after="120"/>
              <w:jc w:val="both"/>
            </w:pPr>
            <w:r w:rsidRPr="00EE1135">
              <w:rPr>
                <w:rFonts w:ascii="Arial" w:hAnsi="Arial" w:cs="Arial"/>
                <w:b/>
                <w:bCs/>
              </w:rPr>
              <w:t>Habilidade:</w:t>
            </w:r>
            <w:r w:rsidRPr="00BC26C5">
              <w:rPr>
                <w:rFonts w:ascii="Arial" w:hAnsi="Arial" w:cs="Arial"/>
                <w:b/>
                <w:bCs/>
              </w:rPr>
              <w:t xml:space="preserve"> </w:t>
            </w:r>
            <w:r w:rsidRPr="00D04908">
              <w:rPr>
                <w:rFonts w:ascii="Arial" w:hAnsi="Arial" w:cs="Arial"/>
              </w:rPr>
              <w:t>Identificar os diversos códigos utilizados na Geografia para a compreensão do espaço geográfico.</w:t>
            </w:r>
          </w:p>
        </w:tc>
      </w:tr>
      <w:tr w:rsidR="00126398" w:rsidRPr="00D125AB">
        <w:trPr>
          <w:trHeight w:val="672"/>
        </w:trPr>
        <w:tc>
          <w:tcPr>
            <w:tcW w:w="10844" w:type="dxa"/>
            <w:gridSpan w:val="7"/>
          </w:tcPr>
          <w:p w:rsidR="00126398" w:rsidRDefault="00126398" w:rsidP="00646CD4">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166D33">
              <w:rPr>
                <w:rFonts w:ascii="Arial" w:hAnsi="Arial" w:cs="Arial"/>
              </w:rPr>
              <w:t xml:space="preserve">Regiões brasileiras – Unidade 4 - Capítulo </w:t>
            </w:r>
            <w:r>
              <w:rPr>
                <w:rFonts w:ascii="Arial" w:hAnsi="Arial" w:cs="Arial"/>
              </w:rPr>
              <w:t>7</w:t>
            </w:r>
            <w:r w:rsidRPr="00166D33">
              <w:rPr>
                <w:rFonts w:ascii="Arial" w:hAnsi="Arial" w:cs="Arial"/>
              </w:rPr>
              <w:t xml:space="preserve"> – Livro 2 2016.</w:t>
            </w:r>
          </w:p>
          <w:p w:rsidR="00126398" w:rsidRPr="00F04C04" w:rsidRDefault="00126398" w:rsidP="00646CD4">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21</w:t>
            </w:r>
          </w:p>
        </w:tc>
      </w:tr>
      <w:tr w:rsidR="00126398">
        <w:tblPrEx>
          <w:tblCellMar>
            <w:left w:w="70" w:type="dxa"/>
            <w:right w:w="70" w:type="dxa"/>
          </w:tblCellMar>
          <w:tblLook w:val="0000"/>
        </w:tblPrEx>
        <w:trPr>
          <w:trHeight w:val="2068"/>
        </w:trPr>
        <w:tc>
          <w:tcPr>
            <w:tcW w:w="10844" w:type="dxa"/>
            <w:gridSpan w:val="7"/>
            <w:tcBorders>
              <w:left w:val="nil"/>
              <w:bottom w:val="nil"/>
              <w:right w:val="nil"/>
            </w:tcBorders>
          </w:tcPr>
          <w:p w:rsidR="00126398" w:rsidRPr="00E76E2A" w:rsidRDefault="00126398" w:rsidP="003D405A">
            <w:pPr>
              <w:shd w:val="clear" w:color="auto" w:fill="FFFFFF"/>
              <w:textAlignment w:val="baseline"/>
              <w:rPr>
                <w:rFonts w:ascii="Arial" w:hAnsi="Arial" w:cs="Arial"/>
                <w:b/>
                <w:bCs/>
                <w:sz w:val="12"/>
                <w:szCs w:val="12"/>
              </w:rPr>
            </w:pPr>
          </w:p>
          <w:p w:rsidR="00126398" w:rsidRDefault="00126398" w:rsidP="003D405A">
            <w:pPr>
              <w:spacing w:after="120"/>
              <w:rPr>
                <w:rFonts w:ascii="Arial" w:hAnsi="Arial" w:cs="Arial"/>
              </w:rPr>
            </w:pPr>
            <w:r>
              <w:rPr>
                <w:rFonts w:ascii="Arial" w:hAnsi="Arial" w:cs="Arial"/>
              </w:rPr>
              <w:t xml:space="preserve"> </w:t>
            </w:r>
          </w:p>
          <w:p w:rsidR="00126398" w:rsidRDefault="00126398" w:rsidP="003D405A">
            <w:pPr>
              <w:spacing w:after="120"/>
              <w:rPr>
                <w:rFonts w:ascii="Arial" w:hAnsi="Arial" w:cs="Arial"/>
              </w:rPr>
            </w:pPr>
            <w:r>
              <w:rPr>
                <w:rFonts w:ascii="Arial" w:hAnsi="Arial" w:cs="Arial"/>
              </w:rPr>
              <w:t>Leia, a seguir, o fragmento da reportagem sobre a praia de Morro Branco, no Ceará.</w:t>
            </w:r>
          </w:p>
          <w:tbl>
            <w:tblPr>
              <w:tblW w:w="0" w:type="auto"/>
              <w:tblLook w:val="00A0"/>
            </w:tblPr>
            <w:tblGrid>
              <w:gridCol w:w="5336"/>
              <w:gridCol w:w="5383"/>
            </w:tblGrid>
            <w:tr w:rsidR="00126398">
              <w:tc>
                <w:tcPr>
                  <w:tcW w:w="5344" w:type="dxa"/>
                </w:tcPr>
                <w:p w:rsidR="00126398" w:rsidRPr="000F6213" w:rsidRDefault="00126398" w:rsidP="000F6213">
                  <w:pPr>
                    <w:spacing w:before="100" w:beforeAutospacing="1" w:after="100" w:afterAutospacing="1"/>
                    <w:rPr>
                      <w:rFonts w:ascii="Arial" w:hAnsi="Arial" w:cs="Arial"/>
                    </w:rPr>
                  </w:pPr>
                </w:p>
                <w:p w:rsidR="00126398" w:rsidRPr="000F6213" w:rsidRDefault="00126398" w:rsidP="000F6213">
                  <w:pPr>
                    <w:spacing w:before="100" w:beforeAutospacing="1" w:after="100" w:afterAutospacing="1"/>
                    <w:jc w:val="both"/>
                    <w:rPr>
                      <w:rFonts w:ascii="Arial" w:hAnsi="Arial" w:cs="Arial"/>
                    </w:rPr>
                  </w:pPr>
                  <w:r w:rsidRPr="000F6213">
                    <w:rPr>
                      <w:rFonts w:ascii="Arial" w:hAnsi="Arial" w:cs="Arial"/>
                    </w:rPr>
                    <w:t>Por lá, é possível caminhar pelos labirintos formados em meio às enormes falésias avermelhadas. Foi desta formação rochosa esculpida pelo mar que um dia saíram as areias coloridas que enchiam garrafas de vidro em paisagens desenhadas por artistas locais. Hoje, a diretriz é usar areia colorida artificialmente para o ofício, informa um guia, já que a retirada de material, somada a intensa circulação de pessoas, intensificou a erosão das falésias.</w:t>
                  </w:r>
                </w:p>
              </w:tc>
              <w:tc>
                <w:tcPr>
                  <w:tcW w:w="5345" w:type="dxa"/>
                </w:tcPr>
                <w:p w:rsidR="00126398" w:rsidRPr="000F6213" w:rsidRDefault="00126398" w:rsidP="000F6213">
                  <w:pPr>
                    <w:spacing w:after="120"/>
                    <w:rPr>
                      <w:rFonts w:ascii="Arial" w:hAnsi="Arial" w:cs="Arial"/>
                    </w:rPr>
                  </w:pPr>
                  <w:r w:rsidRPr="000F6213">
                    <w:rPr>
                      <w:rFonts w:ascii="Arial" w:hAnsi="Arial" w:cs="Arial"/>
                      <w:noProof/>
                    </w:rPr>
                    <w:pict>
                      <v:shape id="Imagem 17" o:spid="_x0000_i1042" type="#_x0000_t75" alt="http://imguol.com/c/entretenimento/64/2015/10/21/falesias-de-morro-branco-no-litoral-leste-cearense-1445460312779_615x300.jpg" style="width:258pt;height:126pt;visibility:visible">
                        <v:imagedata r:id="rId99" o:title=""/>
                      </v:shape>
                    </w:pict>
                  </w:r>
                </w:p>
              </w:tc>
            </w:tr>
          </w:tbl>
          <w:p w:rsidR="00126398" w:rsidRPr="00615F5B" w:rsidRDefault="00126398" w:rsidP="00646CD4">
            <w:pPr>
              <w:spacing w:after="120"/>
              <w:jc w:val="right"/>
              <w:rPr>
                <w:rFonts w:ascii="Arial" w:hAnsi="Arial" w:cs="Arial"/>
                <w:sz w:val="16"/>
                <w:szCs w:val="16"/>
              </w:rPr>
            </w:pPr>
            <w:r w:rsidRPr="00615F5B">
              <w:rPr>
                <w:rFonts w:ascii="Arial" w:hAnsi="Arial" w:cs="Arial"/>
                <w:sz w:val="16"/>
                <w:szCs w:val="16"/>
              </w:rPr>
              <w:t xml:space="preserve">Disponível em: </w:t>
            </w:r>
            <w:hyperlink r:id="rId100" w:history="1">
              <w:r w:rsidRPr="009E14A5">
                <w:rPr>
                  <w:rStyle w:val="Hyperlink"/>
                  <w:rFonts w:ascii="Arial" w:hAnsi="Arial" w:cs="Arial"/>
                  <w:color w:val="auto"/>
                  <w:sz w:val="16"/>
                  <w:szCs w:val="16"/>
                  <w:u w:val="none"/>
                </w:rPr>
                <w:t>http://viagem.uol.com.br/guia/brasil/fortaleza/roteiros/roteiro-nos-arredores-de-fortaleza-tem-praias-que-foram-cenario-de-novelas/index.htm</w:t>
              </w:r>
            </w:hyperlink>
            <w:r>
              <w:rPr>
                <w:rFonts w:ascii="Arial" w:hAnsi="Arial" w:cs="Arial"/>
                <w:sz w:val="16"/>
                <w:szCs w:val="16"/>
              </w:rPr>
              <w:t>. Acesso em: 19</w:t>
            </w:r>
            <w:r w:rsidRPr="00615F5B">
              <w:rPr>
                <w:rFonts w:ascii="Arial" w:hAnsi="Arial" w:cs="Arial"/>
                <w:sz w:val="16"/>
                <w:szCs w:val="16"/>
              </w:rPr>
              <w:t xml:space="preserve"> jun. 2016.</w:t>
            </w:r>
          </w:p>
          <w:p w:rsidR="00126398" w:rsidRDefault="00126398" w:rsidP="003D405A">
            <w:pPr>
              <w:spacing w:after="120"/>
              <w:rPr>
                <w:rFonts w:ascii="Arial" w:hAnsi="Arial" w:cs="Arial"/>
              </w:rPr>
            </w:pPr>
          </w:p>
          <w:p w:rsidR="00126398" w:rsidRDefault="00126398" w:rsidP="003D405A">
            <w:pPr>
              <w:spacing w:after="120"/>
              <w:rPr>
                <w:rFonts w:ascii="Arial" w:hAnsi="Arial" w:cs="Arial"/>
              </w:rPr>
            </w:pPr>
          </w:p>
          <w:p w:rsidR="00126398" w:rsidRDefault="00126398" w:rsidP="003D405A">
            <w:pPr>
              <w:spacing w:after="120"/>
              <w:rPr>
                <w:rFonts w:ascii="Arial" w:hAnsi="Arial" w:cs="Arial"/>
              </w:rPr>
            </w:pPr>
            <w:r>
              <w:rPr>
                <w:rFonts w:ascii="Arial" w:hAnsi="Arial" w:cs="Arial"/>
              </w:rPr>
              <w:t>a) Identifique o tipo de relevo presente no litoral cearense.</w:t>
            </w:r>
          </w:p>
          <w:p w:rsidR="00126398" w:rsidRDefault="00126398" w:rsidP="003D405A">
            <w:pPr>
              <w:spacing w:after="120"/>
              <w:rPr>
                <w:rFonts w:ascii="Arial" w:hAnsi="Arial" w:cs="Arial"/>
              </w:rPr>
            </w:pPr>
            <w:r>
              <w:rPr>
                <w:rFonts w:ascii="Arial" w:hAnsi="Arial" w:cs="Arial"/>
              </w:rPr>
              <w:t xml:space="preserve">b) Explique a formação das falésias. </w:t>
            </w:r>
          </w:p>
          <w:p w:rsidR="00126398" w:rsidRDefault="00126398" w:rsidP="003D405A">
            <w:pPr>
              <w:spacing w:after="120"/>
              <w:rPr>
                <w:rFonts w:ascii="Arial" w:hAnsi="Arial" w:cs="Arial"/>
              </w:rPr>
            </w:pPr>
          </w:p>
          <w:p w:rsidR="00126398" w:rsidRDefault="00126398" w:rsidP="003D405A">
            <w:pPr>
              <w:spacing w:after="120"/>
              <w:rPr>
                <w:rFonts w:ascii="Arial" w:hAnsi="Arial" w:cs="Arial"/>
              </w:rPr>
            </w:pPr>
          </w:p>
          <w:p w:rsidR="00126398" w:rsidRPr="006D76FD" w:rsidRDefault="00126398" w:rsidP="003D405A">
            <w:pPr>
              <w:spacing w:after="120"/>
              <w:rPr>
                <w:rFonts w:ascii="Arial" w:hAnsi="Arial" w:cs="Arial"/>
              </w:rPr>
            </w:pPr>
          </w:p>
        </w:tc>
      </w:tr>
      <w:tr w:rsidR="00126398" w:rsidRPr="00BD201F">
        <w:trPr>
          <w:gridAfter w:val="1"/>
          <w:wAfter w:w="51" w:type="dxa"/>
          <w:trHeight w:val="365"/>
        </w:trPr>
        <w:tc>
          <w:tcPr>
            <w:tcW w:w="2439" w:type="dxa"/>
            <w:vAlign w:val="center"/>
          </w:tcPr>
          <w:p w:rsidR="00126398" w:rsidRPr="00EE1135" w:rsidRDefault="00126398" w:rsidP="003D405A">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21</w:t>
            </w:r>
          </w:p>
        </w:tc>
        <w:tc>
          <w:tcPr>
            <w:tcW w:w="2457" w:type="dxa"/>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Disciplina: Geografia </w:t>
            </w:r>
          </w:p>
        </w:tc>
        <w:tc>
          <w:tcPr>
            <w:tcW w:w="1134" w:type="dxa"/>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7º</w:t>
            </w:r>
          </w:p>
        </w:tc>
        <w:tc>
          <w:tcPr>
            <w:tcW w:w="3153" w:type="dxa"/>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Nível de dificuldade: Médio </w:t>
            </w:r>
          </w:p>
        </w:tc>
      </w:tr>
      <w:tr w:rsidR="00126398" w:rsidRPr="00D125AB">
        <w:trPr>
          <w:gridAfter w:val="1"/>
          <w:wAfter w:w="51" w:type="dxa"/>
          <w:trHeight w:val="373"/>
        </w:trPr>
        <w:tc>
          <w:tcPr>
            <w:tcW w:w="10808" w:type="dxa"/>
            <w:gridSpan w:val="6"/>
          </w:tcPr>
          <w:p w:rsidR="00126398" w:rsidRDefault="00126398" w:rsidP="00646CD4">
            <w:pPr>
              <w:spacing w:after="120"/>
              <w:rPr>
                <w:rFonts w:ascii="Arial" w:hAnsi="Arial" w:cs="Arial"/>
              </w:rPr>
            </w:pPr>
            <w:r>
              <w:rPr>
                <w:rFonts w:ascii="Arial" w:hAnsi="Arial" w:cs="Arial"/>
              </w:rPr>
              <w:t xml:space="preserve">a) Planícies e Tabuleiros Litorâneos. </w:t>
            </w:r>
          </w:p>
          <w:p w:rsidR="00126398" w:rsidRPr="00903562" w:rsidRDefault="00126398" w:rsidP="00646CD4">
            <w:pPr>
              <w:spacing w:after="120"/>
              <w:rPr>
                <w:rFonts w:ascii="Arial" w:hAnsi="Arial" w:cs="Arial"/>
              </w:rPr>
            </w:pPr>
            <w:r>
              <w:rPr>
                <w:rFonts w:ascii="Arial" w:hAnsi="Arial" w:cs="Arial"/>
              </w:rPr>
              <w:t xml:space="preserve">b) As falésias se formaram pela erosão marinha ao longo do tempo geológico. </w:t>
            </w:r>
          </w:p>
        </w:tc>
      </w:tr>
    </w:tbl>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Pr="00EE1135" w:rsidRDefault="00126398" w:rsidP="004E740E"/>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964"/>
        <w:gridCol w:w="1085"/>
        <w:gridCol w:w="2695"/>
        <w:gridCol w:w="51"/>
      </w:tblGrid>
      <w:tr w:rsidR="00126398" w:rsidRPr="00D125AB">
        <w:tc>
          <w:tcPr>
            <w:tcW w:w="3682" w:type="dxa"/>
            <w:gridSpan w:val="2"/>
            <w:vAlign w:val="center"/>
          </w:tcPr>
          <w:p w:rsidR="00126398" w:rsidRPr="00EE1135" w:rsidRDefault="00126398" w:rsidP="003D405A">
            <w:pPr>
              <w:spacing w:before="120" w:after="120"/>
              <w:rPr>
                <w:rFonts w:ascii="Arial" w:hAnsi="Arial" w:cs="Arial"/>
                <w:b/>
                <w:bCs/>
              </w:rPr>
            </w:pPr>
            <w:r>
              <w:rPr>
                <w:rFonts w:ascii="Arial" w:hAnsi="Arial" w:cs="Arial"/>
                <w:b/>
                <w:bCs/>
              </w:rPr>
              <w:t>BANCO DE QUESTÕES</w:t>
            </w:r>
          </w:p>
        </w:tc>
        <w:tc>
          <w:tcPr>
            <w:tcW w:w="3331"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1085" w:type="dxa"/>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Ano: </w:t>
            </w:r>
            <w:r>
              <w:rPr>
                <w:rFonts w:ascii="Arial" w:hAnsi="Arial" w:cs="Arial"/>
                <w:b/>
                <w:bCs/>
              </w:rPr>
              <w:t>7º</w:t>
            </w:r>
          </w:p>
        </w:tc>
        <w:tc>
          <w:tcPr>
            <w:tcW w:w="2746"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Fácil</w:t>
            </w:r>
          </w:p>
        </w:tc>
      </w:tr>
      <w:tr w:rsidR="00126398" w:rsidRPr="00D125AB">
        <w:tc>
          <w:tcPr>
            <w:tcW w:w="10844" w:type="dxa"/>
            <w:gridSpan w:val="7"/>
          </w:tcPr>
          <w:p w:rsidR="00126398" w:rsidRDefault="00126398" w:rsidP="00646CD4">
            <w:pPr>
              <w:spacing w:after="120"/>
              <w:jc w:val="both"/>
            </w:pPr>
            <w:r w:rsidRPr="00EE1135">
              <w:rPr>
                <w:rFonts w:ascii="Arial" w:hAnsi="Arial" w:cs="Arial"/>
                <w:b/>
                <w:bCs/>
              </w:rPr>
              <w:t>Competência</w:t>
            </w:r>
            <w:r>
              <w:rPr>
                <w:rFonts w:ascii="Arial" w:hAnsi="Arial" w:cs="Arial"/>
                <w:b/>
                <w:bCs/>
              </w:rPr>
              <w:t xml:space="preserve">: </w:t>
            </w:r>
            <w:r w:rsidRPr="00D04908">
              <w:rPr>
                <w:rFonts w:ascii="Arial" w:hAnsi="Arial" w:cs="Arial"/>
              </w:rPr>
              <w:t>Analisar as relações existentes entre os aspectos físicos, econômicos e sociais no espaço geográfico a partir da observação do espaço e da interação entre esses processos.</w:t>
            </w:r>
          </w:p>
          <w:p w:rsidR="00126398" w:rsidRPr="00EE1135" w:rsidRDefault="00126398" w:rsidP="00646CD4">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Pr>
                <w:rFonts w:ascii="Arial" w:hAnsi="Arial" w:cs="Arial"/>
              </w:rPr>
              <w:t>C</w:t>
            </w:r>
            <w:r w:rsidRPr="00E30158">
              <w:rPr>
                <w:rFonts w:ascii="Arial" w:hAnsi="Arial" w:cs="Arial"/>
              </w:rPr>
              <w:t>aracterizar os tipos climáticos brasileiros.</w:t>
            </w:r>
          </w:p>
        </w:tc>
      </w:tr>
      <w:tr w:rsidR="00126398" w:rsidRPr="00D125AB">
        <w:trPr>
          <w:trHeight w:val="672"/>
        </w:trPr>
        <w:tc>
          <w:tcPr>
            <w:tcW w:w="10844" w:type="dxa"/>
            <w:gridSpan w:val="7"/>
          </w:tcPr>
          <w:p w:rsidR="00126398" w:rsidRDefault="00126398" w:rsidP="00646CD4">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166D33">
              <w:rPr>
                <w:rFonts w:ascii="Arial" w:hAnsi="Arial" w:cs="Arial"/>
              </w:rPr>
              <w:t xml:space="preserve">Regiões brasileiras – Unidade 4 - Capítulo </w:t>
            </w:r>
            <w:r>
              <w:rPr>
                <w:rFonts w:ascii="Arial" w:hAnsi="Arial" w:cs="Arial"/>
              </w:rPr>
              <w:t>7</w:t>
            </w:r>
            <w:r w:rsidRPr="00166D33">
              <w:rPr>
                <w:rFonts w:ascii="Arial" w:hAnsi="Arial" w:cs="Arial"/>
              </w:rPr>
              <w:t xml:space="preserve"> – Livro 2 2016.</w:t>
            </w:r>
          </w:p>
          <w:p w:rsidR="00126398" w:rsidRPr="00F04C04" w:rsidRDefault="00126398" w:rsidP="00646CD4">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22</w:t>
            </w:r>
          </w:p>
        </w:tc>
      </w:tr>
      <w:tr w:rsidR="00126398">
        <w:tblPrEx>
          <w:tblCellMar>
            <w:left w:w="70" w:type="dxa"/>
            <w:right w:w="70" w:type="dxa"/>
          </w:tblCellMar>
          <w:tblLook w:val="0000"/>
        </w:tblPrEx>
        <w:trPr>
          <w:trHeight w:val="2068"/>
        </w:trPr>
        <w:tc>
          <w:tcPr>
            <w:tcW w:w="10844" w:type="dxa"/>
            <w:gridSpan w:val="7"/>
            <w:tcBorders>
              <w:left w:val="nil"/>
              <w:bottom w:val="nil"/>
              <w:right w:val="nil"/>
            </w:tcBorders>
          </w:tcPr>
          <w:p w:rsidR="00126398" w:rsidRPr="00E76E2A" w:rsidRDefault="00126398" w:rsidP="003D405A">
            <w:pPr>
              <w:shd w:val="clear" w:color="auto" w:fill="FFFFFF"/>
              <w:textAlignment w:val="baseline"/>
              <w:rPr>
                <w:rFonts w:ascii="Arial" w:hAnsi="Arial" w:cs="Arial"/>
                <w:b/>
                <w:bCs/>
                <w:sz w:val="12"/>
                <w:szCs w:val="12"/>
              </w:rPr>
            </w:pPr>
          </w:p>
          <w:p w:rsidR="00126398" w:rsidRPr="007033BF" w:rsidRDefault="00126398" w:rsidP="003D405A">
            <w:pPr>
              <w:spacing w:after="120"/>
              <w:rPr>
                <w:rFonts w:ascii="Arial" w:hAnsi="Arial" w:cs="Arial"/>
              </w:rPr>
            </w:pPr>
            <w:r w:rsidRPr="007033BF">
              <w:rPr>
                <w:rFonts w:ascii="Arial" w:hAnsi="Arial" w:cs="Arial"/>
              </w:rPr>
              <w:t>Analise o mapa a seguir.</w:t>
            </w:r>
          </w:p>
          <w:p w:rsidR="00126398" w:rsidRDefault="00126398" w:rsidP="003D405A">
            <w:pPr>
              <w:spacing w:after="120"/>
              <w:jc w:val="center"/>
              <w:rPr>
                <w:rFonts w:ascii="Arial" w:hAnsi="Arial" w:cs="Arial"/>
              </w:rPr>
            </w:pPr>
            <w:r w:rsidRPr="00CA7317">
              <w:rPr>
                <w:noProof/>
              </w:rPr>
              <w:pict>
                <v:shape id="Imagem 19" o:spid="_x0000_i1043" type="#_x0000_t75" alt="https://confins.revues.org/docannexe/image/6686/img-2.jpg" style="width:230.25pt;height:287.25pt;visibility:visible">
                  <v:imagedata r:id="rId101" o:title=""/>
                </v:shape>
              </w:pict>
            </w:r>
          </w:p>
          <w:p w:rsidR="00126398" w:rsidRDefault="00126398" w:rsidP="00646CD4">
            <w:pPr>
              <w:spacing w:after="120"/>
              <w:jc w:val="right"/>
              <w:rPr>
                <w:rFonts w:ascii="Arial" w:hAnsi="Arial" w:cs="Arial"/>
                <w:sz w:val="16"/>
                <w:szCs w:val="16"/>
              </w:rPr>
            </w:pPr>
            <w:r w:rsidRPr="00463866">
              <w:rPr>
                <w:rFonts w:ascii="Arial" w:hAnsi="Arial" w:cs="Arial"/>
                <w:sz w:val="16"/>
                <w:szCs w:val="16"/>
              </w:rPr>
              <w:t xml:space="preserve">Disponível em: </w:t>
            </w:r>
            <w:hyperlink r:id="rId102" w:history="1">
              <w:r w:rsidRPr="009E14A5">
                <w:rPr>
                  <w:rStyle w:val="Hyperlink"/>
                  <w:rFonts w:ascii="Arial" w:hAnsi="Arial" w:cs="Arial"/>
                  <w:color w:val="auto"/>
                  <w:sz w:val="16"/>
                  <w:szCs w:val="16"/>
                  <w:u w:val="none"/>
                </w:rPr>
                <w:t>https://confins.revues.org/docannexe/image/6686/img-2.jpg</w:t>
              </w:r>
            </w:hyperlink>
            <w:r w:rsidRPr="006A0793">
              <w:rPr>
                <w:rFonts w:ascii="Arial" w:hAnsi="Arial" w:cs="Arial"/>
                <w:sz w:val="16"/>
                <w:szCs w:val="16"/>
              </w:rPr>
              <w:t xml:space="preserve">. </w:t>
            </w:r>
            <w:r w:rsidRPr="00463866">
              <w:rPr>
                <w:rFonts w:ascii="Arial" w:hAnsi="Arial" w:cs="Arial"/>
                <w:sz w:val="16"/>
                <w:szCs w:val="16"/>
              </w:rPr>
              <w:t>Acesso em</w:t>
            </w:r>
            <w:r>
              <w:rPr>
                <w:rFonts w:ascii="Arial" w:hAnsi="Arial" w:cs="Arial"/>
                <w:sz w:val="16"/>
                <w:szCs w:val="16"/>
              </w:rPr>
              <w:t xml:space="preserve">: 19 </w:t>
            </w:r>
            <w:r w:rsidRPr="00463866">
              <w:rPr>
                <w:rFonts w:ascii="Arial" w:hAnsi="Arial" w:cs="Arial"/>
                <w:sz w:val="16"/>
                <w:szCs w:val="16"/>
              </w:rPr>
              <w:t>jun. 2016.</w:t>
            </w:r>
          </w:p>
          <w:p w:rsidR="00126398" w:rsidRDefault="00126398" w:rsidP="003D405A">
            <w:pPr>
              <w:spacing w:after="120"/>
              <w:rPr>
                <w:rFonts w:ascii="Arial" w:hAnsi="Arial" w:cs="Arial"/>
              </w:rPr>
            </w:pPr>
          </w:p>
          <w:p w:rsidR="00126398" w:rsidRDefault="00126398" w:rsidP="003D405A">
            <w:pPr>
              <w:spacing w:after="120"/>
              <w:rPr>
                <w:rFonts w:ascii="Arial" w:hAnsi="Arial" w:cs="Arial"/>
              </w:rPr>
            </w:pPr>
          </w:p>
          <w:p w:rsidR="00126398" w:rsidRDefault="00126398" w:rsidP="003D405A">
            <w:pPr>
              <w:spacing w:after="120"/>
              <w:rPr>
                <w:rFonts w:ascii="Arial" w:hAnsi="Arial" w:cs="Arial"/>
              </w:rPr>
            </w:pPr>
          </w:p>
          <w:p w:rsidR="00126398" w:rsidRDefault="00126398" w:rsidP="003D405A">
            <w:pPr>
              <w:spacing w:after="120"/>
              <w:rPr>
                <w:rFonts w:ascii="Arial" w:hAnsi="Arial" w:cs="Arial"/>
              </w:rPr>
            </w:pPr>
            <w:r>
              <w:rPr>
                <w:rFonts w:ascii="Arial" w:hAnsi="Arial" w:cs="Arial"/>
              </w:rPr>
              <w:t>a) Identifique o único estado nordestino que está fora do Polígono das Secas.</w:t>
            </w:r>
          </w:p>
          <w:p w:rsidR="00126398" w:rsidRPr="00463866" w:rsidRDefault="00126398" w:rsidP="003D405A">
            <w:pPr>
              <w:spacing w:after="120"/>
              <w:rPr>
                <w:rFonts w:ascii="Arial" w:hAnsi="Arial" w:cs="Arial"/>
              </w:rPr>
            </w:pPr>
            <w:r>
              <w:rPr>
                <w:rFonts w:ascii="Arial" w:hAnsi="Arial" w:cs="Arial"/>
              </w:rPr>
              <w:t xml:space="preserve">b) Caracterize o clima do Polígono das Secas da região Nordeste. </w:t>
            </w:r>
          </w:p>
          <w:p w:rsidR="00126398" w:rsidRDefault="00126398" w:rsidP="003D405A">
            <w:pPr>
              <w:spacing w:after="120"/>
              <w:rPr>
                <w:rFonts w:ascii="Arial" w:hAnsi="Arial" w:cs="Arial"/>
              </w:rPr>
            </w:pPr>
          </w:p>
          <w:p w:rsidR="00126398" w:rsidRDefault="00126398" w:rsidP="003D405A">
            <w:pPr>
              <w:spacing w:after="120"/>
              <w:rPr>
                <w:rFonts w:ascii="Arial" w:hAnsi="Arial" w:cs="Arial"/>
              </w:rPr>
            </w:pPr>
          </w:p>
          <w:p w:rsidR="00126398" w:rsidRPr="006D76FD" w:rsidRDefault="00126398" w:rsidP="003D405A">
            <w:pPr>
              <w:spacing w:after="120"/>
              <w:rPr>
                <w:rFonts w:ascii="Arial" w:hAnsi="Arial" w:cs="Arial"/>
              </w:rPr>
            </w:pPr>
          </w:p>
        </w:tc>
      </w:tr>
      <w:tr w:rsidR="00126398" w:rsidRPr="00BD201F">
        <w:trPr>
          <w:gridAfter w:val="1"/>
          <w:wAfter w:w="51" w:type="dxa"/>
          <w:trHeight w:val="365"/>
        </w:trPr>
        <w:tc>
          <w:tcPr>
            <w:tcW w:w="2439" w:type="dxa"/>
            <w:vAlign w:val="center"/>
          </w:tcPr>
          <w:p w:rsidR="00126398" w:rsidRPr="00EE1135" w:rsidRDefault="00126398" w:rsidP="003D405A">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22</w:t>
            </w:r>
          </w:p>
        </w:tc>
        <w:tc>
          <w:tcPr>
            <w:tcW w:w="2964" w:type="dxa"/>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Disciplina: Geografia </w:t>
            </w:r>
          </w:p>
        </w:tc>
        <w:tc>
          <w:tcPr>
            <w:tcW w:w="1085" w:type="dxa"/>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7º</w:t>
            </w:r>
          </w:p>
        </w:tc>
        <w:tc>
          <w:tcPr>
            <w:tcW w:w="2695" w:type="dxa"/>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Nível de dificuldade: Fácil </w:t>
            </w:r>
          </w:p>
        </w:tc>
      </w:tr>
      <w:tr w:rsidR="00126398" w:rsidRPr="00D125AB">
        <w:trPr>
          <w:gridAfter w:val="1"/>
          <w:wAfter w:w="51" w:type="dxa"/>
          <w:trHeight w:val="373"/>
        </w:trPr>
        <w:tc>
          <w:tcPr>
            <w:tcW w:w="10808" w:type="dxa"/>
            <w:gridSpan w:val="6"/>
          </w:tcPr>
          <w:p w:rsidR="00126398" w:rsidRPr="008B7FBF" w:rsidRDefault="00126398" w:rsidP="003D405A">
            <w:pPr>
              <w:rPr>
                <w:sz w:val="12"/>
                <w:szCs w:val="12"/>
              </w:rPr>
            </w:pPr>
          </w:p>
          <w:p w:rsidR="00126398" w:rsidRDefault="00126398" w:rsidP="00646CD4">
            <w:pPr>
              <w:spacing w:after="120"/>
              <w:jc w:val="both"/>
              <w:rPr>
                <w:rFonts w:ascii="Arial" w:hAnsi="Arial" w:cs="Arial"/>
              </w:rPr>
            </w:pPr>
            <w:r>
              <w:rPr>
                <w:rFonts w:ascii="Arial" w:hAnsi="Arial" w:cs="Arial"/>
              </w:rPr>
              <w:t>a) Maranhão.</w:t>
            </w:r>
          </w:p>
          <w:p w:rsidR="00126398" w:rsidRPr="00903562" w:rsidRDefault="00126398" w:rsidP="00646CD4">
            <w:pPr>
              <w:spacing w:after="120"/>
              <w:jc w:val="both"/>
              <w:rPr>
                <w:rFonts w:ascii="Arial" w:hAnsi="Arial" w:cs="Arial"/>
              </w:rPr>
            </w:pPr>
            <w:r>
              <w:rPr>
                <w:rFonts w:ascii="Arial" w:hAnsi="Arial" w:cs="Arial"/>
              </w:rPr>
              <w:t xml:space="preserve">b) O clima do Polígono das Secas é </w:t>
            </w:r>
            <w:r w:rsidRPr="007033BF">
              <w:rPr>
                <w:rFonts w:ascii="Arial" w:hAnsi="Arial" w:cs="Arial"/>
              </w:rPr>
              <w:t xml:space="preserve">caracterizado como semiárido, com chuvas irregulares, secas constantes e temperaturas elevadas o ano todo. </w:t>
            </w:r>
          </w:p>
        </w:tc>
      </w:tr>
    </w:tbl>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Pr="00EE1135" w:rsidRDefault="00126398" w:rsidP="004E740E"/>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741"/>
        <w:gridCol w:w="208"/>
        <w:gridCol w:w="784"/>
        <w:gridCol w:w="156"/>
        <w:gridCol w:w="2855"/>
        <w:gridCol w:w="51"/>
      </w:tblGrid>
      <w:tr w:rsidR="00126398" w:rsidRPr="00D125AB">
        <w:tc>
          <w:tcPr>
            <w:tcW w:w="3682" w:type="dxa"/>
            <w:gridSpan w:val="2"/>
            <w:vAlign w:val="center"/>
          </w:tcPr>
          <w:p w:rsidR="00126398" w:rsidRPr="00EE1135" w:rsidRDefault="00126398" w:rsidP="003D405A">
            <w:pPr>
              <w:spacing w:before="120" w:after="120"/>
              <w:rPr>
                <w:rFonts w:ascii="Arial" w:hAnsi="Arial" w:cs="Arial"/>
                <w:b/>
                <w:bCs/>
              </w:rPr>
            </w:pPr>
            <w:r>
              <w:rPr>
                <w:rFonts w:ascii="Arial" w:hAnsi="Arial" w:cs="Arial"/>
                <w:b/>
                <w:bCs/>
              </w:rPr>
              <w:t>BANCO DE QUESTÕES</w:t>
            </w:r>
          </w:p>
        </w:tc>
        <w:tc>
          <w:tcPr>
            <w:tcW w:w="3331" w:type="dxa"/>
            <w:gridSpan w:val="3"/>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940"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Ano: </w:t>
            </w:r>
            <w:r>
              <w:rPr>
                <w:rFonts w:ascii="Arial" w:hAnsi="Arial" w:cs="Arial"/>
                <w:b/>
                <w:bCs/>
              </w:rPr>
              <w:t>7º</w:t>
            </w:r>
          </w:p>
        </w:tc>
        <w:tc>
          <w:tcPr>
            <w:tcW w:w="2891" w:type="dxa"/>
            <w:gridSpan w:val="2"/>
            <w:vAlign w:val="center"/>
          </w:tcPr>
          <w:p w:rsidR="00126398" w:rsidRPr="00EE1135" w:rsidRDefault="00126398" w:rsidP="00646CD4">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Difícil </w:t>
            </w:r>
          </w:p>
        </w:tc>
      </w:tr>
      <w:tr w:rsidR="00126398" w:rsidRPr="00D125AB">
        <w:tc>
          <w:tcPr>
            <w:tcW w:w="10844" w:type="dxa"/>
            <w:gridSpan w:val="9"/>
          </w:tcPr>
          <w:p w:rsidR="00126398" w:rsidRDefault="00126398" w:rsidP="00646CD4">
            <w:pPr>
              <w:spacing w:after="120"/>
              <w:jc w:val="both"/>
            </w:pPr>
            <w:r w:rsidRPr="00EE1135">
              <w:rPr>
                <w:rFonts w:ascii="Arial" w:hAnsi="Arial" w:cs="Arial"/>
                <w:b/>
                <w:bCs/>
              </w:rPr>
              <w:t>Competência</w:t>
            </w:r>
            <w:r>
              <w:rPr>
                <w:rFonts w:ascii="Arial" w:hAnsi="Arial" w:cs="Arial"/>
                <w:b/>
                <w:bCs/>
              </w:rPr>
              <w:t>:</w:t>
            </w:r>
            <w:r w:rsidRPr="00D04908">
              <w:rPr>
                <w:rFonts w:ascii="Arial" w:hAnsi="Arial" w:cs="Arial"/>
              </w:rPr>
              <w:t xml:space="preserve"> Compreender o cenário brasileiro e mundial, construído em diferentes tempos, enfocando principalmente o processo contemporâneo, permeando diferentes práticas e agentes que resultam em profundas mudanças na organização do espaço geográfico</w:t>
            </w:r>
            <w:r>
              <w:rPr>
                <w:rFonts w:ascii="Arial" w:hAnsi="Arial" w:cs="Arial"/>
              </w:rPr>
              <w:t>.</w:t>
            </w:r>
          </w:p>
          <w:p w:rsidR="00126398" w:rsidRPr="00EE1135" w:rsidRDefault="00126398" w:rsidP="00646CD4">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D04908">
              <w:rPr>
                <w:rFonts w:ascii="Arial" w:hAnsi="Arial" w:cs="Arial"/>
              </w:rPr>
              <w:t>Identificar a significação dos movimentos culturais e religiosos no tempo e no espaço, como fator importante de transformação do espaço geográfico, enfocando suas relações no campo individual e coletivo.</w:t>
            </w:r>
          </w:p>
        </w:tc>
      </w:tr>
      <w:tr w:rsidR="00126398" w:rsidRPr="00D125AB">
        <w:trPr>
          <w:trHeight w:val="672"/>
        </w:trPr>
        <w:tc>
          <w:tcPr>
            <w:tcW w:w="10844" w:type="dxa"/>
            <w:gridSpan w:val="9"/>
          </w:tcPr>
          <w:p w:rsidR="00126398" w:rsidRDefault="00126398" w:rsidP="00646CD4">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166D33">
              <w:rPr>
                <w:rFonts w:ascii="Arial" w:hAnsi="Arial" w:cs="Arial"/>
              </w:rPr>
              <w:t xml:space="preserve">Regiões brasileiras – Unidade 4 - Capítulo </w:t>
            </w:r>
            <w:r>
              <w:rPr>
                <w:rFonts w:ascii="Arial" w:hAnsi="Arial" w:cs="Arial"/>
              </w:rPr>
              <w:t>7</w:t>
            </w:r>
            <w:r w:rsidRPr="00166D33">
              <w:rPr>
                <w:rFonts w:ascii="Arial" w:hAnsi="Arial" w:cs="Arial"/>
              </w:rPr>
              <w:t xml:space="preserve"> – Livro 2 2016.</w:t>
            </w:r>
          </w:p>
          <w:p w:rsidR="00126398" w:rsidRPr="00F04C04" w:rsidRDefault="00126398" w:rsidP="00646CD4">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23</w:t>
            </w:r>
          </w:p>
        </w:tc>
      </w:tr>
      <w:tr w:rsidR="00126398">
        <w:tblPrEx>
          <w:tblCellMar>
            <w:left w:w="70" w:type="dxa"/>
            <w:right w:w="70" w:type="dxa"/>
          </w:tblCellMar>
          <w:tblLook w:val="0000"/>
        </w:tblPrEx>
        <w:trPr>
          <w:trHeight w:val="2068"/>
        </w:trPr>
        <w:tc>
          <w:tcPr>
            <w:tcW w:w="10844" w:type="dxa"/>
            <w:gridSpan w:val="9"/>
            <w:tcBorders>
              <w:left w:val="nil"/>
              <w:bottom w:val="nil"/>
              <w:right w:val="nil"/>
            </w:tcBorders>
          </w:tcPr>
          <w:p w:rsidR="00126398" w:rsidRPr="00E76E2A" w:rsidRDefault="00126398" w:rsidP="003D405A">
            <w:pPr>
              <w:shd w:val="clear" w:color="auto" w:fill="FFFFFF"/>
              <w:textAlignment w:val="baseline"/>
              <w:rPr>
                <w:rFonts w:ascii="Arial" w:hAnsi="Arial" w:cs="Arial"/>
                <w:b/>
                <w:bCs/>
                <w:sz w:val="12"/>
                <w:szCs w:val="12"/>
              </w:rPr>
            </w:pPr>
          </w:p>
          <w:p w:rsidR="00126398" w:rsidRDefault="00126398" w:rsidP="003D405A">
            <w:pPr>
              <w:spacing w:after="120"/>
              <w:rPr>
                <w:rFonts w:ascii="Arial" w:hAnsi="Arial" w:cs="Arial"/>
              </w:rPr>
            </w:pPr>
          </w:p>
          <w:p w:rsidR="00126398" w:rsidRDefault="00126398" w:rsidP="003D405A">
            <w:pPr>
              <w:spacing w:after="120"/>
              <w:rPr>
                <w:rFonts w:ascii="Arial" w:hAnsi="Arial" w:cs="Arial"/>
              </w:rPr>
            </w:pPr>
            <w:r>
              <w:rPr>
                <w:rFonts w:ascii="Arial" w:hAnsi="Arial" w:cs="Arial"/>
              </w:rPr>
              <w:t>Analise a charge.</w:t>
            </w:r>
          </w:p>
          <w:p w:rsidR="00126398" w:rsidRDefault="00126398" w:rsidP="003D405A">
            <w:pPr>
              <w:spacing w:after="120"/>
              <w:jc w:val="center"/>
              <w:rPr>
                <w:rFonts w:ascii="Arial" w:hAnsi="Arial" w:cs="Arial"/>
              </w:rPr>
            </w:pPr>
            <w:r w:rsidRPr="00CA7317">
              <w:rPr>
                <w:noProof/>
              </w:rPr>
              <w:pict>
                <v:shape id="Imagem 22" o:spid="_x0000_i1044" type="#_x0000_t75" alt="http://meteoropole.com.br/site/wp-content/uploads/2012/06/282906_321248287953926_100002062717481_745039_827670872_n.jpg" style="width:150.75pt;height:186pt;visibility:visible">
                  <v:imagedata r:id="rId103" o:title=""/>
                </v:shape>
              </w:pict>
            </w:r>
          </w:p>
          <w:p w:rsidR="00126398" w:rsidRPr="00A43BA3" w:rsidRDefault="00126398" w:rsidP="00646CD4">
            <w:pPr>
              <w:spacing w:after="120"/>
              <w:jc w:val="right"/>
              <w:rPr>
                <w:rFonts w:ascii="Arial" w:hAnsi="Arial" w:cs="Arial"/>
                <w:sz w:val="16"/>
                <w:szCs w:val="16"/>
              </w:rPr>
            </w:pPr>
            <w:r w:rsidRPr="00A43BA3">
              <w:rPr>
                <w:rFonts w:ascii="Arial" w:hAnsi="Arial" w:cs="Arial"/>
                <w:sz w:val="16"/>
                <w:szCs w:val="16"/>
              </w:rPr>
              <w:t xml:space="preserve">Disponível em: </w:t>
            </w:r>
            <w:hyperlink r:id="rId104" w:history="1">
              <w:r w:rsidRPr="009E14A5">
                <w:rPr>
                  <w:rStyle w:val="Hyperlink"/>
                  <w:rFonts w:ascii="Arial" w:hAnsi="Arial" w:cs="Arial"/>
                  <w:color w:val="auto"/>
                  <w:sz w:val="16"/>
                  <w:szCs w:val="16"/>
                  <w:u w:val="none"/>
                </w:rPr>
                <w:t>http://meteoropole.com.br/site/wp-content/uploads/2012/06/282906_321248287953926_100002062717481_745039_827670872_n.jpg</w:t>
              </w:r>
            </w:hyperlink>
            <w:r>
              <w:rPr>
                <w:rFonts w:ascii="Arial" w:hAnsi="Arial" w:cs="Arial"/>
                <w:sz w:val="16"/>
                <w:szCs w:val="16"/>
              </w:rPr>
              <w:t xml:space="preserve">. Acesso em: 19 </w:t>
            </w:r>
            <w:r w:rsidRPr="00A43BA3">
              <w:rPr>
                <w:rFonts w:ascii="Arial" w:hAnsi="Arial" w:cs="Arial"/>
                <w:sz w:val="16"/>
                <w:szCs w:val="16"/>
              </w:rPr>
              <w:t>jun. 2016.</w:t>
            </w:r>
          </w:p>
          <w:p w:rsidR="00126398" w:rsidRDefault="00126398" w:rsidP="003D405A">
            <w:pPr>
              <w:spacing w:after="120"/>
              <w:rPr>
                <w:rFonts w:ascii="Arial" w:hAnsi="Arial" w:cs="Arial"/>
              </w:rPr>
            </w:pPr>
          </w:p>
          <w:p w:rsidR="00126398" w:rsidRDefault="00126398" w:rsidP="003D405A">
            <w:pPr>
              <w:spacing w:after="120"/>
              <w:rPr>
                <w:rFonts w:ascii="Arial" w:hAnsi="Arial" w:cs="Arial"/>
              </w:rPr>
            </w:pPr>
          </w:p>
          <w:p w:rsidR="00126398" w:rsidRDefault="00126398" w:rsidP="003D405A">
            <w:pPr>
              <w:spacing w:after="120"/>
              <w:rPr>
                <w:rFonts w:ascii="Arial" w:hAnsi="Arial" w:cs="Arial"/>
              </w:rPr>
            </w:pPr>
          </w:p>
          <w:p w:rsidR="00126398" w:rsidRDefault="00126398" w:rsidP="003D405A">
            <w:pPr>
              <w:spacing w:after="120"/>
              <w:rPr>
                <w:rFonts w:ascii="Arial" w:hAnsi="Arial" w:cs="Arial"/>
              </w:rPr>
            </w:pPr>
            <w:r>
              <w:rPr>
                <w:rFonts w:ascii="Arial" w:hAnsi="Arial" w:cs="Arial"/>
              </w:rPr>
              <w:t>a) Identifique a sub-região nordestina a que se refere a charge.</w:t>
            </w:r>
          </w:p>
          <w:p w:rsidR="00126398" w:rsidRDefault="00126398" w:rsidP="003D405A">
            <w:pPr>
              <w:spacing w:after="120"/>
              <w:rPr>
                <w:rFonts w:ascii="Arial" w:hAnsi="Arial" w:cs="Arial"/>
              </w:rPr>
            </w:pPr>
            <w:r>
              <w:rPr>
                <w:rFonts w:ascii="Arial" w:hAnsi="Arial" w:cs="Arial"/>
              </w:rPr>
              <w:t xml:space="preserve">b) Analise a indústria da seca a partir da visão do agricultor e do político. </w:t>
            </w:r>
          </w:p>
          <w:p w:rsidR="00126398" w:rsidRDefault="00126398" w:rsidP="003D405A">
            <w:pPr>
              <w:spacing w:after="120"/>
              <w:rPr>
                <w:rFonts w:ascii="Arial" w:hAnsi="Arial" w:cs="Arial"/>
              </w:rPr>
            </w:pPr>
          </w:p>
          <w:p w:rsidR="00126398" w:rsidRPr="006D76FD" w:rsidRDefault="00126398" w:rsidP="003D405A">
            <w:pPr>
              <w:spacing w:after="120"/>
              <w:rPr>
                <w:rFonts w:ascii="Arial" w:hAnsi="Arial" w:cs="Arial"/>
              </w:rPr>
            </w:pPr>
          </w:p>
        </w:tc>
      </w:tr>
      <w:tr w:rsidR="00126398" w:rsidRPr="00BD201F">
        <w:trPr>
          <w:gridAfter w:val="1"/>
          <w:wAfter w:w="51" w:type="dxa"/>
          <w:trHeight w:val="365"/>
        </w:trPr>
        <w:tc>
          <w:tcPr>
            <w:tcW w:w="2439" w:type="dxa"/>
            <w:vAlign w:val="center"/>
          </w:tcPr>
          <w:p w:rsidR="00126398" w:rsidRPr="00EE1135" w:rsidRDefault="00126398" w:rsidP="003D405A">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23</w:t>
            </w:r>
          </w:p>
        </w:tc>
        <w:tc>
          <w:tcPr>
            <w:tcW w:w="2741" w:type="dxa"/>
            <w:vAlign w:val="center"/>
          </w:tcPr>
          <w:p w:rsidR="00126398" w:rsidRPr="00EE1135" w:rsidRDefault="00126398" w:rsidP="003D405A">
            <w:pPr>
              <w:rPr>
                <w:rFonts w:ascii="Arial" w:hAnsi="Arial" w:cs="Arial"/>
                <w:b/>
                <w:bCs/>
                <w:color w:val="FF0000"/>
              </w:rPr>
            </w:pPr>
            <w:r>
              <w:rPr>
                <w:rFonts w:ascii="Arial" w:hAnsi="Arial" w:cs="Arial"/>
                <w:b/>
                <w:bCs/>
                <w:color w:val="FF0000"/>
              </w:rPr>
              <w:t>Disciplina: Geografia</w:t>
            </w:r>
          </w:p>
        </w:tc>
        <w:tc>
          <w:tcPr>
            <w:tcW w:w="992" w:type="dxa"/>
            <w:gridSpan w:val="2"/>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7º</w:t>
            </w:r>
          </w:p>
        </w:tc>
        <w:tc>
          <w:tcPr>
            <w:tcW w:w="3011" w:type="dxa"/>
            <w:gridSpan w:val="2"/>
            <w:vAlign w:val="center"/>
          </w:tcPr>
          <w:p w:rsidR="00126398" w:rsidRPr="00EE1135" w:rsidRDefault="00126398" w:rsidP="00646CD4">
            <w:pPr>
              <w:rPr>
                <w:rFonts w:ascii="Arial" w:hAnsi="Arial" w:cs="Arial"/>
                <w:b/>
                <w:bCs/>
                <w:color w:val="FF0000"/>
              </w:rPr>
            </w:pPr>
            <w:r>
              <w:rPr>
                <w:rFonts w:ascii="Arial" w:hAnsi="Arial" w:cs="Arial"/>
                <w:b/>
                <w:bCs/>
                <w:color w:val="FF0000"/>
              </w:rPr>
              <w:t xml:space="preserve">Nível de dificuldade: Difícil </w:t>
            </w:r>
          </w:p>
        </w:tc>
      </w:tr>
      <w:tr w:rsidR="00126398" w:rsidRPr="00D125AB">
        <w:trPr>
          <w:gridAfter w:val="1"/>
          <w:wAfter w:w="51" w:type="dxa"/>
          <w:trHeight w:val="373"/>
        </w:trPr>
        <w:tc>
          <w:tcPr>
            <w:tcW w:w="10808" w:type="dxa"/>
            <w:gridSpan w:val="8"/>
          </w:tcPr>
          <w:p w:rsidR="00126398" w:rsidRPr="008B7FBF" w:rsidRDefault="00126398" w:rsidP="003D405A">
            <w:pPr>
              <w:rPr>
                <w:sz w:val="12"/>
                <w:szCs w:val="12"/>
              </w:rPr>
            </w:pPr>
          </w:p>
          <w:p w:rsidR="00126398" w:rsidRPr="007033BF" w:rsidRDefault="00126398" w:rsidP="00646CD4">
            <w:pPr>
              <w:spacing w:after="120"/>
              <w:jc w:val="both"/>
              <w:rPr>
                <w:rFonts w:ascii="Arial" w:hAnsi="Arial" w:cs="Arial"/>
              </w:rPr>
            </w:pPr>
            <w:r>
              <w:rPr>
                <w:rFonts w:ascii="Arial" w:hAnsi="Arial" w:cs="Arial"/>
              </w:rPr>
              <w:t>a</w:t>
            </w:r>
            <w:r w:rsidRPr="007033BF">
              <w:rPr>
                <w:rFonts w:ascii="Arial" w:hAnsi="Arial" w:cs="Arial"/>
              </w:rPr>
              <w:t xml:space="preserve">) Sertão. </w:t>
            </w:r>
          </w:p>
          <w:p w:rsidR="00126398" w:rsidRPr="00903562" w:rsidRDefault="00126398" w:rsidP="00646CD4">
            <w:pPr>
              <w:spacing w:after="120"/>
              <w:jc w:val="both"/>
              <w:rPr>
                <w:rFonts w:ascii="Arial" w:hAnsi="Arial" w:cs="Arial"/>
              </w:rPr>
            </w:pPr>
            <w:r w:rsidRPr="007033BF">
              <w:rPr>
                <w:rFonts w:ascii="Arial" w:hAnsi="Arial" w:cs="Arial"/>
              </w:rPr>
              <w:t>b) A indústria da seca, pela visão do agricultor, pode ser mostrada pela dependência que ele tem da natureza e a chuva quando cair. Já o político tem a visão de exploração dos investimentos públicos que vêm quando a seca fica mais intensa.</w:t>
            </w:r>
          </w:p>
        </w:tc>
      </w:tr>
    </w:tbl>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457"/>
        <w:gridCol w:w="993"/>
        <w:gridCol w:w="3294"/>
        <w:gridCol w:w="51"/>
      </w:tblGrid>
      <w:tr w:rsidR="00126398" w:rsidRPr="00D125AB">
        <w:tc>
          <w:tcPr>
            <w:tcW w:w="3682" w:type="dxa"/>
            <w:gridSpan w:val="2"/>
            <w:vAlign w:val="center"/>
          </w:tcPr>
          <w:p w:rsidR="00126398" w:rsidRPr="00EE1135" w:rsidRDefault="00126398" w:rsidP="003D405A">
            <w:pPr>
              <w:spacing w:before="120" w:after="120"/>
              <w:rPr>
                <w:rFonts w:ascii="Arial" w:hAnsi="Arial" w:cs="Arial"/>
                <w:b/>
                <w:bCs/>
              </w:rPr>
            </w:pPr>
            <w:r>
              <w:rPr>
                <w:rFonts w:ascii="Arial" w:hAnsi="Arial" w:cs="Arial"/>
                <w:b/>
                <w:bCs/>
              </w:rPr>
              <w:t>BANCO DE QUESTÕES</w:t>
            </w:r>
          </w:p>
        </w:tc>
        <w:tc>
          <w:tcPr>
            <w:tcW w:w="2824"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993" w:type="dxa"/>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Ano: </w:t>
            </w:r>
            <w:r>
              <w:rPr>
                <w:rFonts w:ascii="Arial" w:hAnsi="Arial" w:cs="Arial"/>
                <w:b/>
                <w:bCs/>
              </w:rPr>
              <w:t>7º</w:t>
            </w:r>
          </w:p>
        </w:tc>
        <w:tc>
          <w:tcPr>
            <w:tcW w:w="3345"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126398" w:rsidRPr="00D125AB">
        <w:tc>
          <w:tcPr>
            <w:tcW w:w="10844" w:type="dxa"/>
            <w:gridSpan w:val="7"/>
          </w:tcPr>
          <w:p w:rsidR="00126398" w:rsidRPr="00D04908" w:rsidRDefault="00126398" w:rsidP="00442E2B">
            <w:pPr>
              <w:spacing w:after="120"/>
              <w:jc w:val="both"/>
              <w:rPr>
                <w:rFonts w:ascii="Arial" w:hAnsi="Arial" w:cs="Arial"/>
              </w:rPr>
            </w:pPr>
            <w:r w:rsidRPr="00EE1135">
              <w:rPr>
                <w:rFonts w:ascii="Arial" w:hAnsi="Arial" w:cs="Arial"/>
                <w:b/>
                <w:bCs/>
              </w:rPr>
              <w:t>Competência</w:t>
            </w:r>
            <w:r>
              <w:rPr>
                <w:rFonts w:ascii="Arial" w:hAnsi="Arial" w:cs="Arial"/>
                <w:b/>
                <w:bCs/>
              </w:rPr>
              <w:t>:</w:t>
            </w:r>
            <w:r w:rsidRPr="00D04908">
              <w:rPr>
                <w:rFonts w:ascii="Arial" w:hAnsi="Arial" w:cs="Arial"/>
              </w:rPr>
              <w:t xml:space="preserve"> Compreender a produção e o papel histórico das instituições sociais, políticas e econômicas, associando-as aos diferentes grupos, conflitos e movimentos sociais. </w:t>
            </w:r>
          </w:p>
          <w:p w:rsidR="00126398" w:rsidRPr="00EE1135" w:rsidRDefault="00126398" w:rsidP="00442E2B">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D04908">
              <w:rPr>
                <w:rFonts w:ascii="Arial" w:hAnsi="Arial" w:cs="Arial"/>
              </w:rPr>
              <w:t>Identificar registros de práticas de grupos sociais no tempo e no espaço.</w:t>
            </w:r>
          </w:p>
        </w:tc>
      </w:tr>
      <w:tr w:rsidR="00126398" w:rsidRPr="00D125AB">
        <w:trPr>
          <w:trHeight w:val="672"/>
        </w:trPr>
        <w:tc>
          <w:tcPr>
            <w:tcW w:w="10844" w:type="dxa"/>
            <w:gridSpan w:val="7"/>
          </w:tcPr>
          <w:p w:rsidR="00126398" w:rsidRDefault="00126398" w:rsidP="00442E2B">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166D33">
              <w:rPr>
                <w:rFonts w:ascii="Arial" w:hAnsi="Arial" w:cs="Arial"/>
              </w:rPr>
              <w:t xml:space="preserve">Regiões brasileiras – Unidade 4 - Capítulo </w:t>
            </w:r>
            <w:r>
              <w:rPr>
                <w:rFonts w:ascii="Arial" w:hAnsi="Arial" w:cs="Arial"/>
              </w:rPr>
              <w:t>7</w:t>
            </w:r>
            <w:r w:rsidRPr="00166D33">
              <w:rPr>
                <w:rFonts w:ascii="Arial" w:hAnsi="Arial" w:cs="Arial"/>
              </w:rPr>
              <w:t xml:space="preserve"> – Livro 2 2016.</w:t>
            </w:r>
          </w:p>
          <w:p w:rsidR="00126398" w:rsidRPr="00F04C04" w:rsidRDefault="00126398" w:rsidP="00442E2B">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24</w:t>
            </w:r>
          </w:p>
        </w:tc>
      </w:tr>
      <w:tr w:rsidR="00126398">
        <w:tblPrEx>
          <w:tblCellMar>
            <w:left w:w="70" w:type="dxa"/>
            <w:right w:w="70" w:type="dxa"/>
          </w:tblCellMar>
          <w:tblLook w:val="0000"/>
        </w:tblPrEx>
        <w:trPr>
          <w:trHeight w:val="2068"/>
        </w:trPr>
        <w:tc>
          <w:tcPr>
            <w:tcW w:w="10844" w:type="dxa"/>
            <w:gridSpan w:val="7"/>
            <w:tcBorders>
              <w:left w:val="nil"/>
              <w:bottom w:val="nil"/>
              <w:right w:val="nil"/>
            </w:tcBorders>
          </w:tcPr>
          <w:p w:rsidR="00126398" w:rsidRPr="00E76E2A" w:rsidRDefault="00126398" w:rsidP="003D405A">
            <w:pPr>
              <w:shd w:val="clear" w:color="auto" w:fill="FFFFFF"/>
              <w:textAlignment w:val="baseline"/>
              <w:rPr>
                <w:rFonts w:ascii="Arial" w:hAnsi="Arial" w:cs="Arial"/>
                <w:b/>
                <w:bCs/>
                <w:sz w:val="12"/>
                <w:szCs w:val="12"/>
              </w:rPr>
            </w:pPr>
          </w:p>
          <w:p w:rsidR="00126398" w:rsidRDefault="00126398" w:rsidP="003D405A">
            <w:pPr>
              <w:spacing w:after="120"/>
              <w:jc w:val="both"/>
              <w:rPr>
                <w:rFonts w:ascii="Arial" w:hAnsi="Arial" w:cs="Arial"/>
              </w:rPr>
            </w:pPr>
          </w:p>
          <w:p w:rsidR="00126398" w:rsidRDefault="00126398" w:rsidP="003D405A">
            <w:pPr>
              <w:spacing w:after="120"/>
              <w:jc w:val="both"/>
              <w:rPr>
                <w:rFonts w:ascii="Arial" w:hAnsi="Arial" w:cs="Arial"/>
              </w:rPr>
            </w:pPr>
            <w:r>
              <w:rPr>
                <w:rFonts w:ascii="Arial" w:hAnsi="Arial" w:cs="Arial"/>
              </w:rPr>
              <w:t>Leia o texto.</w:t>
            </w:r>
          </w:p>
          <w:p w:rsidR="00126398" w:rsidRDefault="00126398" w:rsidP="003D405A">
            <w:pPr>
              <w:spacing w:after="120"/>
              <w:jc w:val="both"/>
              <w:rPr>
                <w:rFonts w:ascii="Arial" w:hAnsi="Arial" w:cs="Arial"/>
              </w:rPr>
            </w:pPr>
            <w:r w:rsidRPr="006872AF">
              <w:rPr>
                <w:rFonts w:ascii="Arial" w:hAnsi="Arial" w:cs="Arial"/>
              </w:rPr>
              <w:t>A Feira de São Cristóvão é a opção carioca arretada para comprar, comer e se divertir, pois oferece artesanato, comida, bebida, folclore e muita música.</w:t>
            </w:r>
            <w:r>
              <w:rPr>
                <w:rFonts w:ascii="Arial" w:hAnsi="Arial" w:cs="Arial"/>
              </w:rPr>
              <w:t xml:space="preserve"> </w:t>
            </w:r>
            <w:r w:rsidRPr="006872AF">
              <w:rPr>
                <w:rFonts w:ascii="Arial" w:hAnsi="Arial" w:cs="Arial"/>
              </w:rPr>
              <w:t xml:space="preserve">  O Centro Municipal Luiz Gonzaga de Tradições Nordestinas está localizado no Bairro de São Cristóvão, local de fácil acesso,</w:t>
            </w:r>
            <w:r>
              <w:rPr>
                <w:rFonts w:ascii="Arial" w:hAnsi="Arial" w:cs="Arial"/>
              </w:rPr>
              <w:t xml:space="preserve"> </w:t>
            </w:r>
            <w:r w:rsidRPr="006872AF">
              <w:rPr>
                <w:rFonts w:ascii="Arial" w:hAnsi="Arial" w:cs="Arial"/>
              </w:rPr>
              <w:t>com estacionamento para 800 veículos. O reduto funciona como um ímã para mais de trezentas mil pessoas todo mês.</w:t>
            </w:r>
            <w:r>
              <w:rPr>
                <w:rFonts w:ascii="Arial" w:hAnsi="Arial" w:cs="Arial"/>
              </w:rPr>
              <w:t xml:space="preserve"> </w:t>
            </w:r>
            <w:r w:rsidRPr="006872AF">
              <w:rPr>
                <w:rFonts w:ascii="Arial" w:hAnsi="Arial" w:cs="Arial"/>
              </w:rPr>
              <w:t>A Feira sintetiza o Nordeste e oferece ao visitante tudo que a região dispõe, exibindo, nas suas quase setecentas barracas, sua riqueza tradicional e proporcionando, ainda, a animação característica da terrinha: Som do Nordeste,</w:t>
            </w:r>
            <w:r>
              <w:rPr>
                <w:rFonts w:ascii="Arial" w:hAnsi="Arial" w:cs="Arial"/>
              </w:rPr>
              <w:t xml:space="preserve"> </w:t>
            </w:r>
            <w:r w:rsidRPr="006872AF">
              <w:rPr>
                <w:rFonts w:ascii="Arial" w:hAnsi="Arial" w:cs="Arial"/>
              </w:rPr>
              <w:t>forró, xote, baião, xaxado, repente, embolada, martelo, arrasta-pé, maracatu e outros sons bem genuínos.</w:t>
            </w:r>
            <w:r>
              <w:t xml:space="preserve"> </w:t>
            </w:r>
          </w:p>
          <w:p w:rsidR="00126398" w:rsidRPr="006872AF" w:rsidRDefault="00126398" w:rsidP="00442E2B">
            <w:pPr>
              <w:spacing w:after="120"/>
              <w:jc w:val="right"/>
              <w:rPr>
                <w:rFonts w:ascii="Arial" w:hAnsi="Arial" w:cs="Arial"/>
                <w:sz w:val="16"/>
                <w:szCs w:val="16"/>
              </w:rPr>
            </w:pPr>
            <w:r w:rsidRPr="006872AF">
              <w:rPr>
                <w:rFonts w:ascii="Arial" w:hAnsi="Arial" w:cs="Arial"/>
                <w:sz w:val="16"/>
                <w:szCs w:val="16"/>
              </w:rPr>
              <w:t>Disponível em</w:t>
            </w:r>
            <w:r w:rsidRPr="006A0793">
              <w:rPr>
                <w:rFonts w:ascii="Arial" w:hAnsi="Arial" w:cs="Arial"/>
                <w:sz w:val="16"/>
                <w:szCs w:val="16"/>
              </w:rPr>
              <w:t xml:space="preserve">: </w:t>
            </w:r>
            <w:hyperlink r:id="rId105" w:history="1">
              <w:r w:rsidRPr="009E14A5">
                <w:rPr>
                  <w:rStyle w:val="Hyperlink"/>
                  <w:rFonts w:ascii="Arial" w:hAnsi="Arial" w:cs="Arial"/>
                  <w:color w:val="auto"/>
                  <w:sz w:val="16"/>
                  <w:szCs w:val="16"/>
                  <w:u w:val="none"/>
                </w:rPr>
                <w:t>http://www.feiradesaocristovao.org.br/</w:t>
              </w:r>
            </w:hyperlink>
            <w:r>
              <w:rPr>
                <w:rFonts w:ascii="Arial" w:hAnsi="Arial" w:cs="Arial"/>
                <w:sz w:val="16"/>
                <w:szCs w:val="16"/>
              </w:rPr>
              <w:t xml:space="preserve">. Acesso em: 19 </w:t>
            </w:r>
            <w:r w:rsidRPr="006872AF">
              <w:rPr>
                <w:rFonts w:ascii="Arial" w:hAnsi="Arial" w:cs="Arial"/>
                <w:sz w:val="16"/>
                <w:szCs w:val="16"/>
              </w:rPr>
              <w:t xml:space="preserve">jun. 2016. </w:t>
            </w:r>
          </w:p>
          <w:p w:rsidR="00126398" w:rsidRDefault="00126398" w:rsidP="003D405A">
            <w:pPr>
              <w:spacing w:after="120"/>
              <w:rPr>
                <w:rFonts w:ascii="Arial" w:hAnsi="Arial" w:cs="Arial"/>
              </w:rPr>
            </w:pPr>
          </w:p>
          <w:p w:rsidR="00126398" w:rsidRDefault="00126398" w:rsidP="003D405A">
            <w:pPr>
              <w:spacing w:after="120"/>
              <w:rPr>
                <w:rFonts w:ascii="Arial" w:hAnsi="Arial" w:cs="Arial"/>
              </w:rPr>
            </w:pPr>
          </w:p>
          <w:p w:rsidR="00126398" w:rsidRPr="007033BF" w:rsidRDefault="00126398" w:rsidP="00442E2B">
            <w:pPr>
              <w:spacing w:after="120"/>
              <w:jc w:val="both"/>
              <w:rPr>
                <w:rFonts w:ascii="Arial" w:hAnsi="Arial" w:cs="Arial"/>
              </w:rPr>
            </w:pPr>
            <w:r w:rsidRPr="007033BF">
              <w:rPr>
                <w:rFonts w:ascii="Arial" w:hAnsi="Arial" w:cs="Arial"/>
              </w:rPr>
              <w:t>A Feira de São Cristóvão é um importante espaço de encontro dos nordestinos dentro da cidade do Rio de Janeiro. Surgiu em 1945 quando imigração da região começou a chegar à, então, capital federal.</w:t>
            </w:r>
          </w:p>
          <w:p w:rsidR="00126398" w:rsidRPr="007033BF" w:rsidRDefault="00126398" w:rsidP="00442E2B">
            <w:pPr>
              <w:spacing w:after="120"/>
              <w:jc w:val="both"/>
              <w:rPr>
                <w:rFonts w:ascii="Arial" w:hAnsi="Arial" w:cs="Arial"/>
              </w:rPr>
            </w:pPr>
            <w:r w:rsidRPr="007033BF">
              <w:rPr>
                <w:rFonts w:ascii="Arial" w:hAnsi="Arial" w:cs="Arial"/>
              </w:rPr>
              <w:t>a) Explique um motivo econômico de os nordestinos migrarem para o Sudeste durante o século XX.</w:t>
            </w:r>
          </w:p>
          <w:p w:rsidR="00126398" w:rsidRPr="007033BF" w:rsidRDefault="00126398" w:rsidP="00442E2B">
            <w:pPr>
              <w:spacing w:after="120"/>
              <w:jc w:val="both"/>
              <w:rPr>
                <w:rFonts w:ascii="Arial" w:hAnsi="Arial" w:cs="Arial"/>
              </w:rPr>
            </w:pPr>
            <w:r w:rsidRPr="007033BF">
              <w:rPr>
                <w:rFonts w:ascii="Arial" w:hAnsi="Arial" w:cs="Arial"/>
              </w:rPr>
              <w:t>b) Analise a migração de retorno dos nordestinos na primeira década do século XXI.</w:t>
            </w:r>
          </w:p>
          <w:p w:rsidR="00126398" w:rsidRDefault="00126398" w:rsidP="00442E2B">
            <w:pPr>
              <w:spacing w:after="120"/>
              <w:jc w:val="both"/>
              <w:rPr>
                <w:rFonts w:ascii="Arial" w:hAnsi="Arial" w:cs="Arial"/>
              </w:rPr>
            </w:pPr>
          </w:p>
          <w:p w:rsidR="00126398" w:rsidRPr="006D76FD" w:rsidRDefault="00126398" w:rsidP="003D405A">
            <w:pPr>
              <w:spacing w:after="120"/>
              <w:rPr>
                <w:rFonts w:ascii="Arial" w:hAnsi="Arial" w:cs="Arial"/>
              </w:rPr>
            </w:pPr>
          </w:p>
        </w:tc>
      </w:tr>
      <w:tr w:rsidR="00126398" w:rsidRPr="00BD201F">
        <w:trPr>
          <w:gridAfter w:val="1"/>
          <w:wAfter w:w="51" w:type="dxa"/>
          <w:trHeight w:val="365"/>
        </w:trPr>
        <w:tc>
          <w:tcPr>
            <w:tcW w:w="2439" w:type="dxa"/>
            <w:vAlign w:val="center"/>
          </w:tcPr>
          <w:p w:rsidR="00126398" w:rsidRPr="00EE1135" w:rsidRDefault="00126398" w:rsidP="003D405A">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24</w:t>
            </w:r>
          </w:p>
        </w:tc>
        <w:tc>
          <w:tcPr>
            <w:tcW w:w="2457" w:type="dxa"/>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Disciplina: Geografia </w:t>
            </w:r>
          </w:p>
        </w:tc>
        <w:tc>
          <w:tcPr>
            <w:tcW w:w="993" w:type="dxa"/>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7º</w:t>
            </w:r>
          </w:p>
        </w:tc>
        <w:tc>
          <w:tcPr>
            <w:tcW w:w="3294" w:type="dxa"/>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Nível de dificuldade: Médio </w:t>
            </w:r>
          </w:p>
        </w:tc>
      </w:tr>
      <w:tr w:rsidR="00126398" w:rsidRPr="00D125AB">
        <w:trPr>
          <w:gridAfter w:val="1"/>
          <w:wAfter w:w="51" w:type="dxa"/>
          <w:trHeight w:val="373"/>
        </w:trPr>
        <w:tc>
          <w:tcPr>
            <w:tcW w:w="10808" w:type="dxa"/>
            <w:gridSpan w:val="6"/>
          </w:tcPr>
          <w:p w:rsidR="00126398" w:rsidRPr="008B7FBF" w:rsidRDefault="00126398" w:rsidP="003D405A">
            <w:pPr>
              <w:rPr>
                <w:sz w:val="12"/>
                <w:szCs w:val="12"/>
              </w:rPr>
            </w:pPr>
          </w:p>
          <w:p w:rsidR="00126398" w:rsidRPr="007033BF" w:rsidRDefault="00126398" w:rsidP="003D405A">
            <w:pPr>
              <w:spacing w:after="120"/>
              <w:jc w:val="both"/>
              <w:rPr>
                <w:rFonts w:ascii="Arial" w:hAnsi="Arial" w:cs="Arial"/>
              </w:rPr>
            </w:pPr>
            <w:r>
              <w:rPr>
                <w:rFonts w:ascii="Arial" w:hAnsi="Arial" w:cs="Arial"/>
              </w:rPr>
              <w:t>a</w:t>
            </w:r>
            <w:r w:rsidRPr="007033BF">
              <w:rPr>
                <w:rFonts w:ascii="Arial" w:hAnsi="Arial" w:cs="Arial"/>
              </w:rPr>
              <w:t xml:space="preserve">) Os nordestinos migraram para o Sudeste, durante o século XX, em busca de trabalho, devido a decadência econômica que o Nordeste vinha passando desde o fim do ciclo da Cana-de-Açúcar. </w:t>
            </w:r>
          </w:p>
          <w:p w:rsidR="00126398" w:rsidRPr="00903562" w:rsidRDefault="00126398" w:rsidP="003D405A">
            <w:pPr>
              <w:spacing w:after="120"/>
              <w:jc w:val="both"/>
              <w:rPr>
                <w:rFonts w:ascii="Arial" w:hAnsi="Arial" w:cs="Arial"/>
              </w:rPr>
            </w:pPr>
            <w:r w:rsidRPr="007033BF">
              <w:rPr>
                <w:rFonts w:ascii="Arial" w:hAnsi="Arial" w:cs="Arial"/>
              </w:rPr>
              <w:t>b) Com novos investimentos produtivos no Nordeste, na primeira década do século XXI, o fechamento de vagas de emprego no Sudeste e a aposentadoria dos trabalhadores nordestinos que migraram ao longo do século XX, muitos nordestinos fizeram a migração de retorno a terra natal.</w:t>
            </w:r>
          </w:p>
        </w:tc>
      </w:tr>
    </w:tbl>
    <w:p w:rsidR="00126398" w:rsidRPr="00D6200F"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316"/>
        <w:gridCol w:w="1275"/>
        <w:gridCol w:w="3153"/>
        <w:gridCol w:w="51"/>
      </w:tblGrid>
      <w:tr w:rsidR="00126398" w:rsidRPr="00D125AB">
        <w:tc>
          <w:tcPr>
            <w:tcW w:w="3682" w:type="dxa"/>
            <w:gridSpan w:val="2"/>
            <w:vAlign w:val="center"/>
          </w:tcPr>
          <w:p w:rsidR="00126398" w:rsidRPr="00EE1135" w:rsidRDefault="00126398" w:rsidP="003D405A">
            <w:pPr>
              <w:spacing w:before="120" w:after="120"/>
              <w:rPr>
                <w:rFonts w:ascii="Arial" w:hAnsi="Arial" w:cs="Arial"/>
                <w:b/>
                <w:bCs/>
              </w:rPr>
            </w:pPr>
            <w:r>
              <w:rPr>
                <w:rFonts w:ascii="Arial" w:hAnsi="Arial" w:cs="Arial"/>
                <w:b/>
                <w:bCs/>
              </w:rPr>
              <w:t>BANCO DE QUESTÕES</w:t>
            </w:r>
          </w:p>
        </w:tc>
        <w:tc>
          <w:tcPr>
            <w:tcW w:w="2683"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1275" w:type="dxa"/>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Ano: </w:t>
            </w:r>
            <w:r>
              <w:rPr>
                <w:rFonts w:ascii="Arial" w:hAnsi="Arial" w:cs="Arial"/>
                <w:b/>
                <w:bCs/>
              </w:rPr>
              <w:t>7</w:t>
            </w:r>
          </w:p>
        </w:tc>
        <w:tc>
          <w:tcPr>
            <w:tcW w:w="3204"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Fácil</w:t>
            </w:r>
          </w:p>
        </w:tc>
      </w:tr>
      <w:tr w:rsidR="00126398" w:rsidRPr="00D125AB">
        <w:tc>
          <w:tcPr>
            <w:tcW w:w="10844" w:type="dxa"/>
            <w:gridSpan w:val="7"/>
          </w:tcPr>
          <w:p w:rsidR="00126398" w:rsidRDefault="00126398" w:rsidP="00442E2B">
            <w:pPr>
              <w:spacing w:after="120"/>
              <w:jc w:val="both"/>
            </w:pPr>
            <w:r w:rsidRPr="00EE1135">
              <w:rPr>
                <w:rFonts w:ascii="Arial" w:hAnsi="Arial" w:cs="Arial"/>
                <w:b/>
                <w:bCs/>
              </w:rPr>
              <w:t>Competência</w:t>
            </w:r>
            <w:r>
              <w:rPr>
                <w:rFonts w:ascii="Arial" w:hAnsi="Arial" w:cs="Arial"/>
                <w:b/>
                <w:bCs/>
              </w:rPr>
              <w:t>:</w:t>
            </w:r>
            <w:r w:rsidRPr="00D04908">
              <w:rPr>
                <w:rFonts w:ascii="Arial" w:hAnsi="Arial" w:cs="Arial"/>
              </w:rPr>
              <w:t xml:space="preserve"> </w:t>
            </w:r>
            <w:r>
              <w:rPr>
                <w:rFonts w:ascii="Arial" w:hAnsi="Arial" w:cs="Arial"/>
              </w:rPr>
              <w:t>I</w:t>
            </w:r>
            <w:r w:rsidRPr="00D04908">
              <w:rPr>
                <w:rFonts w:ascii="Arial" w:hAnsi="Arial" w:cs="Arial"/>
              </w:rPr>
              <w:t>nterpretar os códigos específicos utilizados pela Geografia na análise do espaço geográfico a partir de uma visão atual, enfocando a dinâmica tecnológica.</w:t>
            </w:r>
          </w:p>
          <w:p w:rsidR="00126398" w:rsidRPr="00EE1135" w:rsidRDefault="00126398" w:rsidP="00442E2B">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067E5A">
              <w:rPr>
                <w:rFonts w:ascii="Arial" w:hAnsi="Arial" w:cs="Arial"/>
              </w:rPr>
              <w:t xml:space="preserve">Reconhecer os fatores naturais que interferem na vida </w:t>
            </w:r>
            <w:r>
              <w:rPr>
                <w:rFonts w:ascii="Arial" w:hAnsi="Arial" w:cs="Arial"/>
              </w:rPr>
              <w:t>da</w:t>
            </w:r>
            <w:r w:rsidRPr="00067E5A">
              <w:rPr>
                <w:rFonts w:ascii="Arial" w:hAnsi="Arial" w:cs="Arial"/>
              </w:rPr>
              <w:t xml:space="preserve"> sociedade.</w:t>
            </w:r>
            <w:r>
              <w:rPr>
                <w:rFonts w:ascii="Arial" w:hAnsi="Arial" w:cs="Arial"/>
                <w:b/>
                <w:bCs/>
              </w:rPr>
              <w:t xml:space="preserve"> </w:t>
            </w:r>
          </w:p>
        </w:tc>
      </w:tr>
      <w:tr w:rsidR="00126398" w:rsidRPr="00D125AB">
        <w:trPr>
          <w:trHeight w:val="672"/>
        </w:trPr>
        <w:tc>
          <w:tcPr>
            <w:tcW w:w="10844" w:type="dxa"/>
            <w:gridSpan w:val="7"/>
          </w:tcPr>
          <w:p w:rsidR="00126398" w:rsidRDefault="00126398" w:rsidP="00442E2B">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166D33">
              <w:rPr>
                <w:rFonts w:ascii="Arial" w:hAnsi="Arial" w:cs="Arial"/>
              </w:rPr>
              <w:t xml:space="preserve">Regiões brasileiras – Unidade 4 - Capítulo </w:t>
            </w:r>
            <w:r>
              <w:rPr>
                <w:rFonts w:ascii="Arial" w:hAnsi="Arial" w:cs="Arial"/>
              </w:rPr>
              <w:t>8</w:t>
            </w:r>
            <w:r w:rsidRPr="00166D33">
              <w:rPr>
                <w:rFonts w:ascii="Arial" w:hAnsi="Arial" w:cs="Arial"/>
              </w:rPr>
              <w:t xml:space="preserve"> – Livro 2 2016.</w:t>
            </w:r>
          </w:p>
          <w:p w:rsidR="00126398" w:rsidRPr="00F04C04" w:rsidRDefault="00126398" w:rsidP="00442E2B">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25</w:t>
            </w:r>
          </w:p>
        </w:tc>
      </w:tr>
      <w:tr w:rsidR="00126398">
        <w:tblPrEx>
          <w:tblCellMar>
            <w:left w:w="70" w:type="dxa"/>
            <w:right w:w="70" w:type="dxa"/>
          </w:tblCellMar>
          <w:tblLook w:val="0000"/>
        </w:tblPrEx>
        <w:trPr>
          <w:trHeight w:val="2068"/>
        </w:trPr>
        <w:tc>
          <w:tcPr>
            <w:tcW w:w="10844" w:type="dxa"/>
            <w:gridSpan w:val="7"/>
            <w:tcBorders>
              <w:left w:val="nil"/>
              <w:bottom w:val="nil"/>
              <w:right w:val="nil"/>
            </w:tcBorders>
          </w:tcPr>
          <w:p w:rsidR="00126398" w:rsidRPr="00E76E2A" w:rsidRDefault="00126398" w:rsidP="003D405A">
            <w:pPr>
              <w:shd w:val="clear" w:color="auto" w:fill="FFFFFF"/>
              <w:textAlignment w:val="baseline"/>
              <w:rPr>
                <w:rFonts w:ascii="Arial" w:hAnsi="Arial" w:cs="Arial"/>
                <w:b/>
                <w:bCs/>
                <w:sz w:val="12"/>
                <w:szCs w:val="12"/>
              </w:rPr>
            </w:pPr>
          </w:p>
          <w:p w:rsidR="00126398" w:rsidRDefault="00126398" w:rsidP="003D405A">
            <w:pPr>
              <w:spacing w:after="120"/>
              <w:rPr>
                <w:rFonts w:ascii="Arial" w:hAnsi="Arial" w:cs="Arial"/>
              </w:rPr>
            </w:pPr>
            <w:r>
              <w:rPr>
                <w:rFonts w:ascii="Arial" w:hAnsi="Arial" w:cs="Arial"/>
              </w:rPr>
              <w:t>Leia a previsão de tempo para a r</w:t>
            </w:r>
            <w:r w:rsidRPr="00914B4B">
              <w:rPr>
                <w:rFonts w:ascii="Arial" w:hAnsi="Arial" w:cs="Arial"/>
              </w:rPr>
              <w:t>egião Norte</w:t>
            </w:r>
            <w:r>
              <w:rPr>
                <w:rFonts w:ascii="Arial" w:hAnsi="Arial" w:cs="Arial"/>
              </w:rPr>
              <w:t xml:space="preserve"> nos dias 19 e 20 de junho de 2016.</w:t>
            </w:r>
          </w:p>
          <w:p w:rsidR="00126398" w:rsidRDefault="00126398" w:rsidP="003D405A">
            <w:pPr>
              <w:spacing w:after="120"/>
              <w:rPr>
                <w:rFonts w:ascii="Arial" w:hAnsi="Arial" w:cs="Arial"/>
              </w:rPr>
            </w:pPr>
          </w:p>
          <w:tbl>
            <w:tblPr>
              <w:tblW w:w="0" w:type="auto"/>
              <w:tblInd w:w="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10689"/>
            </w:tblGrid>
            <w:tr w:rsidR="00126398">
              <w:tc>
                <w:tcPr>
                  <w:tcW w:w="10689" w:type="dxa"/>
                  <w:tcBorders>
                    <w:top w:val="single" w:sz="8" w:space="0" w:color="auto"/>
                    <w:left w:val="single" w:sz="8" w:space="0" w:color="auto"/>
                    <w:bottom w:val="single" w:sz="8" w:space="0" w:color="auto"/>
                    <w:right w:val="single" w:sz="8" w:space="0" w:color="auto"/>
                  </w:tcBorders>
                </w:tcPr>
                <w:p w:rsidR="00126398" w:rsidRPr="000F6213" w:rsidRDefault="00126398" w:rsidP="000F6213">
                  <w:pPr>
                    <w:spacing w:after="120"/>
                    <w:jc w:val="both"/>
                    <w:rPr>
                      <w:rFonts w:ascii="Arial" w:hAnsi="Arial" w:cs="Arial"/>
                      <w:b/>
                      <w:bCs/>
                    </w:rPr>
                  </w:pPr>
                  <w:r w:rsidRPr="000F6213">
                    <w:rPr>
                      <w:rFonts w:ascii="Arial" w:hAnsi="Arial" w:cs="Arial"/>
                      <w:b/>
                      <w:bCs/>
                    </w:rPr>
                    <w:t>Previsão do tempo</w:t>
                  </w:r>
                </w:p>
                <w:p w:rsidR="00126398" w:rsidRPr="000F6213" w:rsidRDefault="00126398" w:rsidP="000F6213">
                  <w:pPr>
                    <w:spacing w:after="120"/>
                    <w:jc w:val="both"/>
                    <w:rPr>
                      <w:rFonts w:ascii="Arial" w:hAnsi="Arial" w:cs="Arial"/>
                    </w:rPr>
                  </w:pPr>
                  <w:r w:rsidRPr="000F6213">
                    <w:rPr>
                      <w:rFonts w:ascii="Arial" w:hAnsi="Arial" w:cs="Arial"/>
                    </w:rPr>
                    <w:t>19/06/2016:</w:t>
                  </w:r>
                </w:p>
                <w:p w:rsidR="00126398" w:rsidRPr="000F6213" w:rsidRDefault="00126398" w:rsidP="000F6213">
                  <w:pPr>
                    <w:spacing w:after="120"/>
                    <w:jc w:val="both"/>
                    <w:rPr>
                      <w:rFonts w:ascii="Arial" w:hAnsi="Arial" w:cs="Arial"/>
                    </w:rPr>
                  </w:pPr>
                  <w:r w:rsidRPr="000F6213">
                    <w:rPr>
                      <w:rFonts w:ascii="Arial" w:hAnsi="Arial" w:cs="Arial"/>
                    </w:rPr>
                    <w:t>No norte da região: pancadas de chuva localizadas. No interior e oeste do AM, oeste do AC, do PA e do AP: possibilidade de pancadas de chuva à tarde. Nas demais áreas da região: sol entre poucas nuvens. Temperatura estável. Temperatura máxima: 34°C no nordeste do PA.</w:t>
                  </w:r>
                </w:p>
                <w:p w:rsidR="00126398" w:rsidRPr="000F6213" w:rsidRDefault="00126398" w:rsidP="000F6213">
                  <w:pPr>
                    <w:spacing w:after="120"/>
                    <w:jc w:val="both"/>
                    <w:rPr>
                      <w:rFonts w:ascii="Arial" w:hAnsi="Arial" w:cs="Arial"/>
                    </w:rPr>
                  </w:pPr>
                  <w:r w:rsidRPr="000F6213">
                    <w:rPr>
                      <w:rFonts w:ascii="Arial" w:hAnsi="Arial" w:cs="Arial"/>
                    </w:rPr>
                    <w:t>20/06/2016:</w:t>
                  </w:r>
                </w:p>
                <w:p w:rsidR="00126398" w:rsidRPr="000F6213" w:rsidRDefault="00126398" w:rsidP="000F6213">
                  <w:pPr>
                    <w:spacing w:after="120"/>
                    <w:jc w:val="both"/>
                    <w:rPr>
                      <w:rFonts w:ascii="Arial" w:hAnsi="Arial" w:cs="Arial"/>
                    </w:rPr>
                  </w:pPr>
                  <w:r w:rsidRPr="000F6213">
                    <w:rPr>
                      <w:rFonts w:ascii="Arial" w:hAnsi="Arial" w:cs="Arial"/>
                    </w:rPr>
                    <w:t>No centro-norte e oeste do PA, do AM, em RR: pancadas de chuva localizada. No AP, interior do AM, oeste do AC e no AP: possibilidade de pancadas de chuva à tarde. Nas demais áreas da região: predomínio de sol. Temperatura estável. Temperatura máxima: 34°C no sul do AM. Temperatura mínima: 18°C no noroeste de RR.</w:t>
                  </w:r>
                </w:p>
                <w:p w:rsidR="00126398" w:rsidRPr="000F6213" w:rsidRDefault="00126398" w:rsidP="000F6213">
                  <w:pPr>
                    <w:spacing w:after="120"/>
                    <w:jc w:val="both"/>
                    <w:rPr>
                      <w:rFonts w:ascii="Arial" w:hAnsi="Arial" w:cs="Arial"/>
                    </w:rPr>
                  </w:pPr>
                  <w:r w:rsidRPr="000F6213">
                    <w:rPr>
                      <w:rFonts w:ascii="Arial" w:hAnsi="Arial" w:cs="Arial"/>
                    </w:rPr>
                    <w:t>Tendência:</w:t>
                  </w:r>
                </w:p>
                <w:p w:rsidR="00126398" w:rsidRPr="000F6213" w:rsidRDefault="00126398" w:rsidP="000F6213">
                  <w:pPr>
                    <w:spacing w:after="120"/>
                    <w:jc w:val="both"/>
                    <w:rPr>
                      <w:rFonts w:ascii="Arial" w:hAnsi="Arial" w:cs="Arial"/>
                    </w:rPr>
                  </w:pPr>
                  <w:r w:rsidRPr="000F6213">
                    <w:rPr>
                      <w:rFonts w:ascii="Arial" w:hAnsi="Arial" w:cs="Arial"/>
                    </w:rPr>
                    <w:t>No norte da região: pancadas de chuva localizadas. No oeste do AM e do AC, extremo leste do PA: possibilidade de pancadas de chuva à tarde. Nas demais áreas da região: predomínio de sol. Temperatura estável.</w:t>
                  </w:r>
                </w:p>
                <w:p w:rsidR="00126398" w:rsidRPr="000F6213" w:rsidRDefault="00126398" w:rsidP="000F6213">
                  <w:pPr>
                    <w:spacing w:after="120"/>
                    <w:jc w:val="right"/>
                    <w:rPr>
                      <w:rFonts w:ascii="Arial" w:hAnsi="Arial" w:cs="Arial"/>
                    </w:rPr>
                  </w:pPr>
                  <w:r w:rsidRPr="000F6213">
                    <w:rPr>
                      <w:rFonts w:ascii="Arial" w:hAnsi="Arial" w:cs="Arial"/>
                    </w:rPr>
                    <w:t xml:space="preserve">CPTEC/INPE. </w:t>
                  </w:r>
                  <w:r w:rsidRPr="000F6213">
                    <w:rPr>
                      <w:rFonts w:ascii="Arial" w:hAnsi="Arial" w:cs="Arial"/>
                      <w:sz w:val="16"/>
                      <w:szCs w:val="16"/>
                    </w:rPr>
                    <w:t xml:space="preserve"> Disponível em: </w:t>
                  </w:r>
                  <w:hyperlink r:id="rId106" w:history="1">
                    <w:r w:rsidRPr="000F6213">
                      <w:rPr>
                        <w:rStyle w:val="Hyperlink"/>
                        <w:rFonts w:ascii="Arial" w:hAnsi="Arial" w:cs="Arial"/>
                        <w:color w:val="auto"/>
                        <w:sz w:val="16"/>
                        <w:szCs w:val="16"/>
                        <w:u w:val="none"/>
                      </w:rPr>
                      <w:t>http://www.cptec.inpe.br/cidades/tempo/238</w:t>
                    </w:r>
                  </w:hyperlink>
                  <w:r w:rsidRPr="000F6213">
                    <w:rPr>
                      <w:rFonts w:ascii="Arial" w:hAnsi="Arial" w:cs="Arial"/>
                      <w:sz w:val="16"/>
                      <w:szCs w:val="16"/>
                    </w:rPr>
                    <w:t>. Acesso em: 19 jun. 2016.</w:t>
                  </w:r>
                </w:p>
              </w:tc>
            </w:tr>
          </w:tbl>
          <w:p w:rsidR="00126398" w:rsidRDefault="00126398" w:rsidP="003D405A">
            <w:pPr>
              <w:spacing w:after="120"/>
              <w:rPr>
                <w:rFonts w:ascii="Arial" w:hAnsi="Arial" w:cs="Arial"/>
              </w:rPr>
            </w:pPr>
          </w:p>
          <w:p w:rsidR="00126398" w:rsidRDefault="00126398" w:rsidP="003D405A">
            <w:pPr>
              <w:spacing w:after="120"/>
              <w:rPr>
                <w:rFonts w:ascii="Arial" w:hAnsi="Arial" w:cs="Arial"/>
              </w:rPr>
            </w:pPr>
          </w:p>
          <w:p w:rsidR="00126398" w:rsidRDefault="00126398" w:rsidP="003D405A">
            <w:pPr>
              <w:spacing w:after="120"/>
              <w:rPr>
                <w:rFonts w:ascii="Arial" w:hAnsi="Arial" w:cs="Arial"/>
              </w:rPr>
            </w:pPr>
          </w:p>
          <w:p w:rsidR="00126398" w:rsidRPr="007033BF" w:rsidRDefault="00126398" w:rsidP="003D405A">
            <w:pPr>
              <w:spacing w:after="120"/>
              <w:rPr>
                <w:rFonts w:ascii="Arial" w:hAnsi="Arial" w:cs="Arial"/>
              </w:rPr>
            </w:pPr>
            <w:r w:rsidRPr="007033BF">
              <w:rPr>
                <w:rFonts w:ascii="Arial" w:hAnsi="Arial" w:cs="Arial"/>
              </w:rPr>
              <w:t>a) Explique as constantes chuvas na região Norte.</w:t>
            </w:r>
          </w:p>
          <w:p w:rsidR="00126398" w:rsidRPr="007033BF" w:rsidRDefault="00126398" w:rsidP="003D405A">
            <w:pPr>
              <w:spacing w:after="120"/>
              <w:rPr>
                <w:rFonts w:ascii="Arial" w:hAnsi="Arial" w:cs="Arial"/>
              </w:rPr>
            </w:pPr>
            <w:r w:rsidRPr="007033BF">
              <w:rPr>
                <w:rFonts w:ascii="Arial" w:hAnsi="Arial" w:cs="Arial"/>
              </w:rPr>
              <w:t xml:space="preserve">b) Explique o termo “temperatura estável”, comum na região Norte. </w:t>
            </w:r>
          </w:p>
          <w:p w:rsidR="00126398" w:rsidRDefault="00126398" w:rsidP="003D405A">
            <w:pPr>
              <w:spacing w:after="120"/>
              <w:rPr>
                <w:rFonts w:ascii="Arial" w:hAnsi="Arial" w:cs="Arial"/>
              </w:rPr>
            </w:pPr>
          </w:p>
          <w:p w:rsidR="00126398" w:rsidRDefault="00126398" w:rsidP="003D405A">
            <w:pPr>
              <w:spacing w:after="120"/>
              <w:rPr>
                <w:rFonts w:ascii="Arial" w:hAnsi="Arial" w:cs="Arial"/>
              </w:rPr>
            </w:pPr>
          </w:p>
          <w:p w:rsidR="00126398" w:rsidRPr="006D76FD" w:rsidRDefault="00126398" w:rsidP="003D405A">
            <w:pPr>
              <w:spacing w:after="120"/>
              <w:rPr>
                <w:rFonts w:ascii="Arial" w:hAnsi="Arial" w:cs="Arial"/>
              </w:rPr>
            </w:pPr>
          </w:p>
        </w:tc>
      </w:tr>
      <w:tr w:rsidR="00126398" w:rsidRPr="00BD201F">
        <w:trPr>
          <w:gridAfter w:val="1"/>
          <w:wAfter w:w="51" w:type="dxa"/>
          <w:trHeight w:val="365"/>
        </w:trPr>
        <w:tc>
          <w:tcPr>
            <w:tcW w:w="2439" w:type="dxa"/>
            <w:vAlign w:val="center"/>
          </w:tcPr>
          <w:p w:rsidR="00126398" w:rsidRPr="00EE1135" w:rsidRDefault="00126398" w:rsidP="003D405A">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25</w:t>
            </w:r>
          </w:p>
        </w:tc>
        <w:tc>
          <w:tcPr>
            <w:tcW w:w="2316" w:type="dxa"/>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Disciplina: Geografia </w:t>
            </w:r>
          </w:p>
        </w:tc>
        <w:tc>
          <w:tcPr>
            <w:tcW w:w="1275" w:type="dxa"/>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Ano:</w:t>
            </w:r>
            <w:r>
              <w:rPr>
                <w:rFonts w:ascii="Arial" w:hAnsi="Arial" w:cs="Arial"/>
                <w:b/>
                <w:bCs/>
                <w:color w:val="FF0000"/>
              </w:rPr>
              <w:t xml:space="preserve"> 7º</w:t>
            </w:r>
          </w:p>
        </w:tc>
        <w:tc>
          <w:tcPr>
            <w:tcW w:w="3153" w:type="dxa"/>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Nível de dificuldade: Fácil </w:t>
            </w:r>
          </w:p>
        </w:tc>
      </w:tr>
      <w:tr w:rsidR="00126398" w:rsidRPr="00D125AB">
        <w:trPr>
          <w:gridAfter w:val="1"/>
          <w:wAfter w:w="51" w:type="dxa"/>
          <w:trHeight w:val="373"/>
        </w:trPr>
        <w:tc>
          <w:tcPr>
            <w:tcW w:w="10808" w:type="dxa"/>
            <w:gridSpan w:val="6"/>
          </w:tcPr>
          <w:p w:rsidR="00126398" w:rsidRPr="008B7FBF" w:rsidRDefault="00126398" w:rsidP="003D405A">
            <w:pPr>
              <w:rPr>
                <w:sz w:val="12"/>
                <w:szCs w:val="12"/>
              </w:rPr>
            </w:pPr>
          </w:p>
          <w:p w:rsidR="00126398" w:rsidRDefault="00126398" w:rsidP="00442E2B">
            <w:pPr>
              <w:spacing w:after="120"/>
              <w:jc w:val="both"/>
              <w:rPr>
                <w:rFonts w:ascii="Arial" w:hAnsi="Arial" w:cs="Arial"/>
              </w:rPr>
            </w:pPr>
            <w:r>
              <w:rPr>
                <w:rFonts w:ascii="Arial" w:hAnsi="Arial" w:cs="Arial"/>
              </w:rPr>
              <w:t xml:space="preserve">a) As chuvas constantes na região Norte acontecem pela ocorrência dos ventos úmidos alísios que sopram para lá e pela constante evapotranspiração das plantas da floresta. </w:t>
            </w:r>
          </w:p>
          <w:p w:rsidR="00126398" w:rsidRPr="00903562" w:rsidRDefault="00126398" w:rsidP="00442E2B">
            <w:pPr>
              <w:spacing w:after="120"/>
              <w:jc w:val="both"/>
              <w:rPr>
                <w:rFonts w:ascii="Arial" w:hAnsi="Arial" w:cs="Arial"/>
              </w:rPr>
            </w:pPr>
            <w:r>
              <w:rPr>
                <w:rFonts w:ascii="Arial" w:hAnsi="Arial" w:cs="Arial"/>
              </w:rPr>
              <w:t>b) As temperaturas são estáveis na região Norte devido a constante incidência perpendicular dos raios solares pela sua posição equatorial.</w:t>
            </w:r>
          </w:p>
        </w:tc>
      </w:tr>
    </w:tbl>
    <w:p w:rsidR="00126398" w:rsidRPr="00D6200F"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457"/>
        <w:gridCol w:w="1276"/>
        <w:gridCol w:w="3011"/>
        <w:gridCol w:w="51"/>
      </w:tblGrid>
      <w:tr w:rsidR="00126398" w:rsidRPr="00D125AB">
        <w:tc>
          <w:tcPr>
            <w:tcW w:w="3682" w:type="dxa"/>
            <w:gridSpan w:val="2"/>
            <w:vAlign w:val="center"/>
          </w:tcPr>
          <w:p w:rsidR="00126398" w:rsidRPr="00EE1135" w:rsidRDefault="00126398" w:rsidP="003D405A">
            <w:pPr>
              <w:spacing w:before="120" w:after="120"/>
              <w:rPr>
                <w:rFonts w:ascii="Arial" w:hAnsi="Arial" w:cs="Arial"/>
                <w:b/>
                <w:bCs/>
              </w:rPr>
            </w:pPr>
            <w:r>
              <w:rPr>
                <w:rFonts w:ascii="Arial" w:hAnsi="Arial" w:cs="Arial"/>
                <w:b/>
                <w:bCs/>
              </w:rPr>
              <w:t>BANCO DE QUESTÕES</w:t>
            </w:r>
          </w:p>
        </w:tc>
        <w:tc>
          <w:tcPr>
            <w:tcW w:w="2824"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1276" w:type="dxa"/>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Ano: </w:t>
            </w:r>
            <w:r>
              <w:rPr>
                <w:rFonts w:ascii="Arial" w:hAnsi="Arial" w:cs="Arial"/>
                <w:b/>
                <w:bCs/>
              </w:rPr>
              <w:t>7º</w:t>
            </w:r>
          </w:p>
        </w:tc>
        <w:tc>
          <w:tcPr>
            <w:tcW w:w="3062"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Difícil </w:t>
            </w:r>
          </w:p>
        </w:tc>
      </w:tr>
      <w:tr w:rsidR="00126398" w:rsidRPr="00D125AB">
        <w:tc>
          <w:tcPr>
            <w:tcW w:w="10844" w:type="dxa"/>
            <w:gridSpan w:val="7"/>
          </w:tcPr>
          <w:p w:rsidR="00126398" w:rsidRDefault="00126398" w:rsidP="00412FE2">
            <w:pPr>
              <w:spacing w:after="120"/>
              <w:jc w:val="both"/>
            </w:pPr>
            <w:r w:rsidRPr="00EE1135">
              <w:rPr>
                <w:rFonts w:ascii="Arial" w:hAnsi="Arial" w:cs="Arial"/>
                <w:b/>
                <w:bCs/>
              </w:rPr>
              <w:t>Competência</w:t>
            </w:r>
            <w:r>
              <w:rPr>
                <w:rFonts w:ascii="Arial" w:hAnsi="Arial" w:cs="Arial"/>
                <w:b/>
                <w:bCs/>
              </w:rPr>
              <w:t xml:space="preserve">: </w:t>
            </w:r>
            <w:r w:rsidRPr="00D04908">
              <w:rPr>
                <w:rFonts w:ascii="Arial" w:hAnsi="Arial" w:cs="Arial"/>
              </w:rPr>
              <w:t>Compreender a sociedade e a natureza, reconhecendo suas interações no espaço em diferentes contextos históricos e geográficos.</w:t>
            </w:r>
          </w:p>
          <w:p w:rsidR="00126398" w:rsidRPr="00EE1135" w:rsidRDefault="00126398" w:rsidP="00412FE2">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D04908">
              <w:rPr>
                <w:rFonts w:ascii="Arial" w:hAnsi="Arial" w:cs="Arial"/>
              </w:rPr>
              <w:t>Relacionar o uso das te</w:t>
            </w:r>
            <w:r>
              <w:rPr>
                <w:rFonts w:ascii="Arial" w:hAnsi="Arial" w:cs="Arial"/>
              </w:rPr>
              <w:t>cnologias com os impactos socio</w:t>
            </w:r>
            <w:r w:rsidRPr="00D04908">
              <w:rPr>
                <w:rFonts w:ascii="Arial" w:hAnsi="Arial" w:cs="Arial"/>
              </w:rPr>
              <w:t>ambientais em diferentes contextos histórico-geográficos.</w:t>
            </w:r>
          </w:p>
        </w:tc>
      </w:tr>
      <w:tr w:rsidR="00126398" w:rsidRPr="00D125AB">
        <w:trPr>
          <w:trHeight w:val="672"/>
        </w:trPr>
        <w:tc>
          <w:tcPr>
            <w:tcW w:w="10844" w:type="dxa"/>
            <w:gridSpan w:val="7"/>
          </w:tcPr>
          <w:p w:rsidR="00126398" w:rsidRDefault="00126398" w:rsidP="00412FE2">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166D33">
              <w:rPr>
                <w:rFonts w:ascii="Arial" w:hAnsi="Arial" w:cs="Arial"/>
              </w:rPr>
              <w:t xml:space="preserve">Regiões brasileiras – Unidade 4 - Capítulo </w:t>
            </w:r>
            <w:r>
              <w:rPr>
                <w:rFonts w:ascii="Arial" w:hAnsi="Arial" w:cs="Arial"/>
              </w:rPr>
              <w:t>8</w:t>
            </w:r>
            <w:r w:rsidRPr="00166D33">
              <w:rPr>
                <w:rFonts w:ascii="Arial" w:hAnsi="Arial" w:cs="Arial"/>
              </w:rPr>
              <w:t xml:space="preserve"> – Livro 2 2016.</w:t>
            </w:r>
          </w:p>
          <w:p w:rsidR="00126398" w:rsidRPr="00F04C04" w:rsidRDefault="00126398" w:rsidP="00412FE2">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26</w:t>
            </w:r>
          </w:p>
        </w:tc>
      </w:tr>
      <w:tr w:rsidR="00126398">
        <w:tblPrEx>
          <w:tblCellMar>
            <w:left w:w="70" w:type="dxa"/>
            <w:right w:w="70" w:type="dxa"/>
          </w:tblCellMar>
          <w:tblLook w:val="0000"/>
        </w:tblPrEx>
        <w:trPr>
          <w:trHeight w:val="2068"/>
        </w:trPr>
        <w:tc>
          <w:tcPr>
            <w:tcW w:w="10844" w:type="dxa"/>
            <w:gridSpan w:val="7"/>
            <w:tcBorders>
              <w:left w:val="nil"/>
              <w:bottom w:val="nil"/>
              <w:right w:val="nil"/>
            </w:tcBorders>
          </w:tcPr>
          <w:p w:rsidR="00126398" w:rsidRPr="00E76E2A" w:rsidRDefault="00126398" w:rsidP="003D405A">
            <w:pPr>
              <w:shd w:val="clear" w:color="auto" w:fill="FFFFFF"/>
              <w:textAlignment w:val="baseline"/>
              <w:rPr>
                <w:rFonts w:ascii="Arial" w:hAnsi="Arial" w:cs="Arial"/>
                <w:b/>
                <w:bCs/>
                <w:sz w:val="12"/>
                <w:szCs w:val="12"/>
              </w:rPr>
            </w:pPr>
          </w:p>
          <w:p w:rsidR="00126398" w:rsidRDefault="00126398" w:rsidP="003D405A">
            <w:pPr>
              <w:spacing w:after="120"/>
              <w:rPr>
                <w:rFonts w:ascii="Arial" w:hAnsi="Arial" w:cs="Arial"/>
              </w:rPr>
            </w:pPr>
          </w:p>
          <w:p w:rsidR="00126398" w:rsidRDefault="00126398" w:rsidP="003D405A">
            <w:pPr>
              <w:spacing w:after="120"/>
              <w:rPr>
                <w:rFonts w:ascii="Arial" w:hAnsi="Arial" w:cs="Arial"/>
              </w:rPr>
            </w:pPr>
            <w:r>
              <w:rPr>
                <w:rFonts w:ascii="Arial" w:hAnsi="Arial" w:cs="Arial"/>
              </w:rPr>
              <w:t>Leia o texto, a seguir.</w:t>
            </w:r>
          </w:p>
          <w:p w:rsidR="00126398" w:rsidRPr="00445412" w:rsidRDefault="00126398" w:rsidP="003D405A">
            <w:pPr>
              <w:spacing w:after="120"/>
              <w:jc w:val="center"/>
              <w:rPr>
                <w:rFonts w:ascii="Arial" w:hAnsi="Arial" w:cs="Arial"/>
                <w:b/>
                <w:bCs/>
              </w:rPr>
            </w:pPr>
            <w:r w:rsidRPr="00445412">
              <w:rPr>
                <w:rFonts w:ascii="Arial" w:hAnsi="Arial" w:cs="Arial"/>
                <w:b/>
                <w:bCs/>
              </w:rPr>
              <w:t>FENÔMENO DOS RIOS VOADORES</w:t>
            </w:r>
          </w:p>
          <w:p w:rsidR="00126398" w:rsidRDefault="00126398" w:rsidP="003D405A">
            <w:pPr>
              <w:spacing w:after="120"/>
              <w:jc w:val="both"/>
              <w:rPr>
                <w:rFonts w:ascii="Arial" w:hAnsi="Arial" w:cs="Arial"/>
              </w:rPr>
            </w:pPr>
            <w:r w:rsidRPr="00580AC2">
              <w:rPr>
                <w:rFonts w:ascii="Arial" w:hAnsi="Arial" w:cs="Arial"/>
              </w:rPr>
              <w:t>Os rios voadores são “cursos de água atmosféricos”, formados por massas de ar carregadas de vapor de água, muitas vezes acompanhados por nuvens, e são propelidos pelos ventos. Essas correntes de ar invisíveis passam em cima das nossas cabeças carregando umidade da Bacia Amazônica para o Centro-Oeste, Sudeste e Sul do Brasil.</w:t>
            </w:r>
          </w:p>
          <w:p w:rsidR="00126398" w:rsidRPr="00445412" w:rsidRDefault="00126398" w:rsidP="00412FE2">
            <w:pPr>
              <w:spacing w:after="120"/>
              <w:jc w:val="right"/>
              <w:rPr>
                <w:rFonts w:ascii="Arial" w:hAnsi="Arial" w:cs="Arial"/>
                <w:sz w:val="16"/>
                <w:szCs w:val="16"/>
              </w:rPr>
            </w:pPr>
            <w:r w:rsidRPr="00445412">
              <w:rPr>
                <w:rFonts w:ascii="Arial" w:hAnsi="Arial" w:cs="Arial"/>
                <w:sz w:val="16"/>
                <w:szCs w:val="16"/>
              </w:rPr>
              <w:t xml:space="preserve">Disponível em: </w:t>
            </w:r>
            <w:hyperlink r:id="rId107" w:history="1">
              <w:r w:rsidRPr="009E14A5">
                <w:rPr>
                  <w:rStyle w:val="Hyperlink"/>
                  <w:rFonts w:ascii="Arial" w:hAnsi="Arial" w:cs="Arial"/>
                  <w:color w:val="auto"/>
                  <w:sz w:val="16"/>
                  <w:szCs w:val="16"/>
                  <w:u w:val="none"/>
                </w:rPr>
                <w:t>http://riosvoadores.com.br/o-projeto/fenomeno-dos-rios-voadores/</w:t>
              </w:r>
            </w:hyperlink>
            <w:r w:rsidRPr="006A0793">
              <w:rPr>
                <w:rFonts w:ascii="Arial" w:hAnsi="Arial" w:cs="Arial"/>
                <w:sz w:val="16"/>
                <w:szCs w:val="16"/>
              </w:rPr>
              <w:t xml:space="preserve">. </w:t>
            </w:r>
            <w:r>
              <w:rPr>
                <w:rFonts w:ascii="Arial" w:hAnsi="Arial" w:cs="Arial"/>
                <w:sz w:val="16"/>
                <w:szCs w:val="16"/>
              </w:rPr>
              <w:t xml:space="preserve">Acesso em: 19 </w:t>
            </w:r>
            <w:r w:rsidRPr="00445412">
              <w:rPr>
                <w:rFonts w:ascii="Arial" w:hAnsi="Arial" w:cs="Arial"/>
                <w:sz w:val="16"/>
                <w:szCs w:val="16"/>
              </w:rPr>
              <w:t>jun. 2016.</w:t>
            </w:r>
          </w:p>
          <w:p w:rsidR="00126398" w:rsidRDefault="00126398" w:rsidP="003D405A">
            <w:pPr>
              <w:spacing w:after="120"/>
              <w:rPr>
                <w:rFonts w:ascii="Arial" w:hAnsi="Arial" w:cs="Arial"/>
              </w:rPr>
            </w:pPr>
          </w:p>
          <w:p w:rsidR="00126398" w:rsidRDefault="00126398" w:rsidP="003D405A">
            <w:pPr>
              <w:spacing w:after="120"/>
              <w:rPr>
                <w:rFonts w:ascii="Arial" w:hAnsi="Arial" w:cs="Arial"/>
              </w:rPr>
            </w:pPr>
          </w:p>
          <w:p w:rsidR="00126398" w:rsidRDefault="00126398" w:rsidP="00412FE2">
            <w:pPr>
              <w:spacing w:after="120"/>
              <w:jc w:val="both"/>
              <w:rPr>
                <w:rFonts w:ascii="Arial" w:hAnsi="Arial" w:cs="Arial"/>
              </w:rPr>
            </w:pPr>
            <w:r>
              <w:rPr>
                <w:rFonts w:ascii="Arial" w:hAnsi="Arial" w:cs="Arial"/>
              </w:rPr>
              <w:t>a) Estabeleça uma relação entre os rios voadores e a perenidade dos rios das regiões Norte e Centro–Oeste.</w:t>
            </w:r>
          </w:p>
          <w:p w:rsidR="00126398" w:rsidRDefault="00126398" w:rsidP="00412FE2">
            <w:pPr>
              <w:spacing w:after="120"/>
              <w:jc w:val="both"/>
              <w:rPr>
                <w:rFonts w:ascii="Arial" w:hAnsi="Arial" w:cs="Arial"/>
              </w:rPr>
            </w:pPr>
            <w:r>
              <w:rPr>
                <w:rFonts w:ascii="Arial" w:hAnsi="Arial" w:cs="Arial"/>
              </w:rPr>
              <w:t xml:space="preserve">b) Analise a possibilidade da diminuição da umidade dos rios voadores como uma consequência do aumento do desmatamento da floresta Amazônica. </w:t>
            </w:r>
          </w:p>
          <w:p w:rsidR="00126398" w:rsidRDefault="00126398" w:rsidP="003D405A">
            <w:pPr>
              <w:spacing w:after="120"/>
              <w:rPr>
                <w:rFonts w:ascii="Arial" w:hAnsi="Arial" w:cs="Arial"/>
              </w:rPr>
            </w:pPr>
          </w:p>
          <w:p w:rsidR="00126398" w:rsidRDefault="00126398" w:rsidP="003D405A">
            <w:pPr>
              <w:spacing w:after="120"/>
              <w:rPr>
                <w:rFonts w:ascii="Arial" w:hAnsi="Arial" w:cs="Arial"/>
              </w:rPr>
            </w:pPr>
          </w:p>
          <w:p w:rsidR="00126398" w:rsidRPr="006D76FD" w:rsidRDefault="00126398" w:rsidP="003D405A">
            <w:pPr>
              <w:spacing w:after="120"/>
              <w:rPr>
                <w:rFonts w:ascii="Arial" w:hAnsi="Arial" w:cs="Arial"/>
              </w:rPr>
            </w:pPr>
          </w:p>
        </w:tc>
      </w:tr>
      <w:tr w:rsidR="00126398" w:rsidRPr="00BD201F">
        <w:trPr>
          <w:gridAfter w:val="1"/>
          <w:wAfter w:w="51" w:type="dxa"/>
          <w:trHeight w:val="365"/>
        </w:trPr>
        <w:tc>
          <w:tcPr>
            <w:tcW w:w="2439" w:type="dxa"/>
            <w:vAlign w:val="center"/>
          </w:tcPr>
          <w:p w:rsidR="00126398" w:rsidRPr="00EE1135" w:rsidRDefault="00126398" w:rsidP="003D405A">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26</w:t>
            </w:r>
          </w:p>
        </w:tc>
        <w:tc>
          <w:tcPr>
            <w:tcW w:w="2457" w:type="dxa"/>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Disciplina: Geografia </w:t>
            </w:r>
          </w:p>
        </w:tc>
        <w:tc>
          <w:tcPr>
            <w:tcW w:w="1276" w:type="dxa"/>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7º</w:t>
            </w:r>
          </w:p>
        </w:tc>
        <w:tc>
          <w:tcPr>
            <w:tcW w:w="3011" w:type="dxa"/>
            <w:vAlign w:val="center"/>
          </w:tcPr>
          <w:p w:rsidR="00126398" w:rsidRPr="00EE1135" w:rsidRDefault="00126398" w:rsidP="00412FE2">
            <w:pPr>
              <w:rPr>
                <w:rFonts w:ascii="Arial" w:hAnsi="Arial" w:cs="Arial"/>
                <w:b/>
                <w:bCs/>
                <w:color w:val="FF0000"/>
              </w:rPr>
            </w:pPr>
            <w:r>
              <w:rPr>
                <w:rFonts w:ascii="Arial" w:hAnsi="Arial" w:cs="Arial"/>
                <w:b/>
                <w:bCs/>
                <w:color w:val="FF0000"/>
              </w:rPr>
              <w:t xml:space="preserve">Nível de dificuldade: Difícil </w:t>
            </w:r>
          </w:p>
        </w:tc>
      </w:tr>
      <w:tr w:rsidR="00126398" w:rsidRPr="00D125AB">
        <w:trPr>
          <w:gridAfter w:val="1"/>
          <w:wAfter w:w="51" w:type="dxa"/>
          <w:trHeight w:val="373"/>
        </w:trPr>
        <w:tc>
          <w:tcPr>
            <w:tcW w:w="10808" w:type="dxa"/>
            <w:gridSpan w:val="6"/>
          </w:tcPr>
          <w:p w:rsidR="00126398" w:rsidRPr="008B7FBF" w:rsidRDefault="00126398" w:rsidP="003D405A">
            <w:pPr>
              <w:rPr>
                <w:sz w:val="12"/>
                <w:szCs w:val="12"/>
              </w:rPr>
            </w:pPr>
          </w:p>
          <w:p w:rsidR="00126398" w:rsidRDefault="00126398" w:rsidP="00412FE2">
            <w:pPr>
              <w:spacing w:after="120"/>
              <w:jc w:val="both"/>
              <w:rPr>
                <w:rFonts w:ascii="Arial" w:hAnsi="Arial" w:cs="Arial"/>
              </w:rPr>
            </w:pPr>
            <w:r>
              <w:rPr>
                <w:rFonts w:ascii="Arial" w:hAnsi="Arial" w:cs="Arial"/>
              </w:rPr>
              <w:t>a) Os rios voadores da Amazônia carregam umidade que abastecem com chuvas as cabeceiras dos rios das regiões Norte e Centro-Oeste.</w:t>
            </w:r>
          </w:p>
          <w:p w:rsidR="00126398" w:rsidRPr="00903562" w:rsidRDefault="00126398" w:rsidP="00412FE2">
            <w:pPr>
              <w:spacing w:after="120"/>
              <w:jc w:val="both"/>
              <w:rPr>
                <w:rFonts w:ascii="Arial" w:hAnsi="Arial" w:cs="Arial"/>
              </w:rPr>
            </w:pPr>
            <w:r>
              <w:rPr>
                <w:rFonts w:ascii="Arial" w:hAnsi="Arial" w:cs="Arial"/>
              </w:rPr>
              <w:t>b) Como parte da umidade dos rios voadores da Amazônia se forma pela evapotranspiração da vegetação da floresta equatorial amazônica, se o desmatamento aumentar, menos umidade será produzida e</w:t>
            </w:r>
            <w:r>
              <w:rPr>
                <w:rFonts w:ascii="Arial" w:hAnsi="Arial" w:cs="Arial"/>
                <w:color w:val="0070C0"/>
              </w:rPr>
              <w:t>,</w:t>
            </w:r>
            <w:r>
              <w:rPr>
                <w:rFonts w:ascii="Arial" w:hAnsi="Arial" w:cs="Arial"/>
              </w:rPr>
              <w:t xml:space="preserve"> consequentemente</w:t>
            </w:r>
            <w:r>
              <w:rPr>
                <w:rFonts w:ascii="Arial" w:hAnsi="Arial" w:cs="Arial"/>
                <w:color w:val="0070C0"/>
              </w:rPr>
              <w:t>,</w:t>
            </w:r>
            <w:r>
              <w:rPr>
                <w:rFonts w:ascii="Arial" w:hAnsi="Arial" w:cs="Arial"/>
              </w:rPr>
              <w:t xml:space="preserve"> as áreas que recebem os ventos úmidos da Amazônia ficarão mais secas.</w:t>
            </w:r>
          </w:p>
        </w:tc>
      </w:tr>
    </w:tbl>
    <w:p w:rsidR="00126398" w:rsidRPr="00D6200F"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599"/>
        <w:gridCol w:w="992"/>
        <w:gridCol w:w="3153"/>
        <w:gridCol w:w="51"/>
      </w:tblGrid>
      <w:tr w:rsidR="00126398" w:rsidRPr="00D125AB">
        <w:tc>
          <w:tcPr>
            <w:tcW w:w="3682" w:type="dxa"/>
            <w:gridSpan w:val="2"/>
            <w:vAlign w:val="center"/>
          </w:tcPr>
          <w:p w:rsidR="00126398" w:rsidRPr="00EE1135" w:rsidRDefault="00126398" w:rsidP="003D405A">
            <w:pPr>
              <w:spacing w:before="120" w:after="120"/>
              <w:rPr>
                <w:rFonts w:ascii="Arial" w:hAnsi="Arial" w:cs="Arial"/>
                <w:b/>
                <w:bCs/>
              </w:rPr>
            </w:pPr>
            <w:r>
              <w:rPr>
                <w:rFonts w:ascii="Arial" w:hAnsi="Arial" w:cs="Arial"/>
                <w:b/>
                <w:bCs/>
              </w:rPr>
              <w:t>BANCO DE QUESTÕES</w:t>
            </w:r>
          </w:p>
        </w:tc>
        <w:tc>
          <w:tcPr>
            <w:tcW w:w="2966"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992" w:type="dxa"/>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Ano: </w:t>
            </w:r>
            <w:r>
              <w:rPr>
                <w:rFonts w:ascii="Arial" w:hAnsi="Arial" w:cs="Arial"/>
                <w:b/>
                <w:bCs/>
              </w:rPr>
              <w:t>7º</w:t>
            </w:r>
          </w:p>
        </w:tc>
        <w:tc>
          <w:tcPr>
            <w:tcW w:w="3204"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 </w:t>
            </w:r>
          </w:p>
        </w:tc>
      </w:tr>
      <w:tr w:rsidR="00126398" w:rsidRPr="00D125AB">
        <w:tc>
          <w:tcPr>
            <w:tcW w:w="10844" w:type="dxa"/>
            <w:gridSpan w:val="7"/>
          </w:tcPr>
          <w:p w:rsidR="00126398" w:rsidRDefault="00126398" w:rsidP="00412FE2">
            <w:pPr>
              <w:spacing w:after="120"/>
              <w:jc w:val="both"/>
            </w:pPr>
            <w:r w:rsidRPr="00EE1135">
              <w:rPr>
                <w:rFonts w:ascii="Arial" w:hAnsi="Arial" w:cs="Arial"/>
                <w:b/>
                <w:bCs/>
              </w:rPr>
              <w:t>Competência</w:t>
            </w:r>
            <w:r>
              <w:rPr>
                <w:rFonts w:ascii="Arial" w:hAnsi="Arial" w:cs="Arial"/>
                <w:b/>
                <w:bCs/>
              </w:rPr>
              <w:t>:</w:t>
            </w:r>
            <w:r w:rsidRPr="00D04908">
              <w:rPr>
                <w:rFonts w:ascii="Arial" w:hAnsi="Arial" w:cs="Arial"/>
              </w:rPr>
              <w:t xml:space="preserve"> Compreender e analisar a organização do território brasileiro e mundial e as novas territorialidades do espaço geográfico enfocando as formas visíveis e concretas do espaço atual e do tempo histórico em um contexto político econômico.</w:t>
            </w:r>
          </w:p>
          <w:p w:rsidR="00126398" w:rsidRPr="009B63CC" w:rsidRDefault="00126398" w:rsidP="00412FE2">
            <w:pPr>
              <w:spacing w:after="120"/>
              <w:jc w:val="both"/>
            </w:pPr>
            <w:r w:rsidRPr="00EE1135">
              <w:rPr>
                <w:rFonts w:ascii="Arial" w:hAnsi="Arial" w:cs="Arial"/>
                <w:b/>
                <w:bCs/>
              </w:rPr>
              <w:t>Habilidade:</w:t>
            </w:r>
            <w:r w:rsidRPr="00BC26C5">
              <w:rPr>
                <w:rFonts w:ascii="Arial" w:hAnsi="Arial" w:cs="Arial"/>
                <w:b/>
                <w:bCs/>
              </w:rPr>
              <w:t xml:space="preserve"> </w:t>
            </w:r>
            <w:r>
              <w:rPr>
                <w:rFonts w:ascii="Arial" w:hAnsi="Arial" w:cs="Arial"/>
              </w:rPr>
              <w:t>R</w:t>
            </w:r>
            <w:r w:rsidRPr="00E825A2">
              <w:rPr>
                <w:rFonts w:ascii="Arial" w:hAnsi="Arial" w:cs="Arial"/>
              </w:rPr>
              <w:t>econhecer o papel do estado no processo de industrialização brasileira</w:t>
            </w:r>
            <w:r w:rsidRPr="0075285C">
              <w:t>.</w:t>
            </w:r>
          </w:p>
        </w:tc>
      </w:tr>
      <w:tr w:rsidR="00126398" w:rsidRPr="00D125AB">
        <w:trPr>
          <w:trHeight w:val="672"/>
        </w:trPr>
        <w:tc>
          <w:tcPr>
            <w:tcW w:w="10844" w:type="dxa"/>
            <w:gridSpan w:val="7"/>
          </w:tcPr>
          <w:p w:rsidR="00126398" w:rsidRDefault="00126398" w:rsidP="00412FE2">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166D33">
              <w:rPr>
                <w:rFonts w:ascii="Arial" w:hAnsi="Arial" w:cs="Arial"/>
              </w:rPr>
              <w:t xml:space="preserve">Regiões brasileiras – Unidade 4 </w:t>
            </w:r>
            <w:r>
              <w:rPr>
                <w:rFonts w:ascii="Arial" w:hAnsi="Arial" w:cs="Arial"/>
              </w:rPr>
              <w:t>–</w:t>
            </w:r>
            <w:r w:rsidRPr="00166D33">
              <w:rPr>
                <w:rFonts w:ascii="Arial" w:hAnsi="Arial" w:cs="Arial"/>
              </w:rPr>
              <w:t xml:space="preserve"> Capítulo </w:t>
            </w:r>
            <w:r>
              <w:rPr>
                <w:rFonts w:ascii="Arial" w:hAnsi="Arial" w:cs="Arial"/>
              </w:rPr>
              <w:t>8</w:t>
            </w:r>
            <w:r w:rsidRPr="00166D33">
              <w:rPr>
                <w:rFonts w:ascii="Arial" w:hAnsi="Arial" w:cs="Arial"/>
              </w:rPr>
              <w:t xml:space="preserve"> – Livro 2 2016.</w:t>
            </w:r>
          </w:p>
          <w:p w:rsidR="00126398" w:rsidRPr="00F04C04" w:rsidRDefault="00126398" w:rsidP="00412FE2">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27</w:t>
            </w:r>
          </w:p>
        </w:tc>
      </w:tr>
      <w:tr w:rsidR="00126398">
        <w:tblPrEx>
          <w:tblCellMar>
            <w:left w:w="70" w:type="dxa"/>
            <w:right w:w="70" w:type="dxa"/>
          </w:tblCellMar>
          <w:tblLook w:val="0000"/>
        </w:tblPrEx>
        <w:trPr>
          <w:trHeight w:val="2068"/>
        </w:trPr>
        <w:tc>
          <w:tcPr>
            <w:tcW w:w="10844" w:type="dxa"/>
            <w:gridSpan w:val="7"/>
            <w:tcBorders>
              <w:left w:val="nil"/>
              <w:bottom w:val="nil"/>
              <w:right w:val="nil"/>
            </w:tcBorders>
          </w:tcPr>
          <w:p w:rsidR="00126398" w:rsidRDefault="00126398" w:rsidP="003D405A">
            <w:pPr>
              <w:shd w:val="clear" w:color="auto" w:fill="FFFFFF"/>
              <w:textAlignment w:val="baseline"/>
              <w:rPr>
                <w:rFonts w:ascii="Arial" w:hAnsi="Arial" w:cs="Arial"/>
                <w:b/>
                <w:bCs/>
                <w:sz w:val="12"/>
                <w:szCs w:val="12"/>
              </w:rPr>
            </w:pPr>
          </w:p>
          <w:p w:rsidR="00126398" w:rsidRDefault="00126398" w:rsidP="003D405A">
            <w:pPr>
              <w:shd w:val="clear" w:color="auto" w:fill="FFFFFF"/>
              <w:textAlignment w:val="baseline"/>
              <w:rPr>
                <w:rFonts w:ascii="Arial" w:hAnsi="Arial" w:cs="Arial"/>
                <w:b/>
                <w:bCs/>
                <w:sz w:val="12"/>
                <w:szCs w:val="12"/>
              </w:rPr>
            </w:pPr>
          </w:p>
          <w:p w:rsidR="00126398" w:rsidRPr="004C3E19" w:rsidRDefault="00126398" w:rsidP="003D405A">
            <w:pPr>
              <w:shd w:val="clear" w:color="auto" w:fill="FFFFFF"/>
              <w:textAlignment w:val="baseline"/>
              <w:rPr>
                <w:rFonts w:ascii="Arial" w:hAnsi="Arial" w:cs="Arial"/>
              </w:rPr>
            </w:pPr>
            <w:r w:rsidRPr="004C3E19">
              <w:rPr>
                <w:rFonts w:ascii="Arial" w:hAnsi="Arial" w:cs="Arial"/>
              </w:rPr>
              <w:t>Leia o texto</w:t>
            </w:r>
            <w:r>
              <w:rPr>
                <w:rFonts w:ascii="Arial" w:hAnsi="Arial" w:cs="Arial"/>
              </w:rPr>
              <w:t>.</w:t>
            </w:r>
          </w:p>
          <w:p w:rsidR="00126398" w:rsidRPr="00E76E2A" w:rsidRDefault="00126398" w:rsidP="003D405A">
            <w:pPr>
              <w:shd w:val="clear" w:color="auto" w:fill="FFFFFF"/>
              <w:textAlignment w:val="baseline"/>
              <w:rPr>
                <w:rFonts w:ascii="Arial" w:hAnsi="Arial" w:cs="Arial"/>
                <w:b/>
                <w:bCs/>
                <w:sz w:val="12"/>
                <w:szCs w:val="12"/>
              </w:rPr>
            </w:pPr>
          </w:p>
          <w:tbl>
            <w:tblPr>
              <w:tblW w:w="0" w:type="auto"/>
              <w:tblLook w:val="00A0"/>
            </w:tblPr>
            <w:tblGrid>
              <w:gridCol w:w="8416"/>
              <w:gridCol w:w="2273"/>
            </w:tblGrid>
            <w:tr w:rsidR="00126398">
              <w:tc>
                <w:tcPr>
                  <w:tcW w:w="8416" w:type="dxa"/>
                </w:tcPr>
                <w:p w:rsidR="00126398" w:rsidRPr="000F6213" w:rsidRDefault="00126398" w:rsidP="000F6213">
                  <w:pPr>
                    <w:spacing w:after="120"/>
                    <w:jc w:val="both"/>
                    <w:rPr>
                      <w:rFonts w:ascii="Arial" w:hAnsi="Arial" w:cs="Arial"/>
                    </w:rPr>
                  </w:pPr>
                  <w:r w:rsidRPr="000F6213">
                    <w:rPr>
                      <w:rFonts w:ascii="Arial" w:hAnsi="Arial" w:cs="Arial"/>
                    </w:rPr>
                    <w:t>O Polo Industrial de Manaus é um dos mais modernos da América Latina, reunindo indústrias de ponta das áreas de eletroeletrônica, veículos de duas rodas, produtos ópticos, produtos de informática, indústria química, dentre os quais, destacamos: TV em cores, Telefone celular, Motocicletas, Monitores de vídeo, DVD player, Aparelho de ar-condicionado, Receptor decodificador de sinal digitalizado, Relógio de pulso e de bolso, CD, DVD, Bicicleta e Microcomputador</w:t>
                  </w:r>
                </w:p>
                <w:p w:rsidR="00126398" w:rsidRPr="000F6213" w:rsidRDefault="00126398" w:rsidP="000F6213">
                  <w:pPr>
                    <w:spacing w:after="120"/>
                    <w:jc w:val="right"/>
                    <w:rPr>
                      <w:rFonts w:ascii="Arial" w:hAnsi="Arial" w:cs="Arial"/>
                      <w:sz w:val="16"/>
                      <w:szCs w:val="16"/>
                    </w:rPr>
                  </w:pPr>
                  <w:r w:rsidRPr="000F6213">
                    <w:rPr>
                      <w:rFonts w:ascii="Arial" w:hAnsi="Arial" w:cs="Arial"/>
                      <w:sz w:val="16"/>
                      <w:szCs w:val="16"/>
                    </w:rPr>
                    <w:t xml:space="preserve">Disponível em: </w:t>
                  </w:r>
                  <w:hyperlink r:id="rId108" w:history="1">
                    <w:r w:rsidRPr="000F6213">
                      <w:rPr>
                        <w:rStyle w:val="Hyperlink"/>
                        <w:rFonts w:ascii="Arial" w:hAnsi="Arial" w:cs="Arial"/>
                        <w:color w:val="auto"/>
                        <w:sz w:val="16"/>
                        <w:szCs w:val="16"/>
                        <w:u w:val="none"/>
                      </w:rPr>
                      <w:t>http://www.suframa.gov.br/zfm_industria.cfm</w:t>
                    </w:r>
                  </w:hyperlink>
                  <w:r w:rsidRPr="000F6213">
                    <w:rPr>
                      <w:rFonts w:ascii="Arial" w:hAnsi="Arial" w:cs="Arial"/>
                      <w:sz w:val="16"/>
                      <w:szCs w:val="16"/>
                    </w:rPr>
                    <w:t>. Acesso em 19 jun. 2016.</w:t>
                  </w:r>
                </w:p>
                <w:p w:rsidR="00126398" w:rsidRPr="000F6213" w:rsidRDefault="00126398" w:rsidP="000F6213">
                  <w:pPr>
                    <w:spacing w:after="120"/>
                    <w:jc w:val="right"/>
                    <w:rPr>
                      <w:rFonts w:ascii="Arial" w:hAnsi="Arial" w:cs="Arial"/>
                      <w:sz w:val="16"/>
                      <w:szCs w:val="16"/>
                    </w:rPr>
                  </w:pPr>
                </w:p>
                <w:p w:rsidR="00126398" w:rsidRPr="000F6213" w:rsidRDefault="00126398" w:rsidP="000F6213">
                  <w:pPr>
                    <w:spacing w:after="120"/>
                    <w:jc w:val="right"/>
                    <w:rPr>
                      <w:rFonts w:ascii="Arial" w:hAnsi="Arial" w:cs="Arial"/>
                      <w:sz w:val="16"/>
                      <w:szCs w:val="16"/>
                    </w:rPr>
                  </w:pPr>
                </w:p>
                <w:p w:rsidR="00126398" w:rsidRPr="000F6213" w:rsidRDefault="00126398" w:rsidP="000F6213">
                  <w:pPr>
                    <w:spacing w:after="120"/>
                    <w:jc w:val="right"/>
                    <w:rPr>
                      <w:rFonts w:ascii="Arial" w:hAnsi="Arial" w:cs="Arial"/>
                      <w:sz w:val="16"/>
                      <w:szCs w:val="16"/>
                    </w:rPr>
                  </w:pPr>
                </w:p>
              </w:tc>
              <w:tc>
                <w:tcPr>
                  <w:tcW w:w="2273" w:type="dxa"/>
                </w:tcPr>
                <w:p w:rsidR="00126398" w:rsidRPr="000F6213" w:rsidRDefault="00126398" w:rsidP="000F6213">
                  <w:pPr>
                    <w:spacing w:after="120"/>
                    <w:rPr>
                      <w:rFonts w:ascii="Arial" w:hAnsi="Arial" w:cs="Arial"/>
                    </w:rPr>
                  </w:pPr>
                  <w:r w:rsidRPr="00CA7317">
                    <w:rPr>
                      <w:noProof/>
                    </w:rPr>
                    <w:pict>
                      <v:shape id="Imagem 25" o:spid="_x0000_i1045" type="#_x0000_t75" alt="Logomarca Suframa" style="width:87pt;height:81pt;visibility:visible">
                        <v:imagedata r:id="rId109" o:title=""/>
                      </v:shape>
                    </w:pict>
                  </w:r>
                </w:p>
              </w:tc>
            </w:tr>
          </w:tbl>
          <w:p w:rsidR="00126398" w:rsidRDefault="00126398" w:rsidP="00412FE2">
            <w:pPr>
              <w:spacing w:after="120"/>
              <w:rPr>
                <w:rFonts w:ascii="Arial" w:hAnsi="Arial" w:cs="Arial"/>
              </w:rPr>
            </w:pPr>
            <w:r>
              <w:rPr>
                <w:rFonts w:ascii="Arial" w:hAnsi="Arial" w:cs="Arial"/>
              </w:rPr>
              <w:t>a) Indique uma vantagem fiscal para uma empresa que produz na Zona Franca de Manaus.</w:t>
            </w:r>
          </w:p>
          <w:p w:rsidR="00126398" w:rsidRDefault="00126398" w:rsidP="00412FE2">
            <w:pPr>
              <w:spacing w:after="120"/>
              <w:rPr>
                <w:rFonts w:ascii="Arial" w:hAnsi="Arial" w:cs="Arial"/>
              </w:rPr>
            </w:pPr>
            <w:r>
              <w:rPr>
                <w:rFonts w:ascii="Arial" w:hAnsi="Arial" w:cs="Arial"/>
              </w:rPr>
              <w:t xml:space="preserve">b) Explique a concentração de muitas indústrias de bens duráveis em Manaus. </w:t>
            </w:r>
          </w:p>
          <w:p w:rsidR="00126398" w:rsidRDefault="00126398" w:rsidP="003D405A">
            <w:pPr>
              <w:spacing w:after="120"/>
              <w:rPr>
                <w:rFonts w:ascii="Arial" w:hAnsi="Arial" w:cs="Arial"/>
              </w:rPr>
            </w:pPr>
          </w:p>
          <w:p w:rsidR="00126398" w:rsidRPr="006D76FD" w:rsidRDefault="00126398" w:rsidP="003D405A">
            <w:pPr>
              <w:spacing w:after="120"/>
              <w:rPr>
                <w:rFonts w:ascii="Arial" w:hAnsi="Arial" w:cs="Arial"/>
              </w:rPr>
            </w:pPr>
          </w:p>
        </w:tc>
      </w:tr>
      <w:tr w:rsidR="00126398" w:rsidRPr="00BD201F">
        <w:trPr>
          <w:gridAfter w:val="1"/>
          <w:wAfter w:w="51" w:type="dxa"/>
          <w:trHeight w:val="365"/>
        </w:trPr>
        <w:tc>
          <w:tcPr>
            <w:tcW w:w="2439" w:type="dxa"/>
            <w:vAlign w:val="center"/>
          </w:tcPr>
          <w:p w:rsidR="00126398" w:rsidRPr="00EE1135" w:rsidRDefault="00126398" w:rsidP="003D405A">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27</w:t>
            </w:r>
          </w:p>
        </w:tc>
        <w:tc>
          <w:tcPr>
            <w:tcW w:w="2599" w:type="dxa"/>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Disciplina: Geografia </w:t>
            </w:r>
          </w:p>
        </w:tc>
        <w:tc>
          <w:tcPr>
            <w:tcW w:w="992" w:type="dxa"/>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7º</w:t>
            </w:r>
          </w:p>
        </w:tc>
        <w:tc>
          <w:tcPr>
            <w:tcW w:w="3153" w:type="dxa"/>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Nível de dificuldade: Médio </w:t>
            </w:r>
          </w:p>
        </w:tc>
      </w:tr>
      <w:tr w:rsidR="00126398" w:rsidRPr="00D125AB">
        <w:trPr>
          <w:gridAfter w:val="1"/>
          <w:wAfter w:w="51" w:type="dxa"/>
          <w:trHeight w:val="373"/>
        </w:trPr>
        <w:tc>
          <w:tcPr>
            <w:tcW w:w="10808" w:type="dxa"/>
            <w:gridSpan w:val="6"/>
          </w:tcPr>
          <w:p w:rsidR="00126398" w:rsidRPr="008B7FBF" w:rsidRDefault="00126398" w:rsidP="003D405A">
            <w:pPr>
              <w:rPr>
                <w:sz w:val="12"/>
                <w:szCs w:val="12"/>
              </w:rPr>
            </w:pPr>
          </w:p>
          <w:p w:rsidR="00126398" w:rsidRPr="00A21366" w:rsidRDefault="00126398" w:rsidP="003D405A">
            <w:pPr>
              <w:spacing w:after="120"/>
              <w:jc w:val="both"/>
              <w:rPr>
                <w:rFonts w:ascii="Arial" w:hAnsi="Arial" w:cs="Arial"/>
              </w:rPr>
            </w:pPr>
            <w:r w:rsidRPr="00A21366">
              <w:rPr>
                <w:rFonts w:ascii="Arial" w:hAnsi="Arial" w:cs="Arial"/>
              </w:rPr>
              <w:t>a) Comércio externo sem tarifas alfandegárias, preço das áreas urbanas subsidiadas, energia elétrica a preços baixos.</w:t>
            </w:r>
          </w:p>
          <w:p w:rsidR="00126398" w:rsidRPr="00903562" w:rsidRDefault="00126398" w:rsidP="003D405A">
            <w:pPr>
              <w:spacing w:after="120"/>
              <w:jc w:val="both"/>
              <w:rPr>
                <w:rFonts w:ascii="Arial" w:hAnsi="Arial" w:cs="Arial"/>
              </w:rPr>
            </w:pPr>
            <w:r w:rsidRPr="00A21366">
              <w:rPr>
                <w:rFonts w:ascii="Arial" w:hAnsi="Arial" w:cs="Arial"/>
              </w:rPr>
              <w:t xml:space="preserve">b) As empresas instaladas, na Zona Franca de Manaus, em sua maioria, de produtos eletroeletrônicos, buscaram menores custos de produção e foram incentivadas com facilidade para importar peças mais tecnológicas dos países de suas sedes, garantia de mercado interno e transporte subsidiado para o restante do país. </w:t>
            </w:r>
          </w:p>
        </w:tc>
      </w:tr>
    </w:tbl>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516"/>
        <w:gridCol w:w="109"/>
        <w:gridCol w:w="2442"/>
        <w:gridCol w:w="157"/>
        <w:gridCol w:w="977"/>
        <w:gridCol w:w="157"/>
        <w:gridCol w:w="3011"/>
        <w:gridCol w:w="51"/>
      </w:tblGrid>
      <w:tr w:rsidR="00126398" w:rsidRPr="00D125AB">
        <w:tc>
          <w:tcPr>
            <w:tcW w:w="3955" w:type="dxa"/>
            <w:gridSpan w:val="2"/>
            <w:vAlign w:val="center"/>
          </w:tcPr>
          <w:p w:rsidR="00126398" w:rsidRPr="00EE1135" w:rsidRDefault="00126398" w:rsidP="003D405A">
            <w:pPr>
              <w:spacing w:before="120" w:after="120"/>
              <w:rPr>
                <w:rFonts w:ascii="Arial" w:hAnsi="Arial" w:cs="Arial"/>
                <w:b/>
                <w:bCs/>
              </w:rPr>
            </w:pPr>
            <w:r>
              <w:rPr>
                <w:rFonts w:ascii="Arial" w:hAnsi="Arial" w:cs="Arial"/>
                <w:b/>
                <w:bCs/>
              </w:rPr>
              <w:t>BANCO DE QUESTÕES</w:t>
            </w:r>
          </w:p>
        </w:tc>
        <w:tc>
          <w:tcPr>
            <w:tcW w:w="2551"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1134"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Ano: </w:t>
            </w:r>
            <w:r>
              <w:rPr>
                <w:rFonts w:ascii="Arial" w:hAnsi="Arial" w:cs="Arial"/>
                <w:b/>
                <w:bCs/>
              </w:rPr>
              <w:t>7º</w:t>
            </w:r>
          </w:p>
        </w:tc>
        <w:tc>
          <w:tcPr>
            <w:tcW w:w="3204" w:type="dxa"/>
            <w:gridSpan w:val="3"/>
            <w:vAlign w:val="center"/>
          </w:tcPr>
          <w:p w:rsidR="00126398" w:rsidRPr="00EE1135" w:rsidRDefault="00126398" w:rsidP="003D405A">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  </w:t>
            </w:r>
          </w:p>
        </w:tc>
      </w:tr>
      <w:tr w:rsidR="00126398" w:rsidRPr="00D125AB">
        <w:tc>
          <w:tcPr>
            <w:tcW w:w="10844" w:type="dxa"/>
            <w:gridSpan w:val="9"/>
          </w:tcPr>
          <w:p w:rsidR="00126398" w:rsidRDefault="00126398" w:rsidP="00412FE2">
            <w:pPr>
              <w:spacing w:after="120"/>
              <w:jc w:val="both"/>
            </w:pPr>
            <w:r w:rsidRPr="00EE1135">
              <w:rPr>
                <w:rFonts w:ascii="Arial" w:hAnsi="Arial" w:cs="Arial"/>
                <w:b/>
                <w:bCs/>
              </w:rPr>
              <w:t>Competência</w:t>
            </w:r>
            <w:r>
              <w:rPr>
                <w:rFonts w:ascii="Arial" w:hAnsi="Arial" w:cs="Arial"/>
                <w:b/>
                <w:bCs/>
              </w:rPr>
              <w:t>:</w:t>
            </w:r>
            <w:r w:rsidRPr="00D04908">
              <w:rPr>
                <w:rFonts w:ascii="Arial" w:hAnsi="Arial" w:cs="Arial"/>
              </w:rPr>
              <w:t xml:space="preserve"> Compreender as transformações dos espaços geográficos como produto das relações socioeconômicas e culturais de poder.</w:t>
            </w:r>
          </w:p>
          <w:p w:rsidR="00126398" w:rsidRPr="00EE1135" w:rsidRDefault="00126398" w:rsidP="00412FE2">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D04908">
              <w:rPr>
                <w:rFonts w:ascii="Arial" w:hAnsi="Arial" w:cs="Arial"/>
              </w:rPr>
              <w:t xml:space="preserve">Reconhecer a dinâmica da organização dos movimentos sociais e a importância da participação da coletividade na transformação da realidade histórico-geográfica. </w:t>
            </w:r>
          </w:p>
        </w:tc>
      </w:tr>
      <w:tr w:rsidR="00126398" w:rsidRPr="00D125AB">
        <w:trPr>
          <w:trHeight w:val="672"/>
        </w:trPr>
        <w:tc>
          <w:tcPr>
            <w:tcW w:w="10844" w:type="dxa"/>
            <w:gridSpan w:val="9"/>
          </w:tcPr>
          <w:p w:rsidR="00126398" w:rsidRDefault="00126398" w:rsidP="00412FE2">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166D33">
              <w:rPr>
                <w:rFonts w:ascii="Arial" w:hAnsi="Arial" w:cs="Arial"/>
              </w:rPr>
              <w:t xml:space="preserve">Regiões brasileiras – Unidade 4 - Capítulo </w:t>
            </w:r>
            <w:r>
              <w:rPr>
                <w:rFonts w:ascii="Arial" w:hAnsi="Arial" w:cs="Arial"/>
              </w:rPr>
              <w:t>8</w:t>
            </w:r>
            <w:r w:rsidRPr="00166D33">
              <w:rPr>
                <w:rFonts w:ascii="Arial" w:hAnsi="Arial" w:cs="Arial"/>
              </w:rPr>
              <w:t xml:space="preserve"> – Livro 2 2016.</w:t>
            </w:r>
          </w:p>
          <w:p w:rsidR="00126398" w:rsidRPr="00F04C04" w:rsidRDefault="00126398" w:rsidP="00412FE2">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28</w:t>
            </w:r>
          </w:p>
        </w:tc>
      </w:tr>
      <w:tr w:rsidR="00126398">
        <w:tblPrEx>
          <w:tblCellMar>
            <w:left w:w="70" w:type="dxa"/>
            <w:right w:w="70" w:type="dxa"/>
          </w:tblCellMar>
          <w:tblLook w:val="0000"/>
        </w:tblPrEx>
        <w:trPr>
          <w:trHeight w:val="2068"/>
        </w:trPr>
        <w:tc>
          <w:tcPr>
            <w:tcW w:w="10844" w:type="dxa"/>
            <w:gridSpan w:val="9"/>
            <w:tcBorders>
              <w:left w:val="nil"/>
              <w:bottom w:val="nil"/>
              <w:right w:val="nil"/>
            </w:tcBorders>
          </w:tcPr>
          <w:p w:rsidR="00126398" w:rsidRPr="00E76E2A" w:rsidRDefault="00126398" w:rsidP="003D405A">
            <w:pPr>
              <w:shd w:val="clear" w:color="auto" w:fill="FFFFFF"/>
              <w:textAlignment w:val="baseline"/>
              <w:rPr>
                <w:rFonts w:ascii="Arial" w:hAnsi="Arial" w:cs="Arial"/>
                <w:b/>
                <w:bCs/>
                <w:sz w:val="12"/>
                <w:szCs w:val="12"/>
              </w:rPr>
            </w:pPr>
          </w:p>
          <w:p w:rsidR="00126398" w:rsidRDefault="00126398" w:rsidP="003D405A">
            <w:pPr>
              <w:spacing w:after="120"/>
              <w:rPr>
                <w:rFonts w:ascii="Arial" w:hAnsi="Arial" w:cs="Arial"/>
              </w:rPr>
            </w:pPr>
          </w:p>
          <w:p w:rsidR="00126398" w:rsidRDefault="00126398" w:rsidP="003D405A">
            <w:pPr>
              <w:spacing w:after="120"/>
              <w:rPr>
                <w:rFonts w:ascii="Arial" w:hAnsi="Arial" w:cs="Arial"/>
              </w:rPr>
            </w:pPr>
            <w:r>
              <w:rPr>
                <w:rFonts w:ascii="Arial" w:hAnsi="Arial" w:cs="Arial"/>
              </w:rPr>
              <w:t xml:space="preserve">Leia o texto da Organização Não-Governamental Greenpeace sobre a Amazônia. </w:t>
            </w:r>
          </w:p>
          <w:p w:rsidR="00126398" w:rsidRDefault="00126398" w:rsidP="003D405A">
            <w:pPr>
              <w:spacing w:after="120"/>
              <w:rPr>
                <w:rFonts w:ascii="Arial" w:hAnsi="Arial" w:cs="Arial"/>
              </w:rPr>
            </w:pPr>
          </w:p>
          <w:p w:rsidR="00126398" w:rsidRPr="002F57A4" w:rsidRDefault="00126398" w:rsidP="003D405A">
            <w:pPr>
              <w:spacing w:after="120"/>
              <w:jc w:val="center"/>
              <w:rPr>
                <w:rFonts w:ascii="Arial" w:hAnsi="Arial" w:cs="Arial"/>
                <w:b/>
                <w:bCs/>
              </w:rPr>
            </w:pPr>
            <w:r w:rsidRPr="002F57A4">
              <w:rPr>
                <w:rFonts w:ascii="Arial" w:hAnsi="Arial" w:cs="Arial"/>
                <w:b/>
                <w:bCs/>
              </w:rPr>
              <w:t>HIDRELÉTRICAS NA AMAZÔNIA: UM MAU NEGÓCIO PARA O BRASIL E PARA O MUNDO</w:t>
            </w:r>
          </w:p>
          <w:p w:rsidR="00126398" w:rsidRDefault="00126398" w:rsidP="003D405A">
            <w:pPr>
              <w:spacing w:after="120"/>
              <w:jc w:val="both"/>
              <w:rPr>
                <w:rFonts w:ascii="Arial" w:hAnsi="Arial" w:cs="Arial"/>
              </w:rPr>
            </w:pPr>
            <w:r w:rsidRPr="002F57A4">
              <w:rPr>
                <w:rFonts w:ascii="Arial" w:hAnsi="Arial" w:cs="Arial"/>
              </w:rPr>
              <w:t>A construção de grandes hidrelétricas na Amazônia tem sido apresentada como indispensável para garantir o crescimento do país. No entanto, exemplos recentes de instalação dessas usinas na maior floresta tropical do mundo estão mostrando que, na realidade, elas não passam de uma falsa solução – e estão longe de ser limpas ou sustentáveis.</w:t>
            </w:r>
          </w:p>
          <w:p w:rsidR="00126398" w:rsidRPr="005F6E16" w:rsidRDefault="00126398" w:rsidP="00412FE2">
            <w:pPr>
              <w:spacing w:after="120"/>
              <w:jc w:val="right"/>
              <w:rPr>
                <w:rFonts w:ascii="Arial" w:hAnsi="Arial" w:cs="Arial"/>
                <w:sz w:val="16"/>
                <w:szCs w:val="16"/>
              </w:rPr>
            </w:pPr>
            <w:r w:rsidRPr="005F6E16">
              <w:rPr>
                <w:rFonts w:ascii="Arial" w:hAnsi="Arial" w:cs="Arial"/>
                <w:sz w:val="16"/>
                <w:szCs w:val="16"/>
              </w:rPr>
              <w:t xml:space="preserve">Disponível em: </w:t>
            </w:r>
            <w:hyperlink r:id="rId110" w:history="1">
              <w:r w:rsidRPr="009E14A5">
                <w:rPr>
                  <w:rStyle w:val="Hyperlink"/>
                  <w:rFonts w:ascii="Arial" w:hAnsi="Arial" w:cs="Arial"/>
                  <w:color w:val="auto"/>
                  <w:sz w:val="16"/>
                  <w:szCs w:val="16"/>
                  <w:u w:val="none"/>
                </w:rPr>
                <w:t>http://www.greenpeace.org/brasil/pt/Noticias/Hidreletricas-na-Amazonia-um-mau-negocio-para-o-Brasil-e-para-o-mundo/</w:t>
              </w:r>
            </w:hyperlink>
            <w:r w:rsidRPr="006A0793">
              <w:rPr>
                <w:rFonts w:ascii="Arial" w:hAnsi="Arial" w:cs="Arial"/>
                <w:sz w:val="16"/>
                <w:szCs w:val="16"/>
              </w:rPr>
              <w:t>.</w:t>
            </w:r>
            <w:r>
              <w:rPr>
                <w:rFonts w:ascii="Arial" w:hAnsi="Arial" w:cs="Arial"/>
                <w:sz w:val="16"/>
                <w:szCs w:val="16"/>
              </w:rPr>
              <w:t xml:space="preserve"> Acesso em: 19 </w:t>
            </w:r>
            <w:r w:rsidRPr="005F6E16">
              <w:rPr>
                <w:rFonts w:ascii="Arial" w:hAnsi="Arial" w:cs="Arial"/>
                <w:sz w:val="16"/>
                <w:szCs w:val="16"/>
              </w:rPr>
              <w:t>jun. 2016.</w:t>
            </w:r>
          </w:p>
          <w:p w:rsidR="00126398" w:rsidRDefault="00126398" w:rsidP="003D405A">
            <w:pPr>
              <w:spacing w:after="120"/>
              <w:rPr>
                <w:rFonts w:ascii="Arial" w:hAnsi="Arial" w:cs="Arial"/>
              </w:rPr>
            </w:pPr>
          </w:p>
          <w:p w:rsidR="00126398" w:rsidRDefault="00126398" w:rsidP="003D405A">
            <w:pPr>
              <w:spacing w:after="120"/>
              <w:rPr>
                <w:rFonts w:ascii="Arial" w:hAnsi="Arial" w:cs="Arial"/>
              </w:rPr>
            </w:pPr>
          </w:p>
          <w:p w:rsidR="00126398" w:rsidRDefault="00126398" w:rsidP="00412FE2">
            <w:pPr>
              <w:spacing w:after="120"/>
              <w:jc w:val="both"/>
              <w:rPr>
                <w:rFonts w:ascii="Arial" w:hAnsi="Arial" w:cs="Arial"/>
              </w:rPr>
            </w:pPr>
            <w:r>
              <w:rPr>
                <w:rFonts w:ascii="Arial" w:hAnsi="Arial" w:cs="Arial"/>
              </w:rPr>
              <w:t>a) Aponte um benefício das hidrelétricas construídas para o crescimento econômico da região Norte.</w:t>
            </w:r>
          </w:p>
          <w:p w:rsidR="00126398" w:rsidRDefault="00126398" w:rsidP="00412FE2">
            <w:pPr>
              <w:spacing w:after="120"/>
              <w:jc w:val="both"/>
              <w:rPr>
                <w:rFonts w:ascii="Arial" w:hAnsi="Arial" w:cs="Arial"/>
              </w:rPr>
            </w:pPr>
            <w:r>
              <w:rPr>
                <w:rFonts w:ascii="Arial" w:hAnsi="Arial" w:cs="Arial"/>
              </w:rPr>
              <w:t xml:space="preserve">b) Explique como a construção de hidrelétricas na Amazônia pode estar longe de serem limpas ou sustentáveis. </w:t>
            </w:r>
          </w:p>
          <w:p w:rsidR="00126398" w:rsidRDefault="00126398" w:rsidP="003D405A">
            <w:pPr>
              <w:spacing w:after="120"/>
              <w:rPr>
                <w:rFonts w:ascii="Arial" w:hAnsi="Arial" w:cs="Arial"/>
              </w:rPr>
            </w:pPr>
          </w:p>
          <w:p w:rsidR="00126398" w:rsidRDefault="00126398" w:rsidP="003D405A">
            <w:pPr>
              <w:spacing w:after="120"/>
              <w:rPr>
                <w:rFonts w:ascii="Arial" w:hAnsi="Arial" w:cs="Arial"/>
              </w:rPr>
            </w:pPr>
          </w:p>
          <w:p w:rsidR="00126398" w:rsidRPr="006D76FD" w:rsidRDefault="00126398" w:rsidP="003D405A">
            <w:pPr>
              <w:spacing w:after="120"/>
              <w:rPr>
                <w:rFonts w:ascii="Arial" w:hAnsi="Arial" w:cs="Arial"/>
              </w:rPr>
            </w:pPr>
          </w:p>
        </w:tc>
      </w:tr>
      <w:tr w:rsidR="00126398" w:rsidRPr="00BD201F">
        <w:trPr>
          <w:gridAfter w:val="1"/>
          <w:wAfter w:w="51" w:type="dxa"/>
          <w:trHeight w:val="365"/>
        </w:trPr>
        <w:tc>
          <w:tcPr>
            <w:tcW w:w="2439" w:type="dxa"/>
            <w:vAlign w:val="center"/>
          </w:tcPr>
          <w:p w:rsidR="00126398" w:rsidRPr="00EE1135" w:rsidRDefault="00126398" w:rsidP="003D405A">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28</w:t>
            </w:r>
          </w:p>
        </w:tc>
        <w:tc>
          <w:tcPr>
            <w:tcW w:w="2599" w:type="dxa"/>
            <w:gridSpan w:val="2"/>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Disciplina: Geografia </w:t>
            </w:r>
          </w:p>
        </w:tc>
        <w:tc>
          <w:tcPr>
            <w:tcW w:w="1134" w:type="dxa"/>
            <w:gridSpan w:val="2"/>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7º</w:t>
            </w:r>
          </w:p>
        </w:tc>
        <w:tc>
          <w:tcPr>
            <w:tcW w:w="3011" w:type="dxa"/>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Nível de dificuldade: Médio  </w:t>
            </w:r>
          </w:p>
        </w:tc>
      </w:tr>
      <w:tr w:rsidR="00126398" w:rsidRPr="00D125AB">
        <w:trPr>
          <w:gridAfter w:val="1"/>
          <w:wAfter w:w="51" w:type="dxa"/>
          <w:trHeight w:val="373"/>
        </w:trPr>
        <w:tc>
          <w:tcPr>
            <w:tcW w:w="10808" w:type="dxa"/>
            <w:gridSpan w:val="8"/>
          </w:tcPr>
          <w:p w:rsidR="00126398" w:rsidRPr="008B7FBF" w:rsidRDefault="00126398" w:rsidP="003D405A">
            <w:pPr>
              <w:rPr>
                <w:sz w:val="12"/>
                <w:szCs w:val="12"/>
              </w:rPr>
            </w:pPr>
          </w:p>
          <w:p w:rsidR="00126398" w:rsidRDefault="00126398" w:rsidP="00412FE2">
            <w:pPr>
              <w:spacing w:after="120"/>
              <w:jc w:val="both"/>
              <w:rPr>
                <w:rFonts w:ascii="Arial" w:hAnsi="Arial" w:cs="Arial"/>
              </w:rPr>
            </w:pPr>
            <w:r>
              <w:rPr>
                <w:rFonts w:ascii="Arial" w:hAnsi="Arial" w:cs="Arial"/>
              </w:rPr>
              <w:t xml:space="preserve">a) Maior produção de energia para o desenvolvimento da região, ganho com a distribuição de energia elétrica para o restante do país. </w:t>
            </w:r>
          </w:p>
          <w:p w:rsidR="00126398" w:rsidRPr="00903562" w:rsidRDefault="00126398" w:rsidP="00412FE2">
            <w:pPr>
              <w:spacing w:after="120"/>
              <w:jc w:val="both"/>
              <w:rPr>
                <w:rFonts w:ascii="Arial" w:hAnsi="Arial" w:cs="Arial"/>
              </w:rPr>
            </w:pPr>
            <w:r>
              <w:rPr>
                <w:rFonts w:ascii="Arial" w:hAnsi="Arial" w:cs="Arial"/>
              </w:rPr>
              <w:t>b) A construção de hidrelétricas na Amazônia provoca</w:t>
            </w:r>
            <w:r w:rsidRPr="005F6E16">
              <w:rPr>
                <w:rFonts w:ascii="Arial" w:hAnsi="Arial" w:cs="Arial"/>
              </w:rPr>
              <w:t xml:space="preserve"> impactos profundos na biodiversidade</w:t>
            </w:r>
            <w:r>
              <w:rPr>
                <w:rFonts w:ascii="Arial" w:hAnsi="Arial" w:cs="Arial"/>
              </w:rPr>
              <w:t xml:space="preserve"> pelo alagamento de grandes áreas de vegetação natural </w:t>
            </w:r>
            <w:r w:rsidRPr="005F6E16">
              <w:rPr>
                <w:rFonts w:ascii="Arial" w:hAnsi="Arial" w:cs="Arial"/>
              </w:rPr>
              <w:t>e nas comunidades tradicionais</w:t>
            </w:r>
            <w:r>
              <w:rPr>
                <w:rFonts w:ascii="Arial" w:hAnsi="Arial" w:cs="Arial"/>
              </w:rPr>
              <w:t xml:space="preserve"> que são obrigadas a migrar para outras áreas não alagadas e modificam a ordem natural dos rios, como o número e a qualidade dos peixes dos rios. </w:t>
            </w:r>
            <w:r w:rsidRPr="005F6E16">
              <w:rPr>
                <w:rFonts w:ascii="Arial" w:hAnsi="Arial" w:cs="Arial"/>
              </w:rPr>
              <w:t>Além de todos esses problemas, as usinas instaladas em áreas de floresta tropical emitem quantidades consideráveis ​​de gases de efeito estufa – dióxido de carbono e metano – como resultado da degradação da vegetação alagada e do solo.  Com todos esses impactos na balança, é impossível classificar as hidrelétricas como</w:t>
            </w:r>
            <w:r>
              <w:rPr>
                <w:rFonts w:ascii="Arial" w:hAnsi="Arial" w:cs="Arial"/>
              </w:rPr>
              <w:t xml:space="preserve"> </w:t>
            </w:r>
            <w:r w:rsidRPr="005F6E16">
              <w:rPr>
                <w:rFonts w:ascii="Arial" w:hAnsi="Arial" w:cs="Arial"/>
              </w:rPr>
              <w:t>energia limpa.</w:t>
            </w:r>
          </w:p>
        </w:tc>
      </w:tr>
    </w:tbl>
    <w:p w:rsidR="00126398" w:rsidRPr="00D6200F"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159"/>
        <w:gridCol w:w="157"/>
        <w:gridCol w:w="1134"/>
        <w:gridCol w:w="3294"/>
        <w:gridCol w:w="51"/>
      </w:tblGrid>
      <w:tr w:rsidR="00126398" w:rsidRPr="00D125AB">
        <w:tc>
          <w:tcPr>
            <w:tcW w:w="3682" w:type="dxa"/>
            <w:gridSpan w:val="2"/>
            <w:vAlign w:val="center"/>
          </w:tcPr>
          <w:p w:rsidR="00126398" w:rsidRPr="00EE1135" w:rsidRDefault="00126398" w:rsidP="003D405A">
            <w:pPr>
              <w:spacing w:before="120" w:after="120"/>
              <w:rPr>
                <w:rFonts w:ascii="Arial" w:hAnsi="Arial" w:cs="Arial"/>
                <w:b/>
                <w:bCs/>
              </w:rPr>
            </w:pPr>
            <w:r>
              <w:rPr>
                <w:rFonts w:ascii="Arial" w:hAnsi="Arial" w:cs="Arial"/>
                <w:b/>
                <w:bCs/>
              </w:rPr>
              <w:t>BANCO DE QUESTÕES</w:t>
            </w:r>
          </w:p>
        </w:tc>
        <w:tc>
          <w:tcPr>
            <w:tcW w:w="2541"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1276"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Ano: </w:t>
            </w:r>
            <w:r>
              <w:rPr>
                <w:rFonts w:ascii="Arial" w:hAnsi="Arial" w:cs="Arial"/>
                <w:b/>
                <w:bCs/>
              </w:rPr>
              <w:t>7º</w:t>
            </w:r>
          </w:p>
        </w:tc>
        <w:tc>
          <w:tcPr>
            <w:tcW w:w="3345" w:type="dxa"/>
            <w:gridSpan w:val="2"/>
            <w:vAlign w:val="center"/>
          </w:tcPr>
          <w:p w:rsidR="00126398" w:rsidRPr="00EE1135" w:rsidRDefault="00126398" w:rsidP="00412FE2">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126398" w:rsidRPr="00D125AB">
        <w:tc>
          <w:tcPr>
            <w:tcW w:w="10844" w:type="dxa"/>
            <w:gridSpan w:val="8"/>
          </w:tcPr>
          <w:p w:rsidR="00126398" w:rsidRDefault="00126398" w:rsidP="00412FE2">
            <w:pPr>
              <w:spacing w:after="120"/>
              <w:jc w:val="both"/>
            </w:pPr>
            <w:r w:rsidRPr="00EE1135">
              <w:rPr>
                <w:rFonts w:ascii="Arial" w:hAnsi="Arial" w:cs="Arial"/>
                <w:b/>
                <w:bCs/>
              </w:rPr>
              <w:t>Competência</w:t>
            </w:r>
            <w:r>
              <w:rPr>
                <w:rFonts w:ascii="Arial" w:hAnsi="Arial" w:cs="Arial"/>
                <w:b/>
                <w:bCs/>
              </w:rPr>
              <w:t xml:space="preserve">: </w:t>
            </w:r>
            <w:r w:rsidRPr="00D04908">
              <w:rPr>
                <w:rFonts w:ascii="Arial" w:hAnsi="Arial" w:cs="Arial"/>
              </w:rPr>
              <w:t>Analisar as relações existentes entre os aspectos físicos, econômicos e sociais no espaço geográfico a partir da observação do espaço e da interação entre esses processos.</w:t>
            </w:r>
          </w:p>
          <w:p w:rsidR="00126398" w:rsidRPr="00EE1135" w:rsidRDefault="00126398" w:rsidP="00412FE2">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616907">
              <w:rPr>
                <w:rFonts w:ascii="Arial" w:hAnsi="Arial" w:cs="Arial"/>
              </w:rPr>
              <w:t>Reconhecer a complexidade da natureza e a necessidade de sua preservação.</w:t>
            </w:r>
          </w:p>
        </w:tc>
      </w:tr>
      <w:tr w:rsidR="00126398" w:rsidRPr="00D125AB">
        <w:trPr>
          <w:trHeight w:val="672"/>
        </w:trPr>
        <w:tc>
          <w:tcPr>
            <w:tcW w:w="10844" w:type="dxa"/>
            <w:gridSpan w:val="8"/>
          </w:tcPr>
          <w:p w:rsidR="00126398" w:rsidRDefault="00126398" w:rsidP="00412FE2">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166D33">
              <w:rPr>
                <w:rFonts w:ascii="Arial" w:hAnsi="Arial" w:cs="Arial"/>
              </w:rPr>
              <w:t xml:space="preserve">Regiões brasileiras – Unidade 4 - Capítulo </w:t>
            </w:r>
            <w:r>
              <w:rPr>
                <w:rFonts w:ascii="Arial" w:hAnsi="Arial" w:cs="Arial"/>
              </w:rPr>
              <w:t>9</w:t>
            </w:r>
            <w:r w:rsidRPr="00166D33">
              <w:rPr>
                <w:rFonts w:ascii="Arial" w:hAnsi="Arial" w:cs="Arial"/>
              </w:rPr>
              <w:t xml:space="preserve"> – Livro 2 2016.</w:t>
            </w:r>
          </w:p>
          <w:p w:rsidR="00126398" w:rsidRPr="00F04C04" w:rsidRDefault="00126398" w:rsidP="00412FE2">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29</w:t>
            </w:r>
          </w:p>
        </w:tc>
      </w:tr>
      <w:tr w:rsidR="00126398">
        <w:tblPrEx>
          <w:tblCellMar>
            <w:left w:w="70" w:type="dxa"/>
            <w:right w:w="70" w:type="dxa"/>
          </w:tblCellMar>
          <w:tblLook w:val="0000"/>
        </w:tblPrEx>
        <w:trPr>
          <w:trHeight w:val="2068"/>
        </w:trPr>
        <w:tc>
          <w:tcPr>
            <w:tcW w:w="10844" w:type="dxa"/>
            <w:gridSpan w:val="8"/>
            <w:tcBorders>
              <w:left w:val="nil"/>
              <w:bottom w:val="nil"/>
              <w:right w:val="nil"/>
            </w:tcBorders>
          </w:tcPr>
          <w:p w:rsidR="00126398" w:rsidRPr="00E76E2A" w:rsidRDefault="00126398" w:rsidP="003D405A">
            <w:pPr>
              <w:shd w:val="clear" w:color="auto" w:fill="FFFFFF"/>
              <w:textAlignment w:val="baseline"/>
              <w:rPr>
                <w:rFonts w:ascii="Arial" w:hAnsi="Arial" w:cs="Arial"/>
                <w:b/>
                <w:bCs/>
                <w:sz w:val="12"/>
                <w:szCs w:val="12"/>
              </w:rPr>
            </w:pPr>
          </w:p>
          <w:p w:rsidR="00126398" w:rsidRDefault="00126398" w:rsidP="003D405A">
            <w:pPr>
              <w:spacing w:after="120"/>
              <w:rPr>
                <w:rFonts w:ascii="Arial" w:hAnsi="Arial" w:cs="Arial"/>
              </w:rPr>
            </w:pPr>
          </w:p>
          <w:p w:rsidR="00126398" w:rsidRDefault="00126398" w:rsidP="003D405A">
            <w:pPr>
              <w:spacing w:after="120"/>
              <w:rPr>
                <w:rFonts w:ascii="Arial" w:hAnsi="Arial" w:cs="Arial"/>
              </w:rPr>
            </w:pPr>
            <w:r>
              <w:rPr>
                <w:rFonts w:ascii="Arial" w:hAnsi="Arial" w:cs="Arial"/>
              </w:rPr>
              <w:t>Leia o texto.</w:t>
            </w:r>
          </w:p>
          <w:p w:rsidR="00126398" w:rsidRDefault="00126398" w:rsidP="003D405A">
            <w:pPr>
              <w:spacing w:after="120"/>
              <w:jc w:val="both"/>
              <w:rPr>
                <w:rFonts w:ascii="Arial" w:hAnsi="Arial" w:cs="Arial"/>
              </w:rPr>
            </w:pPr>
            <w:r w:rsidRPr="00A21366">
              <w:rPr>
                <w:rFonts w:ascii="Arial" w:hAnsi="Arial" w:cs="Arial"/>
              </w:rPr>
              <w:t xml:space="preserve">É a maior planície de inundação do planeta, apresentando um longo período de inundações e outro de seca. Possui alta produtividade biológica e grande diversidade de flora e fauna. Vegetação principal é do tipo Savana com variações fisionômicas de Cerrado, Cerradão e Campos. Tanto a Floresta Amazônica </w:t>
            </w:r>
            <w:r>
              <w:rPr>
                <w:rFonts w:ascii="Arial" w:hAnsi="Arial" w:cs="Arial"/>
              </w:rPr>
              <w:t xml:space="preserve">quanto </w:t>
            </w:r>
            <w:r w:rsidRPr="00A21366">
              <w:rPr>
                <w:rFonts w:ascii="Arial" w:hAnsi="Arial" w:cs="Arial"/>
              </w:rPr>
              <w:t>a Floresta Estacional possuem prolongamentos dentro do Pantanal</w:t>
            </w:r>
            <w:r w:rsidRPr="00AB6A3D">
              <w:rPr>
                <w:rFonts w:ascii="Arial" w:hAnsi="Arial" w:cs="Arial"/>
              </w:rPr>
              <w:t>.</w:t>
            </w:r>
          </w:p>
          <w:p w:rsidR="00126398" w:rsidRPr="00C556A0" w:rsidRDefault="00126398" w:rsidP="00412FE2">
            <w:pPr>
              <w:spacing w:after="120"/>
              <w:jc w:val="right"/>
              <w:rPr>
                <w:rFonts w:ascii="Arial" w:hAnsi="Arial" w:cs="Arial"/>
                <w:sz w:val="16"/>
                <w:szCs w:val="16"/>
              </w:rPr>
            </w:pPr>
            <w:r w:rsidRPr="00C556A0">
              <w:rPr>
                <w:rFonts w:ascii="Arial" w:hAnsi="Arial" w:cs="Arial"/>
                <w:sz w:val="16"/>
                <w:szCs w:val="16"/>
              </w:rPr>
              <w:t xml:space="preserve">Disponível em: </w:t>
            </w:r>
            <w:hyperlink r:id="rId111" w:history="1">
              <w:r w:rsidRPr="009E14A5">
                <w:rPr>
                  <w:rStyle w:val="Hyperlink"/>
                  <w:rFonts w:ascii="Arial" w:hAnsi="Arial" w:cs="Arial"/>
                  <w:color w:val="auto"/>
                  <w:sz w:val="16"/>
                  <w:szCs w:val="16"/>
                  <w:u w:val="none"/>
                </w:rPr>
                <w:t>http://bioma-pantanal.blogspot.com.br/2009/06/relevo.html</w:t>
              </w:r>
            </w:hyperlink>
            <w:r w:rsidRPr="00C556A0">
              <w:rPr>
                <w:rFonts w:ascii="Arial" w:hAnsi="Arial" w:cs="Arial"/>
                <w:sz w:val="16"/>
                <w:szCs w:val="16"/>
              </w:rPr>
              <w:t>. Acesso em:</w:t>
            </w:r>
            <w:r>
              <w:rPr>
                <w:rFonts w:ascii="Arial" w:hAnsi="Arial" w:cs="Arial"/>
                <w:sz w:val="16"/>
                <w:szCs w:val="16"/>
              </w:rPr>
              <w:t xml:space="preserve"> 19</w:t>
            </w:r>
            <w:r w:rsidRPr="00C556A0">
              <w:rPr>
                <w:rFonts w:ascii="Arial" w:hAnsi="Arial" w:cs="Arial"/>
                <w:sz w:val="16"/>
                <w:szCs w:val="16"/>
              </w:rPr>
              <w:t xml:space="preserve"> jun. 2016. </w:t>
            </w:r>
          </w:p>
          <w:p w:rsidR="00126398" w:rsidRDefault="00126398" w:rsidP="003D405A">
            <w:pPr>
              <w:spacing w:after="120"/>
              <w:rPr>
                <w:rFonts w:ascii="Arial" w:hAnsi="Arial" w:cs="Arial"/>
              </w:rPr>
            </w:pPr>
          </w:p>
          <w:p w:rsidR="00126398" w:rsidRDefault="00126398" w:rsidP="003D405A">
            <w:pPr>
              <w:spacing w:after="120"/>
              <w:rPr>
                <w:rFonts w:ascii="Arial" w:hAnsi="Arial" w:cs="Arial"/>
              </w:rPr>
            </w:pPr>
          </w:p>
          <w:p w:rsidR="00126398" w:rsidRDefault="00126398" w:rsidP="003D405A">
            <w:pPr>
              <w:spacing w:after="120"/>
              <w:rPr>
                <w:rFonts w:ascii="Arial" w:hAnsi="Arial" w:cs="Arial"/>
              </w:rPr>
            </w:pPr>
          </w:p>
          <w:p w:rsidR="00126398" w:rsidRDefault="00126398" w:rsidP="003D405A">
            <w:pPr>
              <w:spacing w:after="120"/>
              <w:rPr>
                <w:rFonts w:ascii="Arial" w:hAnsi="Arial" w:cs="Arial"/>
              </w:rPr>
            </w:pPr>
            <w:r>
              <w:rPr>
                <w:rFonts w:ascii="Arial" w:hAnsi="Arial" w:cs="Arial"/>
              </w:rPr>
              <w:t>a) Explique por que o Pantanal é erroneamente chamado de pântano.</w:t>
            </w:r>
          </w:p>
          <w:p w:rsidR="00126398" w:rsidRDefault="00126398" w:rsidP="003D405A">
            <w:pPr>
              <w:spacing w:after="120"/>
              <w:rPr>
                <w:rFonts w:ascii="Arial" w:hAnsi="Arial" w:cs="Arial"/>
              </w:rPr>
            </w:pPr>
            <w:r>
              <w:rPr>
                <w:rFonts w:ascii="Arial" w:hAnsi="Arial" w:cs="Arial"/>
              </w:rPr>
              <w:t>b) A partir do texto, analise o Pantanal como uma vegetação denominada como complexa.</w:t>
            </w:r>
          </w:p>
          <w:p w:rsidR="00126398" w:rsidRDefault="00126398" w:rsidP="003D405A">
            <w:pPr>
              <w:spacing w:after="120"/>
              <w:rPr>
                <w:rFonts w:ascii="Arial" w:hAnsi="Arial" w:cs="Arial"/>
              </w:rPr>
            </w:pPr>
          </w:p>
          <w:p w:rsidR="00126398" w:rsidRPr="006D76FD" w:rsidRDefault="00126398" w:rsidP="003D405A">
            <w:pPr>
              <w:spacing w:after="120"/>
              <w:rPr>
                <w:rFonts w:ascii="Arial" w:hAnsi="Arial" w:cs="Arial"/>
              </w:rPr>
            </w:pPr>
          </w:p>
        </w:tc>
      </w:tr>
      <w:tr w:rsidR="00126398" w:rsidRPr="00BD201F">
        <w:trPr>
          <w:gridAfter w:val="1"/>
          <w:wAfter w:w="51" w:type="dxa"/>
          <w:trHeight w:val="365"/>
        </w:trPr>
        <w:tc>
          <w:tcPr>
            <w:tcW w:w="2439" w:type="dxa"/>
            <w:vAlign w:val="center"/>
          </w:tcPr>
          <w:p w:rsidR="00126398" w:rsidRPr="00EE1135" w:rsidRDefault="00126398" w:rsidP="003D405A">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29</w:t>
            </w:r>
          </w:p>
        </w:tc>
        <w:tc>
          <w:tcPr>
            <w:tcW w:w="2316" w:type="dxa"/>
            <w:gridSpan w:val="2"/>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Disciplina: Geografia </w:t>
            </w:r>
          </w:p>
        </w:tc>
        <w:tc>
          <w:tcPr>
            <w:tcW w:w="1134" w:type="dxa"/>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7º</w:t>
            </w:r>
          </w:p>
        </w:tc>
        <w:tc>
          <w:tcPr>
            <w:tcW w:w="3294" w:type="dxa"/>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Nível de dificuldade: Médio </w:t>
            </w:r>
          </w:p>
        </w:tc>
      </w:tr>
      <w:tr w:rsidR="00126398" w:rsidRPr="00D125AB">
        <w:trPr>
          <w:gridAfter w:val="1"/>
          <w:wAfter w:w="51" w:type="dxa"/>
          <w:trHeight w:val="373"/>
        </w:trPr>
        <w:tc>
          <w:tcPr>
            <w:tcW w:w="10808" w:type="dxa"/>
            <w:gridSpan w:val="7"/>
          </w:tcPr>
          <w:p w:rsidR="00126398" w:rsidRPr="008B7FBF" w:rsidRDefault="00126398" w:rsidP="003D405A">
            <w:pPr>
              <w:rPr>
                <w:sz w:val="12"/>
                <w:szCs w:val="12"/>
              </w:rPr>
            </w:pPr>
          </w:p>
          <w:p w:rsidR="00126398" w:rsidRPr="00A21366" w:rsidRDefault="00126398" w:rsidP="003D405A">
            <w:pPr>
              <w:spacing w:after="120"/>
              <w:jc w:val="both"/>
              <w:rPr>
                <w:rFonts w:ascii="Arial" w:hAnsi="Arial" w:cs="Arial"/>
              </w:rPr>
            </w:pPr>
            <w:r w:rsidRPr="00A21366">
              <w:rPr>
                <w:rFonts w:ascii="Arial" w:hAnsi="Arial" w:cs="Arial"/>
              </w:rPr>
              <w:t xml:space="preserve">a) Pântanos são locais que ficam sempre inundados, e o Pantanal fica inundado apenas durante após o período de chuvas. </w:t>
            </w:r>
          </w:p>
          <w:p w:rsidR="00126398" w:rsidRPr="00903562" w:rsidRDefault="00126398" w:rsidP="003D405A">
            <w:pPr>
              <w:spacing w:after="120"/>
              <w:jc w:val="both"/>
              <w:rPr>
                <w:rFonts w:ascii="Arial" w:hAnsi="Arial" w:cs="Arial"/>
              </w:rPr>
            </w:pPr>
            <w:r w:rsidRPr="00A21366">
              <w:rPr>
                <w:rFonts w:ascii="Arial" w:hAnsi="Arial" w:cs="Arial"/>
              </w:rPr>
              <w:t>b) No Pantanal, existem várias formações de vegetação formando uma paisagem complexa que contém desde florestas até C</w:t>
            </w:r>
            <w:r>
              <w:rPr>
                <w:rFonts w:ascii="Arial" w:hAnsi="Arial" w:cs="Arial"/>
              </w:rPr>
              <w:t>ampos, Cerrados e Cerradão.</w:t>
            </w:r>
          </w:p>
        </w:tc>
      </w:tr>
    </w:tbl>
    <w:p w:rsidR="00126398" w:rsidRPr="00D6200F"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032"/>
        <w:gridCol w:w="284"/>
        <w:gridCol w:w="1275"/>
        <w:gridCol w:w="3153"/>
        <w:gridCol w:w="51"/>
      </w:tblGrid>
      <w:tr w:rsidR="00126398" w:rsidRPr="00D125AB">
        <w:tc>
          <w:tcPr>
            <w:tcW w:w="3682" w:type="dxa"/>
            <w:gridSpan w:val="2"/>
            <w:vAlign w:val="center"/>
          </w:tcPr>
          <w:p w:rsidR="00126398" w:rsidRPr="00EE1135" w:rsidRDefault="00126398" w:rsidP="003D405A">
            <w:pPr>
              <w:spacing w:before="120" w:after="120"/>
              <w:rPr>
                <w:rFonts w:ascii="Arial" w:hAnsi="Arial" w:cs="Arial"/>
                <w:b/>
                <w:bCs/>
              </w:rPr>
            </w:pPr>
            <w:r>
              <w:rPr>
                <w:rFonts w:ascii="Arial" w:hAnsi="Arial" w:cs="Arial"/>
                <w:b/>
                <w:bCs/>
              </w:rPr>
              <w:t>BANCO DE QUESTÕES</w:t>
            </w:r>
          </w:p>
        </w:tc>
        <w:tc>
          <w:tcPr>
            <w:tcW w:w="2414"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1559"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Ano: </w:t>
            </w:r>
            <w:r>
              <w:rPr>
                <w:rFonts w:ascii="Arial" w:hAnsi="Arial" w:cs="Arial"/>
                <w:b/>
                <w:bCs/>
              </w:rPr>
              <w:t>7º</w:t>
            </w:r>
          </w:p>
        </w:tc>
        <w:tc>
          <w:tcPr>
            <w:tcW w:w="3204"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 </w:t>
            </w:r>
          </w:p>
        </w:tc>
      </w:tr>
      <w:tr w:rsidR="00126398" w:rsidRPr="00D125AB">
        <w:tc>
          <w:tcPr>
            <w:tcW w:w="10859" w:type="dxa"/>
            <w:gridSpan w:val="8"/>
          </w:tcPr>
          <w:p w:rsidR="00126398" w:rsidRDefault="00126398" w:rsidP="00412FE2">
            <w:pPr>
              <w:spacing w:after="120"/>
              <w:jc w:val="both"/>
            </w:pPr>
            <w:r w:rsidRPr="00EE1135">
              <w:rPr>
                <w:rFonts w:ascii="Arial" w:hAnsi="Arial" w:cs="Arial"/>
                <w:b/>
                <w:bCs/>
              </w:rPr>
              <w:t>Competência</w:t>
            </w:r>
            <w:r>
              <w:rPr>
                <w:rFonts w:ascii="Arial" w:hAnsi="Arial" w:cs="Arial"/>
                <w:b/>
                <w:bCs/>
              </w:rPr>
              <w:t>:</w:t>
            </w:r>
            <w:r w:rsidRPr="00D04908">
              <w:rPr>
                <w:rFonts w:ascii="Arial" w:hAnsi="Arial" w:cs="Arial"/>
              </w:rPr>
              <w:t xml:space="preserve"> Entender as transformações técnicas e tecnológicas e seu impacto nos processos de produção, no desenvolvimento do conhecimento e na vida social.</w:t>
            </w:r>
          </w:p>
          <w:p w:rsidR="00126398" w:rsidRPr="00EE1135" w:rsidRDefault="00126398" w:rsidP="00412FE2">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D04908">
              <w:rPr>
                <w:rFonts w:ascii="Arial" w:hAnsi="Arial" w:cs="Arial"/>
              </w:rPr>
              <w:t>Reconhecer as transformações técnicas e tecnológicas que determinam as várias formas de uso e apropriação dos espaços rural e urbano.</w:t>
            </w:r>
          </w:p>
        </w:tc>
      </w:tr>
      <w:tr w:rsidR="00126398" w:rsidRPr="00D125AB">
        <w:trPr>
          <w:trHeight w:val="672"/>
        </w:trPr>
        <w:tc>
          <w:tcPr>
            <w:tcW w:w="10859" w:type="dxa"/>
            <w:gridSpan w:val="8"/>
          </w:tcPr>
          <w:p w:rsidR="00126398" w:rsidRDefault="00126398" w:rsidP="00412FE2">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166D33">
              <w:rPr>
                <w:rFonts w:ascii="Arial" w:hAnsi="Arial" w:cs="Arial"/>
              </w:rPr>
              <w:t xml:space="preserve">Regiões brasileiras – Unidade 4 - Capítulo </w:t>
            </w:r>
            <w:r>
              <w:rPr>
                <w:rFonts w:ascii="Arial" w:hAnsi="Arial" w:cs="Arial"/>
              </w:rPr>
              <w:t>9</w:t>
            </w:r>
            <w:r w:rsidRPr="00166D33">
              <w:rPr>
                <w:rFonts w:ascii="Arial" w:hAnsi="Arial" w:cs="Arial"/>
              </w:rPr>
              <w:t xml:space="preserve"> – Livro 2 2016.</w:t>
            </w:r>
          </w:p>
          <w:p w:rsidR="00126398" w:rsidRPr="00F04C04" w:rsidRDefault="00126398" w:rsidP="00412FE2">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30</w:t>
            </w:r>
          </w:p>
        </w:tc>
      </w:tr>
      <w:tr w:rsidR="00126398">
        <w:tblPrEx>
          <w:tblCellMar>
            <w:left w:w="70" w:type="dxa"/>
            <w:right w:w="70" w:type="dxa"/>
          </w:tblCellMar>
          <w:tblLook w:val="0000"/>
        </w:tblPrEx>
        <w:trPr>
          <w:trHeight w:val="2068"/>
        </w:trPr>
        <w:tc>
          <w:tcPr>
            <w:tcW w:w="10859" w:type="dxa"/>
            <w:gridSpan w:val="8"/>
            <w:tcBorders>
              <w:left w:val="nil"/>
              <w:bottom w:val="nil"/>
              <w:right w:val="nil"/>
            </w:tcBorders>
          </w:tcPr>
          <w:p w:rsidR="00126398" w:rsidRPr="00E76E2A" w:rsidRDefault="00126398" w:rsidP="003D405A">
            <w:pPr>
              <w:shd w:val="clear" w:color="auto" w:fill="FFFFFF"/>
              <w:textAlignment w:val="baseline"/>
              <w:rPr>
                <w:rFonts w:ascii="Arial" w:hAnsi="Arial" w:cs="Arial"/>
                <w:b/>
                <w:bCs/>
                <w:sz w:val="12"/>
                <w:szCs w:val="12"/>
              </w:rPr>
            </w:pPr>
          </w:p>
          <w:p w:rsidR="00126398" w:rsidRDefault="00126398" w:rsidP="003D405A">
            <w:pPr>
              <w:spacing w:after="120"/>
              <w:rPr>
                <w:rFonts w:ascii="Arial" w:hAnsi="Arial" w:cs="Arial"/>
              </w:rPr>
            </w:pPr>
          </w:p>
          <w:p w:rsidR="00126398" w:rsidRDefault="00126398" w:rsidP="003D405A">
            <w:pPr>
              <w:spacing w:after="120"/>
              <w:rPr>
                <w:rFonts w:ascii="Arial" w:hAnsi="Arial" w:cs="Arial"/>
              </w:rPr>
            </w:pPr>
            <w:r>
              <w:rPr>
                <w:rFonts w:ascii="Arial" w:hAnsi="Arial" w:cs="Arial"/>
              </w:rPr>
              <w:t>Leia o texto, a seguir, sobre uma grande feira agropecuária que aconteceu em 2016, no estado do Mato Grosso.</w:t>
            </w:r>
          </w:p>
          <w:tbl>
            <w:tblPr>
              <w:tblW w:w="0" w:type="auto"/>
              <w:tblLook w:val="00A0"/>
            </w:tblPr>
            <w:tblGrid>
              <w:gridCol w:w="5352"/>
              <w:gridCol w:w="5352"/>
            </w:tblGrid>
            <w:tr w:rsidR="00126398">
              <w:tc>
                <w:tcPr>
                  <w:tcW w:w="5352" w:type="dxa"/>
                </w:tcPr>
                <w:p w:rsidR="00126398" w:rsidRPr="000F6213" w:rsidRDefault="00126398" w:rsidP="000F6213">
                  <w:pPr>
                    <w:spacing w:after="120"/>
                    <w:rPr>
                      <w:rFonts w:ascii="Arial" w:hAnsi="Arial" w:cs="Arial"/>
                    </w:rPr>
                  </w:pPr>
                </w:p>
                <w:p w:rsidR="00126398" w:rsidRPr="000F6213" w:rsidRDefault="00126398" w:rsidP="000F6213">
                  <w:pPr>
                    <w:spacing w:after="120"/>
                    <w:jc w:val="both"/>
                    <w:rPr>
                      <w:rFonts w:ascii="Arial" w:hAnsi="Arial" w:cs="Arial"/>
                    </w:rPr>
                  </w:pPr>
                  <w:r w:rsidRPr="000F6213">
                    <w:rPr>
                      <w:rFonts w:ascii="Arial" w:hAnsi="Arial" w:cs="Arial"/>
                    </w:rPr>
                    <w:t>“O Show Safra BR 163 se caracteriza como um evento técnico-comercial. A exposição de máquinas, equipamentos e plantas formam a parte comercial, e o enfoque técnico está presente nas palestras”, explica o diretor executivo da Fundação Rio Verde e membro da Comissão Organizadora do evento, Rodrigo Pasqualli.</w:t>
                  </w:r>
                </w:p>
                <w:p w:rsidR="00126398" w:rsidRPr="000F6213" w:rsidRDefault="00126398" w:rsidP="000F6213">
                  <w:pPr>
                    <w:spacing w:after="120"/>
                    <w:rPr>
                      <w:rFonts w:ascii="Arial" w:hAnsi="Arial" w:cs="Arial"/>
                      <w:sz w:val="16"/>
                      <w:szCs w:val="16"/>
                    </w:rPr>
                  </w:pPr>
                </w:p>
                <w:p w:rsidR="00126398" w:rsidRPr="000F6213" w:rsidRDefault="00126398" w:rsidP="000F6213">
                  <w:pPr>
                    <w:spacing w:after="120"/>
                    <w:jc w:val="right"/>
                    <w:rPr>
                      <w:rFonts w:ascii="Arial" w:hAnsi="Arial" w:cs="Arial"/>
                    </w:rPr>
                  </w:pPr>
                  <w:r w:rsidRPr="000F6213">
                    <w:rPr>
                      <w:rFonts w:ascii="Arial" w:hAnsi="Arial" w:cs="Arial"/>
                      <w:sz w:val="16"/>
                      <w:szCs w:val="16"/>
                    </w:rPr>
                    <w:t xml:space="preserve">Disponível em: </w:t>
                  </w:r>
                  <w:hyperlink r:id="rId112" w:history="1">
                    <w:r w:rsidRPr="000F6213">
                      <w:rPr>
                        <w:rStyle w:val="Hyperlink"/>
                        <w:rFonts w:ascii="Arial" w:hAnsi="Arial" w:cs="Arial"/>
                        <w:color w:val="auto"/>
                        <w:sz w:val="16"/>
                        <w:szCs w:val="16"/>
                        <w:u w:val="none"/>
                      </w:rPr>
                      <w:t>http://www.mtagora.com.br/agronegocios/show-safra-br-163-sera-retrato-da-atividade-agricola-de-mato-grosso/135123640</w:t>
                    </w:r>
                  </w:hyperlink>
                  <w:r w:rsidRPr="000F6213">
                    <w:rPr>
                      <w:rFonts w:ascii="Arial" w:hAnsi="Arial" w:cs="Arial"/>
                      <w:sz w:val="16"/>
                      <w:szCs w:val="16"/>
                    </w:rPr>
                    <w:t>. Acesso em: 19 jun. 2016.</w:t>
                  </w:r>
                </w:p>
              </w:tc>
              <w:tc>
                <w:tcPr>
                  <w:tcW w:w="5352" w:type="dxa"/>
                </w:tcPr>
                <w:p w:rsidR="00126398" w:rsidRPr="000F6213" w:rsidRDefault="00126398" w:rsidP="000F6213">
                  <w:pPr>
                    <w:spacing w:after="120"/>
                    <w:jc w:val="center"/>
                    <w:rPr>
                      <w:rFonts w:ascii="Arial" w:hAnsi="Arial" w:cs="Arial"/>
                    </w:rPr>
                  </w:pPr>
                  <w:r w:rsidRPr="00CA7317">
                    <w:rPr>
                      <w:noProof/>
                    </w:rPr>
                    <w:pict>
                      <v:shape id="Imagem 26" o:spid="_x0000_i1046" type="#_x0000_t75" alt="http://www.mtagora.com.br/files/fotos/mega_noticias/mid/13181.jpg" style="width:159pt;height:138.75pt;visibility:visible">
                        <v:imagedata r:id="rId113" o:title=""/>
                      </v:shape>
                    </w:pict>
                  </w:r>
                </w:p>
              </w:tc>
            </w:tr>
          </w:tbl>
          <w:p w:rsidR="00126398" w:rsidRDefault="00126398" w:rsidP="003D405A">
            <w:pPr>
              <w:spacing w:after="120"/>
              <w:rPr>
                <w:rFonts w:ascii="Arial" w:hAnsi="Arial" w:cs="Arial"/>
              </w:rPr>
            </w:pPr>
          </w:p>
          <w:p w:rsidR="00126398" w:rsidRDefault="00126398" w:rsidP="003D405A">
            <w:pPr>
              <w:spacing w:after="120"/>
              <w:rPr>
                <w:rFonts w:ascii="Arial" w:hAnsi="Arial" w:cs="Arial"/>
              </w:rPr>
            </w:pPr>
            <w:r>
              <w:rPr>
                <w:rFonts w:ascii="Arial" w:hAnsi="Arial" w:cs="Arial"/>
              </w:rPr>
              <w:t>a) Cite dois principais produtos agropecuários de Mato Grosso.</w:t>
            </w:r>
          </w:p>
          <w:p w:rsidR="00126398" w:rsidRDefault="00126398" w:rsidP="003D405A">
            <w:pPr>
              <w:spacing w:after="120"/>
              <w:jc w:val="both"/>
              <w:rPr>
                <w:rFonts w:ascii="Arial" w:hAnsi="Arial" w:cs="Arial"/>
              </w:rPr>
            </w:pPr>
            <w:r>
              <w:rPr>
                <w:rFonts w:ascii="Arial" w:hAnsi="Arial" w:cs="Arial"/>
              </w:rPr>
              <w:t xml:space="preserve">b) Aponte relações entre os produtos expostos na feira e o desenvolvimento de uma agricultura moderna no Mato Grosso. </w:t>
            </w:r>
          </w:p>
          <w:p w:rsidR="00126398" w:rsidRDefault="00126398" w:rsidP="003D405A">
            <w:pPr>
              <w:spacing w:after="120"/>
              <w:rPr>
                <w:rFonts w:ascii="Arial" w:hAnsi="Arial" w:cs="Arial"/>
              </w:rPr>
            </w:pPr>
          </w:p>
          <w:p w:rsidR="00126398" w:rsidRDefault="00126398" w:rsidP="003D405A">
            <w:pPr>
              <w:spacing w:after="120"/>
              <w:rPr>
                <w:rFonts w:ascii="Arial" w:hAnsi="Arial" w:cs="Arial"/>
              </w:rPr>
            </w:pPr>
          </w:p>
          <w:p w:rsidR="00126398" w:rsidRPr="006D76FD" w:rsidRDefault="00126398" w:rsidP="003D405A">
            <w:pPr>
              <w:spacing w:after="120"/>
              <w:rPr>
                <w:rFonts w:ascii="Arial" w:hAnsi="Arial" w:cs="Arial"/>
              </w:rPr>
            </w:pPr>
          </w:p>
        </w:tc>
      </w:tr>
      <w:tr w:rsidR="00126398" w:rsidRPr="00BD201F">
        <w:trPr>
          <w:gridAfter w:val="1"/>
          <w:wAfter w:w="51" w:type="dxa"/>
          <w:trHeight w:val="365"/>
        </w:trPr>
        <w:tc>
          <w:tcPr>
            <w:tcW w:w="2439" w:type="dxa"/>
            <w:vAlign w:val="center"/>
          </w:tcPr>
          <w:p w:rsidR="00126398" w:rsidRPr="00EE1135" w:rsidRDefault="00126398" w:rsidP="003D405A">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30</w:t>
            </w:r>
          </w:p>
        </w:tc>
        <w:tc>
          <w:tcPr>
            <w:tcW w:w="2316" w:type="dxa"/>
            <w:gridSpan w:val="2"/>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Disciplina: Geografia </w:t>
            </w:r>
          </w:p>
        </w:tc>
        <w:tc>
          <w:tcPr>
            <w:tcW w:w="1275" w:type="dxa"/>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7º</w:t>
            </w:r>
          </w:p>
        </w:tc>
        <w:tc>
          <w:tcPr>
            <w:tcW w:w="3153" w:type="dxa"/>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Nível de dificuldade: Médio </w:t>
            </w:r>
          </w:p>
        </w:tc>
      </w:tr>
      <w:tr w:rsidR="00126398" w:rsidRPr="00D125AB">
        <w:trPr>
          <w:gridAfter w:val="1"/>
          <w:wAfter w:w="51" w:type="dxa"/>
          <w:trHeight w:val="373"/>
        </w:trPr>
        <w:tc>
          <w:tcPr>
            <w:tcW w:w="10808" w:type="dxa"/>
            <w:gridSpan w:val="7"/>
          </w:tcPr>
          <w:p w:rsidR="00126398" w:rsidRPr="008B7FBF" w:rsidRDefault="00126398" w:rsidP="003D405A">
            <w:pPr>
              <w:rPr>
                <w:sz w:val="12"/>
                <w:szCs w:val="12"/>
              </w:rPr>
            </w:pPr>
          </w:p>
          <w:p w:rsidR="00126398" w:rsidRPr="00A21366" w:rsidRDefault="00126398" w:rsidP="00412FE2">
            <w:pPr>
              <w:spacing w:after="120"/>
              <w:jc w:val="both"/>
              <w:rPr>
                <w:rFonts w:ascii="Arial" w:hAnsi="Arial" w:cs="Arial"/>
              </w:rPr>
            </w:pPr>
            <w:r w:rsidRPr="00A21366">
              <w:rPr>
                <w:rFonts w:ascii="Arial" w:hAnsi="Arial" w:cs="Arial"/>
              </w:rPr>
              <w:t xml:space="preserve">a) O aluno poderá indicar:  soja, milho, carne bovina, carne suína. </w:t>
            </w:r>
          </w:p>
          <w:p w:rsidR="00126398" w:rsidRPr="00903562" w:rsidRDefault="00126398" w:rsidP="00412FE2">
            <w:pPr>
              <w:spacing w:after="120"/>
              <w:jc w:val="both"/>
              <w:rPr>
                <w:rFonts w:ascii="Arial" w:hAnsi="Arial" w:cs="Arial"/>
              </w:rPr>
            </w:pPr>
            <w:r w:rsidRPr="00A21366">
              <w:rPr>
                <w:rFonts w:ascii="Arial" w:hAnsi="Arial" w:cs="Arial"/>
              </w:rPr>
              <w:t xml:space="preserve">b) Os produtos expostos na feira estão, diretamente, relacionados à agricultura moderna presente no Mato Grosso, pois, segundo o texto, máquinas, equipamentos e plantas serão comercializados e palestras serão proferidas para a demonstração e discussão de técnicas e tecnologias aplicáveis no campo. </w:t>
            </w:r>
          </w:p>
        </w:tc>
      </w:tr>
    </w:tbl>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964"/>
        <w:gridCol w:w="1085"/>
        <w:gridCol w:w="2695"/>
        <w:gridCol w:w="51"/>
      </w:tblGrid>
      <w:tr w:rsidR="00126398" w:rsidRPr="00D125AB">
        <w:tc>
          <w:tcPr>
            <w:tcW w:w="3682" w:type="dxa"/>
            <w:gridSpan w:val="2"/>
            <w:vAlign w:val="center"/>
          </w:tcPr>
          <w:p w:rsidR="00126398" w:rsidRPr="00EE1135" w:rsidRDefault="00126398" w:rsidP="003D405A">
            <w:pPr>
              <w:spacing w:before="120" w:after="120"/>
              <w:rPr>
                <w:rFonts w:ascii="Arial" w:hAnsi="Arial" w:cs="Arial"/>
                <w:b/>
                <w:bCs/>
              </w:rPr>
            </w:pPr>
            <w:r>
              <w:rPr>
                <w:rFonts w:ascii="Arial" w:hAnsi="Arial" w:cs="Arial"/>
                <w:b/>
                <w:bCs/>
              </w:rPr>
              <w:t>BANCO DE QUESTÕES</w:t>
            </w:r>
          </w:p>
        </w:tc>
        <w:tc>
          <w:tcPr>
            <w:tcW w:w="3331"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1085" w:type="dxa"/>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Ano: </w:t>
            </w:r>
            <w:r>
              <w:rPr>
                <w:rFonts w:ascii="Arial" w:hAnsi="Arial" w:cs="Arial"/>
                <w:b/>
                <w:bCs/>
              </w:rPr>
              <w:t>7º</w:t>
            </w:r>
          </w:p>
        </w:tc>
        <w:tc>
          <w:tcPr>
            <w:tcW w:w="2746"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Fácil </w:t>
            </w:r>
          </w:p>
        </w:tc>
      </w:tr>
      <w:tr w:rsidR="00126398" w:rsidRPr="00D125AB">
        <w:tc>
          <w:tcPr>
            <w:tcW w:w="10844" w:type="dxa"/>
            <w:gridSpan w:val="7"/>
          </w:tcPr>
          <w:p w:rsidR="00126398" w:rsidRPr="00D04908" w:rsidRDefault="00126398" w:rsidP="00767E00">
            <w:pPr>
              <w:spacing w:after="120"/>
              <w:jc w:val="both"/>
              <w:rPr>
                <w:rFonts w:ascii="Arial" w:hAnsi="Arial" w:cs="Arial"/>
              </w:rPr>
            </w:pPr>
            <w:r w:rsidRPr="00EE1135">
              <w:rPr>
                <w:rFonts w:ascii="Arial" w:hAnsi="Arial" w:cs="Arial"/>
                <w:b/>
                <w:bCs/>
              </w:rPr>
              <w:t>Competência</w:t>
            </w:r>
            <w:r>
              <w:rPr>
                <w:rFonts w:ascii="Arial" w:hAnsi="Arial" w:cs="Arial"/>
                <w:b/>
                <w:bCs/>
              </w:rPr>
              <w:t>:</w:t>
            </w:r>
            <w:r w:rsidRPr="00D04908">
              <w:rPr>
                <w:rFonts w:ascii="Arial" w:hAnsi="Arial" w:cs="Arial"/>
              </w:rPr>
              <w:t xml:space="preserve"> Compreender o cenário brasileiro e mundial, construído em diferentes tempos, enfocando principalmente o processo contemporâneo, permeando diferentes práticas e agentes que resultam em profundas mudanças na organização do espaço geográfico</w:t>
            </w:r>
            <w:r>
              <w:rPr>
                <w:rFonts w:ascii="Arial" w:hAnsi="Arial" w:cs="Arial"/>
              </w:rPr>
              <w:t>.</w:t>
            </w:r>
          </w:p>
          <w:p w:rsidR="00126398" w:rsidRPr="00EE1135" w:rsidRDefault="00126398" w:rsidP="00767E00">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D04908">
              <w:rPr>
                <w:rFonts w:ascii="Arial" w:hAnsi="Arial" w:cs="Arial"/>
              </w:rPr>
              <w:t>Identificar a significação dos movimentos culturais e religiosos no tempo e no espaço, como fator importante de transformação do espaço geográfico, enfocando suas relações no campo individual e coletivo.</w:t>
            </w:r>
          </w:p>
        </w:tc>
      </w:tr>
      <w:tr w:rsidR="00126398" w:rsidRPr="00D125AB">
        <w:trPr>
          <w:trHeight w:val="672"/>
        </w:trPr>
        <w:tc>
          <w:tcPr>
            <w:tcW w:w="10844" w:type="dxa"/>
            <w:gridSpan w:val="7"/>
          </w:tcPr>
          <w:p w:rsidR="00126398" w:rsidRDefault="00126398" w:rsidP="00767E00">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166D33">
              <w:rPr>
                <w:rFonts w:ascii="Arial" w:hAnsi="Arial" w:cs="Arial"/>
              </w:rPr>
              <w:t xml:space="preserve">Regiões brasileiras – Unidade 4 - Capítulo </w:t>
            </w:r>
            <w:r>
              <w:rPr>
                <w:rFonts w:ascii="Arial" w:hAnsi="Arial" w:cs="Arial"/>
              </w:rPr>
              <w:t>9</w:t>
            </w:r>
            <w:r w:rsidRPr="00166D33">
              <w:rPr>
                <w:rFonts w:ascii="Arial" w:hAnsi="Arial" w:cs="Arial"/>
              </w:rPr>
              <w:t xml:space="preserve"> – Livro 2 2016.</w:t>
            </w:r>
          </w:p>
          <w:p w:rsidR="00126398" w:rsidRPr="00F04C04" w:rsidRDefault="00126398" w:rsidP="00767E00">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31</w:t>
            </w:r>
          </w:p>
        </w:tc>
      </w:tr>
      <w:tr w:rsidR="00126398">
        <w:tblPrEx>
          <w:tblCellMar>
            <w:left w:w="70" w:type="dxa"/>
            <w:right w:w="70" w:type="dxa"/>
          </w:tblCellMar>
          <w:tblLook w:val="0000"/>
        </w:tblPrEx>
        <w:trPr>
          <w:trHeight w:val="940"/>
        </w:trPr>
        <w:tc>
          <w:tcPr>
            <w:tcW w:w="10844" w:type="dxa"/>
            <w:gridSpan w:val="7"/>
            <w:tcBorders>
              <w:left w:val="nil"/>
              <w:bottom w:val="nil"/>
              <w:right w:val="nil"/>
            </w:tcBorders>
          </w:tcPr>
          <w:p w:rsidR="00126398" w:rsidRPr="00E76E2A" w:rsidRDefault="00126398" w:rsidP="003D405A">
            <w:pPr>
              <w:shd w:val="clear" w:color="auto" w:fill="FFFFFF"/>
              <w:textAlignment w:val="baseline"/>
              <w:rPr>
                <w:rFonts w:ascii="Arial" w:hAnsi="Arial" w:cs="Arial"/>
                <w:b/>
                <w:bCs/>
                <w:sz w:val="12"/>
                <w:szCs w:val="12"/>
              </w:rPr>
            </w:pPr>
          </w:p>
          <w:p w:rsidR="00126398" w:rsidRDefault="00126398" w:rsidP="003D405A">
            <w:pPr>
              <w:spacing w:after="120"/>
              <w:rPr>
                <w:rFonts w:ascii="Arial" w:hAnsi="Arial" w:cs="Arial"/>
              </w:rPr>
            </w:pPr>
            <w:r>
              <w:rPr>
                <w:rFonts w:ascii="Arial" w:hAnsi="Arial" w:cs="Arial"/>
              </w:rPr>
              <w:t xml:space="preserve">Leia a história em quadrinhos. </w:t>
            </w:r>
          </w:p>
          <w:p w:rsidR="00126398" w:rsidRDefault="00126398" w:rsidP="003D405A">
            <w:pPr>
              <w:spacing w:after="120"/>
              <w:jc w:val="center"/>
              <w:rPr>
                <w:rFonts w:ascii="Arial" w:hAnsi="Arial" w:cs="Arial"/>
              </w:rPr>
            </w:pPr>
            <w:r w:rsidRPr="00CA7317">
              <w:rPr>
                <w:noProof/>
              </w:rPr>
              <w:pict>
                <v:shape id="Imagem 27" o:spid="_x0000_i1047" type="#_x0000_t75" alt="http://2.bp.blogspot.com/-BpZbPsvuE2Q/UWMQzrrTcRI/AAAAAAAAAIs/QibrLPYR9ok/s640/cerrado2-alves.-jpg.jpg" style="width:399pt;height:450.75pt;visibility:visible">
                  <v:imagedata r:id="rId114" o:title="" croptop="1406f" cropleft="1356f" cropright="2084f"/>
                </v:shape>
              </w:pict>
            </w:r>
          </w:p>
          <w:p w:rsidR="00126398" w:rsidRPr="00161E93" w:rsidRDefault="00126398" w:rsidP="00767E00">
            <w:pPr>
              <w:spacing w:after="120"/>
              <w:jc w:val="right"/>
              <w:rPr>
                <w:rFonts w:ascii="Arial" w:hAnsi="Arial" w:cs="Arial"/>
                <w:sz w:val="16"/>
                <w:szCs w:val="16"/>
              </w:rPr>
            </w:pPr>
            <w:r w:rsidRPr="00161E93">
              <w:rPr>
                <w:rFonts w:ascii="Arial" w:hAnsi="Arial" w:cs="Arial"/>
                <w:sz w:val="16"/>
                <w:szCs w:val="16"/>
              </w:rPr>
              <w:t>Disponível em:</w:t>
            </w:r>
            <w:r w:rsidRPr="006A0793">
              <w:rPr>
                <w:rFonts w:ascii="Arial" w:hAnsi="Arial" w:cs="Arial"/>
                <w:sz w:val="16"/>
                <w:szCs w:val="16"/>
              </w:rPr>
              <w:t xml:space="preserve"> </w:t>
            </w:r>
            <w:hyperlink r:id="rId115" w:history="1">
              <w:r w:rsidRPr="009E14A5">
                <w:rPr>
                  <w:rStyle w:val="Hyperlink"/>
                  <w:rFonts w:ascii="Arial" w:hAnsi="Arial" w:cs="Arial"/>
                  <w:color w:val="auto"/>
                  <w:sz w:val="16"/>
                  <w:szCs w:val="16"/>
                  <w:u w:val="none"/>
                </w:rPr>
                <w:t>http://capimdouradissimo.blogspot.com.br/2013_04_01_archive.html</w:t>
              </w:r>
            </w:hyperlink>
            <w:r>
              <w:rPr>
                <w:rFonts w:ascii="Arial" w:hAnsi="Arial" w:cs="Arial"/>
                <w:sz w:val="16"/>
                <w:szCs w:val="16"/>
              </w:rPr>
              <w:t>. Acesso em: 19</w:t>
            </w:r>
            <w:r w:rsidRPr="00161E93">
              <w:rPr>
                <w:rFonts w:ascii="Arial" w:hAnsi="Arial" w:cs="Arial"/>
                <w:sz w:val="16"/>
                <w:szCs w:val="16"/>
              </w:rPr>
              <w:t xml:space="preserve"> jun. 2016.</w:t>
            </w:r>
          </w:p>
          <w:p w:rsidR="00126398" w:rsidRDefault="00126398" w:rsidP="003D405A">
            <w:pPr>
              <w:spacing w:after="120"/>
              <w:rPr>
                <w:rFonts w:ascii="Arial" w:hAnsi="Arial" w:cs="Arial"/>
                <w:noProof/>
              </w:rPr>
            </w:pPr>
            <w:r>
              <w:rPr>
                <w:rFonts w:ascii="Arial" w:hAnsi="Arial" w:cs="Arial"/>
                <w:noProof/>
              </w:rPr>
              <w:t>a) Explique por que os animais estão mudando para a cidade.</w:t>
            </w:r>
          </w:p>
          <w:p w:rsidR="00126398" w:rsidRPr="006D76FD" w:rsidRDefault="00126398" w:rsidP="003D405A">
            <w:pPr>
              <w:spacing w:after="120"/>
              <w:rPr>
                <w:rFonts w:ascii="Arial" w:hAnsi="Arial" w:cs="Arial"/>
                <w:noProof/>
              </w:rPr>
            </w:pPr>
            <w:r>
              <w:rPr>
                <w:rFonts w:ascii="Arial" w:hAnsi="Arial" w:cs="Arial"/>
                <w:noProof/>
              </w:rPr>
              <w:t xml:space="preserve">b) Aponte fatos presentes no texto que caracterizam a expansão agricola no Cerrado. </w:t>
            </w:r>
          </w:p>
        </w:tc>
      </w:tr>
      <w:tr w:rsidR="00126398" w:rsidRPr="00BD201F">
        <w:trPr>
          <w:gridAfter w:val="1"/>
          <w:wAfter w:w="51" w:type="dxa"/>
          <w:trHeight w:val="365"/>
        </w:trPr>
        <w:tc>
          <w:tcPr>
            <w:tcW w:w="2439" w:type="dxa"/>
            <w:vAlign w:val="center"/>
          </w:tcPr>
          <w:p w:rsidR="00126398" w:rsidRPr="00EE1135" w:rsidRDefault="00126398" w:rsidP="003D405A">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31</w:t>
            </w:r>
          </w:p>
        </w:tc>
        <w:tc>
          <w:tcPr>
            <w:tcW w:w="2964" w:type="dxa"/>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Disciplina: Geografia </w:t>
            </w:r>
          </w:p>
        </w:tc>
        <w:tc>
          <w:tcPr>
            <w:tcW w:w="1085" w:type="dxa"/>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7º</w:t>
            </w:r>
          </w:p>
        </w:tc>
        <w:tc>
          <w:tcPr>
            <w:tcW w:w="2695" w:type="dxa"/>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Nível de dificuldade: Fácil </w:t>
            </w:r>
          </w:p>
        </w:tc>
      </w:tr>
      <w:tr w:rsidR="00126398" w:rsidRPr="00D125AB">
        <w:trPr>
          <w:gridAfter w:val="1"/>
          <w:wAfter w:w="51" w:type="dxa"/>
          <w:trHeight w:val="373"/>
        </w:trPr>
        <w:tc>
          <w:tcPr>
            <w:tcW w:w="10808" w:type="dxa"/>
            <w:gridSpan w:val="6"/>
          </w:tcPr>
          <w:p w:rsidR="00126398" w:rsidRPr="008B7FBF" w:rsidRDefault="00126398" w:rsidP="003D405A">
            <w:pPr>
              <w:rPr>
                <w:sz w:val="12"/>
                <w:szCs w:val="12"/>
              </w:rPr>
            </w:pPr>
          </w:p>
          <w:p w:rsidR="00126398" w:rsidRPr="00A21366" w:rsidRDefault="00126398" w:rsidP="00767E00">
            <w:pPr>
              <w:spacing w:after="120"/>
              <w:jc w:val="both"/>
              <w:rPr>
                <w:rFonts w:ascii="Arial" w:hAnsi="Arial" w:cs="Arial"/>
              </w:rPr>
            </w:pPr>
            <w:r>
              <w:rPr>
                <w:rFonts w:ascii="Arial" w:hAnsi="Arial" w:cs="Arial"/>
              </w:rPr>
              <w:t xml:space="preserve">a) Os animais estão saindo do </w:t>
            </w:r>
            <w:r w:rsidRPr="00A21366">
              <w:rPr>
                <w:rFonts w:ascii="Arial" w:hAnsi="Arial" w:cs="Arial"/>
              </w:rPr>
              <w:t xml:space="preserve">campo, porque o seu habitat está destruído pela agricultura moderna. </w:t>
            </w:r>
          </w:p>
          <w:p w:rsidR="00126398" w:rsidRPr="00903562" w:rsidRDefault="00126398" w:rsidP="00767E00">
            <w:pPr>
              <w:spacing w:after="120"/>
              <w:jc w:val="both"/>
              <w:rPr>
                <w:rFonts w:ascii="Arial" w:hAnsi="Arial" w:cs="Arial"/>
              </w:rPr>
            </w:pPr>
            <w:r w:rsidRPr="00A21366">
              <w:rPr>
                <w:rFonts w:ascii="Arial" w:hAnsi="Arial" w:cs="Arial"/>
              </w:rPr>
              <w:t>b) A expansão agrícola no Cerrado aconteceu com o desmatamento para a implantação de lavouras com alto grau de modernização. Plantações de eucaliptos, soja e cana de açúcar, em grandes extensões, e grandes máquinas.</w:t>
            </w:r>
          </w:p>
        </w:tc>
      </w:tr>
    </w:tbl>
    <w:p w:rsidR="00126398" w:rsidRPr="00D6200F" w:rsidRDefault="00126398" w:rsidP="004E740E">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741"/>
        <w:gridCol w:w="1134"/>
        <w:gridCol w:w="2869"/>
        <w:gridCol w:w="51"/>
      </w:tblGrid>
      <w:tr w:rsidR="00126398" w:rsidRPr="00D125AB">
        <w:tc>
          <w:tcPr>
            <w:tcW w:w="3682" w:type="dxa"/>
            <w:gridSpan w:val="2"/>
            <w:vAlign w:val="center"/>
          </w:tcPr>
          <w:p w:rsidR="00126398" w:rsidRPr="00EE1135" w:rsidRDefault="00126398" w:rsidP="003D405A">
            <w:pPr>
              <w:spacing w:before="120" w:after="120"/>
              <w:rPr>
                <w:rFonts w:ascii="Arial" w:hAnsi="Arial" w:cs="Arial"/>
                <w:b/>
                <w:bCs/>
              </w:rPr>
            </w:pPr>
            <w:r>
              <w:rPr>
                <w:rFonts w:ascii="Arial" w:hAnsi="Arial" w:cs="Arial"/>
                <w:b/>
                <w:bCs/>
              </w:rPr>
              <w:t>BANCO DE QUESTÕES</w:t>
            </w:r>
          </w:p>
        </w:tc>
        <w:tc>
          <w:tcPr>
            <w:tcW w:w="3108"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1134" w:type="dxa"/>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Ano: </w:t>
            </w:r>
            <w:r>
              <w:rPr>
                <w:rFonts w:ascii="Arial" w:hAnsi="Arial" w:cs="Arial"/>
                <w:b/>
                <w:bCs/>
              </w:rPr>
              <w:t>7º</w:t>
            </w:r>
          </w:p>
        </w:tc>
        <w:tc>
          <w:tcPr>
            <w:tcW w:w="2920" w:type="dxa"/>
            <w:gridSpan w:val="2"/>
            <w:vAlign w:val="center"/>
          </w:tcPr>
          <w:p w:rsidR="00126398" w:rsidRPr="00EE1135" w:rsidRDefault="00126398" w:rsidP="00767E00">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Difícil </w:t>
            </w:r>
          </w:p>
        </w:tc>
      </w:tr>
      <w:tr w:rsidR="00126398" w:rsidRPr="00D125AB">
        <w:tc>
          <w:tcPr>
            <w:tcW w:w="10844" w:type="dxa"/>
            <w:gridSpan w:val="7"/>
          </w:tcPr>
          <w:p w:rsidR="00126398" w:rsidRDefault="00126398" w:rsidP="00767E00">
            <w:pPr>
              <w:spacing w:after="120"/>
              <w:jc w:val="both"/>
            </w:pPr>
            <w:r w:rsidRPr="00EE1135">
              <w:rPr>
                <w:rFonts w:ascii="Arial" w:hAnsi="Arial" w:cs="Arial"/>
                <w:b/>
                <w:bCs/>
              </w:rPr>
              <w:t>Competência</w:t>
            </w:r>
            <w:r>
              <w:rPr>
                <w:rFonts w:ascii="Arial" w:hAnsi="Arial" w:cs="Arial"/>
                <w:b/>
                <w:bCs/>
              </w:rPr>
              <w:t>:</w:t>
            </w:r>
            <w:r w:rsidRPr="00D04908">
              <w:rPr>
                <w:rFonts w:ascii="Arial" w:hAnsi="Arial" w:cs="Arial"/>
              </w:rPr>
              <w:t xml:space="preserve"> Compreender e analisar a organização do território brasileiro e mundial e as novas territorialidades do espaço geográfico enfocando as formas visíveis e concretas do espaço atual e do tempo histórico em um contexto político econômico.</w:t>
            </w:r>
          </w:p>
          <w:p w:rsidR="00126398" w:rsidRPr="00EE1135" w:rsidRDefault="00126398" w:rsidP="00767E00">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Pr>
                <w:rFonts w:ascii="Arial" w:hAnsi="Arial" w:cs="Arial"/>
              </w:rPr>
              <w:t>C</w:t>
            </w:r>
            <w:r w:rsidRPr="006D2B2E">
              <w:rPr>
                <w:rFonts w:ascii="Arial" w:hAnsi="Arial" w:cs="Arial"/>
              </w:rPr>
              <w:t>aracterizar o espaço industrial brasileiro, sua concentração e desconcentração, a partir de documentos.</w:t>
            </w:r>
          </w:p>
        </w:tc>
      </w:tr>
      <w:tr w:rsidR="00126398" w:rsidRPr="00D125AB">
        <w:trPr>
          <w:trHeight w:val="672"/>
        </w:trPr>
        <w:tc>
          <w:tcPr>
            <w:tcW w:w="10844" w:type="dxa"/>
            <w:gridSpan w:val="7"/>
          </w:tcPr>
          <w:p w:rsidR="00126398" w:rsidRDefault="00126398" w:rsidP="00767E00">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166D33">
              <w:rPr>
                <w:rFonts w:ascii="Arial" w:hAnsi="Arial" w:cs="Arial"/>
              </w:rPr>
              <w:t xml:space="preserve">Regiões brasileiras – Unidade 4 - Capítulo </w:t>
            </w:r>
            <w:r>
              <w:rPr>
                <w:rFonts w:ascii="Arial" w:hAnsi="Arial" w:cs="Arial"/>
              </w:rPr>
              <w:t>9</w:t>
            </w:r>
            <w:r w:rsidRPr="00166D33">
              <w:rPr>
                <w:rFonts w:ascii="Arial" w:hAnsi="Arial" w:cs="Arial"/>
              </w:rPr>
              <w:t xml:space="preserve"> – Livro 2 2016.</w:t>
            </w:r>
          </w:p>
          <w:p w:rsidR="00126398" w:rsidRPr="00F04C04" w:rsidRDefault="00126398" w:rsidP="00767E00">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32</w:t>
            </w:r>
          </w:p>
        </w:tc>
      </w:tr>
      <w:tr w:rsidR="00126398">
        <w:tblPrEx>
          <w:tblCellMar>
            <w:left w:w="70" w:type="dxa"/>
            <w:right w:w="70" w:type="dxa"/>
          </w:tblCellMar>
          <w:tblLook w:val="0000"/>
        </w:tblPrEx>
        <w:trPr>
          <w:trHeight w:val="2068"/>
        </w:trPr>
        <w:tc>
          <w:tcPr>
            <w:tcW w:w="10844" w:type="dxa"/>
            <w:gridSpan w:val="7"/>
            <w:tcBorders>
              <w:left w:val="nil"/>
              <w:bottom w:val="nil"/>
              <w:right w:val="nil"/>
            </w:tcBorders>
          </w:tcPr>
          <w:p w:rsidR="00126398" w:rsidRPr="00E76E2A" w:rsidRDefault="00126398" w:rsidP="003D405A">
            <w:pPr>
              <w:shd w:val="clear" w:color="auto" w:fill="FFFFFF"/>
              <w:textAlignment w:val="baseline"/>
              <w:rPr>
                <w:rFonts w:ascii="Arial" w:hAnsi="Arial" w:cs="Arial"/>
                <w:b/>
                <w:bCs/>
                <w:sz w:val="12"/>
                <w:szCs w:val="12"/>
              </w:rPr>
            </w:pPr>
          </w:p>
          <w:p w:rsidR="00126398" w:rsidRDefault="00126398" w:rsidP="003D405A">
            <w:pPr>
              <w:spacing w:after="120"/>
              <w:rPr>
                <w:rFonts w:ascii="Arial" w:hAnsi="Arial" w:cs="Arial"/>
              </w:rPr>
            </w:pPr>
            <w:r>
              <w:rPr>
                <w:rFonts w:ascii="Arial" w:hAnsi="Arial" w:cs="Arial"/>
              </w:rPr>
              <w:t xml:space="preserve">Analise </w:t>
            </w:r>
            <w:r w:rsidRPr="00A21366">
              <w:rPr>
                <w:rFonts w:ascii="Arial" w:hAnsi="Arial" w:cs="Arial"/>
              </w:rPr>
              <w:t xml:space="preserve">a tabela a respeito </w:t>
            </w:r>
            <w:r>
              <w:rPr>
                <w:rFonts w:ascii="Arial" w:hAnsi="Arial" w:cs="Arial"/>
              </w:rPr>
              <w:t>das indústrias instaladas em Goiás.</w:t>
            </w:r>
          </w:p>
          <w:p w:rsidR="00126398" w:rsidRDefault="00126398" w:rsidP="003D405A">
            <w:pPr>
              <w:spacing w:after="120"/>
              <w:jc w:val="center"/>
              <w:rPr>
                <w:rFonts w:ascii="Arial" w:hAnsi="Arial" w:cs="Arial"/>
              </w:rPr>
            </w:pPr>
            <w:r w:rsidRPr="00CA7317">
              <w:rPr>
                <w:noProof/>
              </w:rPr>
              <w:pict>
                <v:shape id="_x0000_i1048" type="#_x0000_t75" alt="http://investegoias.com.br/wp-content/uploads/2015/05/tabela_3.png" style="width:369pt;height:158.25pt;visibility:visible">
                  <v:imagedata r:id="rId116" o:title="" croptop="3505f"/>
                </v:shape>
              </w:pict>
            </w:r>
          </w:p>
          <w:p w:rsidR="00126398" w:rsidRPr="000657C4" w:rsidRDefault="00126398" w:rsidP="00767E00">
            <w:pPr>
              <w:spacing w:after="120"/>
              <w:jc w:val="right"/>
              <w:rPr>
                <w:rFonts w:ascii="Arial" w:hAnsi="Arial" w:cs="Arial"/>
                <w:sz w:val="16"/>
                <w:szCs w:val="16"/>
              </w:rPr>
            </w:pPr>
            <w:r w:rsidRPr="000657C4">
              <w:rPr>
                <w:rFonts w:ascii="Arial" w:hAnsi="Arial" w:cs="Arial"/>
                <w:sz w:val="16"/>
                <w:szCs w:val="16"/>
              </w:rPr>
              <w:t xml:space="preserve">Disponível em: </w:t>
            </w:r>
            <w:hyperlink r:id="rId117" w:history="1">
              <w:r w:rsidRPr="009E14A5">
                <w:rPr>
                  <w:rStyle w:val="Hyperlink"/>
                  <w:rFonts w:ascii="Arial" w:hAnsi="Arial" w:cs="Arial"/>
                  <w:color w:val="auto"/>
                  <w:sz w:val="16"/>
                  <w:szCs w:val="16"/>
                  <w:u w:val="none"/>
                </w:rPr>
                <w:t>http://investegoias.com.br/wp-content/uploads/2015/05/tabela_3.png</w:t>
              </w:r>
            </w:hyperlink>
            <w:r>
              <w:rPr>
                <w:rFonts w:ascii="Arial" w:hAnsi="Arial" w:cs="Arial"/>
                <w:sz w:val="16"/>
                <w:szCs w:val="16"/>
              </w:rPr>
              <w:t>. Acesso em: 19</w:t>
            </w:r>
            <w:r w:rsidRPr="000657C4">
              <w:rPr>
                <w:rFonts w:ascii="Arial" w:hAnsi="Arial" w:cs="Arial"/>
                <w:sz w:val="16"/>
                <w:szCs w:val="16"/>
              </w:rPr>
              <w:t xml:space="preserve"> jun. 2016.</w:t>
            </w:r>
          </w:p>
          <w:p w:rsidR="00126398" w:rsidRDefault="00126398" w:rsidP="003D405A">
            <w:pPr>
              <w:spacing w:after="120"/>
              <w:rPr>
                <w:rFonts w:ascii="Arial" w:hAnsi="Arial" w:cs="Arial"/>
              </w:rPr>
            </w:pPr>
          </w:p>
          <w:p w:rsidR="00126398" w:rsidRDefault="00126398" w:rsidP="003D405A">
            <w:pPr>
              <w:spacing w:after="120"/>
              <w:rPr>
                <w:rFonts w:ascii="Arial" w:hAnsi="Arial" w:cs="Arial"/>
              </w:rPr>
            </w:pPr>
          </w:p>
          <w:p w:rsidR="00126398" w:rsidRPr="00A21366" w:rsidRDefault="00126398" w:rsidP="003D405A">
            <w:pPr>
              <w:spacing w:after="120"/>
              <w:rPr>
                <w:rFonts w:ascii="Arial" w:hAnsi="Arial" w:cs="Arial"/>
              </w:rPr>
            </w:pPr>
            <w:r>
              <w:rPr>
                <w:rFonts w:ascii="Arial" w:hAnsi="Arial" w:cs="Arial"/>
              </w:rPr>
              <w:t xml:space="preserve">a) </w:t>
            </w:r>
            <w:r w:rsidRPr="00A21366">
              <w:rPr>
                <w:rFonts w:ascii="Arial" w:hAnsi="Arial" w:cs="Arial"/>
              </w:rPr>
              <w:t>Cite os tipos de indústrias, diretamente, ligados ao setor agropecuário.</w:t>
            </w:r>
          </w:p>
          <w:p w:rsidR="00126398" w:rsidRPr="00A21366" w:rsidRDefault="00126398" w:rsidP="003D405A">
            <w:pPr>
              <w:spacing w:after="120"/>
              <w:rPr>
                <w:rFonts w:ascii="Arial" w:hAnsi="Arial" w:cs="Arial"/>
              </w:rPr>
            </w:pPr>
            <w:r w:rsidRPr="00A21366">
              <w:rPr>
                <w:rFonts w:ascii="Arial" w:hAnsi="Arial" w:cs="Arial"/>
              </w:rPr>
              <w:t>b) Explique a grande participação da indústria alimentícia no total de indústrias goianas.</w:t>
            </w:r>
          </w:p>
          <w:p w:rsidR="00126398" w:rsidRDefault="00126398" w:rsidP="003D405A">
            <w:pPr>
              <w:spacing w:after="120"/>
              <w:rPr>
                <w:rFonts w:ascii="Arial" w:hAnsi="Arial" w:cs="Arial"/>
              </w:rPr>
            </w:pPr>
          </w:p>
          <w:p w:rsidR="00126398" w:rsidRPr="006D76FD" w:rsidRDefault="00126398" w:rsidP="003D405A">
            <w:pPr>
              <w:spacing w:after="120"/>
              <w:rPr>
                <w:rFonts w:ascii="Arial" w:hAnsi="Arial" w:cs="Arial"/>
              </w:rPr>
            </w:pPr>
          </w:p>
        </w:tc>
      </w:tr>
      <w:tr w:rsidR="00126398" w:rsidRPr="00BD201F">
        <w:trPr>
          <w:gridAfter w:val="1"/>
          <w:wAfter w:w="51" w:type="dxa"/>
          <w:trHeight w:val="365"/>
        </w:trPr>
        <w:tc>
          <w:tcPr>
            <w:tcW w:w="2439" w:type="dxa"/>
            <w:vAlign w:val="center"/>
          </w:tcPr>
          <w:p w:rsidR="00126398" w:rsidRPr="00EE1135" w:rsidRDefault="00126398" w:rsidP="003D405A">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32</w:t>
            </w:r>
          </w:p>
        </w:tc>
        <w:tc>
          <w:tcPr>
            <w:tcW w:w="2741" w:type="dxa"/>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Disciplina: Geografia </w:t>
            </w:r>
          </w:p>
        </w:tc>
        <w:tc>
          <w:tcPr>
            <w:tcW w:w="1134" w:type="dxa"/>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7º</w:t>
            </w:r>
          </w:p>
        </w:tc>
        <w:tc>
          <w:tcPr>
            <w:tcW w:w="2869" w:type="dxa"/>
            <w:vAlign w:val="center"/>
          </w:tcPr>
          <w:p w:rsidR="00126398" w:rsidRPr="00EE1135" w:rsidRDefault="00126398" w:rsidP="00767E00">
            <w:pPr>
              <w:rPr>
                <w:rFonts w:ascii="Arial" w:hAnsi="Arial" w:cs="Arial"/>
                <w:b/>
                <w:bCs/>
                <w:color w:val="FF0000"/>
              </w:rPr>
            </w:pPr>
            <w:r>
              <w:rPr>
                <w:rFonts w:ascii="Arial" w:hAnsi="Arial" w:cs="Arial"/>
                <w:b/>
                <w:bCs/>
                <w:color w:val="FF0000"/>
              </w:rPr>
              <w:t xml:space="preserve">Nível de dificuldade: Difícil </w:t>
            </w:r>
          </w:p>
        </w:tc>
      </w:tr>
      <w:tr w:rsidR="00126398" w:rsidRPr="00D125AB">
        <w:trPr>
          <w:gridAfter w:val="1"/>
          <w:wAfter w:w="51" w:type="dxa"/>
          <w:trHeight w:val="373"/>
        </w:trPr>
        <w:tc>
          <w:tcPr>
            <w:tcW w:w="10808" w:type="dxa"/>
            <w:gridSpan w:val="6"/>
          </w:tcPr>
          <w:p w:rsidR="00126398" w:rsidRPr="008B7FBF" w:rsidRDefault="00126398" w:rsidP="003D405A">
            <w:pPr>
              <w:jc w:val="both"/>
              <w:rPr>
                <w:sz w:val="12"/>
                <w:szCs w:val="12"/>
              </w:rPr>
            </w:pPr>
          </w:p>
          <w:p w:rsidR="00126398" w:rsidRPr="00A21366" w:rsidRDefault="00126398" w:rsidP="003D405A">
            <w:pPr>
              <w:spacing w:after="120"/>
              <w:jc w:val="both"/>
              <w:rPr>
                <w:rFonts w:ascii="Arial" w:hAnsi="Arial" w:cs="Arial"/>
              </w:rPr>
            </w:pPr>
            <w:r>
              <w:rPr>
                <w:rFonts w:ascii="Arial" w:hAnsi="Arial" w:cs="Arial"/>
              </w:rPr>
              <w:t xml:space="preserve">a) </w:t>
            </w:r>
            <w:r w:rsidRPr="00A21366">
              <w:rPr>
                <w:rFonts w:ascii="Arial" w:hAnsi="Arial" w:cs="Arial"/>
              </w:rPr>
              <w:t xml:space="preserve">Alimentícia e de bebidas, alcooleira e de adubos e fertilizantes. </w:t>
            </w:r>
          </w:p>
          <w:p w:rsidR="00126398" w:rsidRPr="00903562" w:rsidRDefault="00126398" w:rsidP="003D405A">
            <w:pPr>
              <w:spacing w:after="120"/>
              <w:jc w:val="both"/>
              <w:rPr>
                <w:rFonts w:ascii="Arial" w:hAnsi="Arial" w:cs="Arial"/>
              </w:rPr>
            </w:pPr>
            <w:r w:rsidRPr="00A21366">
              <w:rPr>
                <w:rFonts w:ascii="Arial" w:hAnsi="Arial" w:cs="Arial"/>
              </w:rPr>
              <w:t xml:space="preserve">b) Goiás como Mato Grosso e Mato Grosso do Sul são importantes produtores agrícolas nacionais, e as indústrias alimentícias no estado buscam beneficiar os produtos in natura produzidos na região. </w:t>
            </w:r>
          </w:p>
        </w:tc>
      </w:tr>
    </w:tbl>
    <w:p w:rsidR="00126398" w:rsidRPr="00D6200F"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599"/>
        <w:gridCol w:w="1276"/>
        <w:gridCol w:w="2869"/>
        <w:gridCol w:w="51"/>
      </w:tblGrid>
      <w:tr w:rsidR="00126398" w:rsidRPr="00D125AB">
        <w:tc>
          <w:tcPr>
            <w:tcW w:w="3682" w:type="dxa"/>
            <w:gridSpan w:val="2"/>
            <w:vAlign w:val="center"/>
          </w:tcPr>
          <w:p w:rsidR="00126398" w:rsidRPr="00EE1135" w:rsidRDefault="00126398" w:rsidP="003D405A">
            <w:pPr>
              <w:spacing w:before="120" w:after="120"/>
              <w:rPr>
                <w:rFonts w:ascii="Arial" w:hAnsi="Arial" w:cs="Arial"/>
                <w:b/>
                <w:bCs/>
              </w:rPr>
            </w:pPr>
            <w:r>
              <w:rPr>
                <w:rFonts w:ascii="Arial" w:hAnsi="Arial" w:cs="Arial"/>
                <w:b/>
                <w:bCs/>
              </w:rPr>
              <w:t>BANCO DE QUESTÕES</w:t>
            </w:r>
          </w:p>
        </w:tc>
        <w:tc>
          <w:tcPr>
            <w:tcW w:w="2981"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1276" w:type="dxa"/>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Ano: </w:t>
            </w:r>
            <w:r>
              <w:rPr>
                <w:rFonts w:ascii="Arial" w:hAnsi="Arial" w:cs="Arial"/>
                <w:b/>
                <w:bCs/>
              </w:rPr>
              <w:t>7º</w:t>
            </w:r>
          </w:p>
        </w:tc>
        <w:tc>
          <w:tcPr>
            <w:tcW w:w="2920"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 </w:t>
            </w:r>
          </w:p>
        </w:tc>
      </w:tr>
      <w:tr w:rsidR="00126398" w:rsidRPr="00D125AB">
        <w:tc>
          <w:tcPr>
            <w:tcW w:w="10859" w:type="dxa"/>
            <w:gridSpan w:val="7"/>
          </w:tcPr>
          <w:p w:rsidR="00126398" w:rsidRDefault="00126398" w:rsidP="00767E00">
            <w:pPr>
              <w:spacing w:after="120"/>
              <w:jc w:val="both"/>
            </w:pPr>
            <w:r w:rsidRPr="00EE1135">
              <w:rPr>
                <w:rFonts w:ascii="Arial" w:hAnsi="Arial" w:cs="Arial"/>
                <w:b/>
                <w:bCs/>
              </w:rPr>
              <w:t>Competência</w:t>
            </w:r>
            <w:r>
              <w:rPr>
                <w:rFonts w:ascii="Arial" w:hAnsi="Arial" w:cs="Arial"/>
                <w:b/>
                <w:bCs/>
              </w:rPr>
              <w:t xml:space="preserve">: </w:t>
            </w:r>
            <w:r>
              <w:rPr>
                <w:rFonts w:ascii="Arial" w:hAnsi="Arial" w:cs="Arial"/>
              </w:rPr>
              <w:t>I</w:t>
            </w:r>
            <w:r w:rsidRPr="00D04908">
              <w:rPr>
                <w:rFonts w:ascii="Arial" w:hAnsi="Arial" w:cs="Arial"/>
              </w:rPr>
              <w:t>nterpretar os códigos específicos utilizados pela Geografia na análise do espaço geográfico a partir de uma visão atual, enfocando a dinâmica tecnológica.</w:t>
            </w:r>
          </w:p>
          <w:p w:rsidR="00126398" w:rsidRPr="00EE1135" w:rsidRDefault="00126398" w:rsidP="00767E00">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D04908">
              <w:rPr>
                <w:rFonts w:ascii="Arial" w:hAnsi="Arial" w:cs="Arial"/>
              </w:rPr>
              <w:t>Aplicar os conceitos cartográficos na interpretação do espaço geográfico.</w:t>
            </w:r>
          </w:p>
        </w:tc>
      </w:tr>
      <w:tr w:rsidR="00126398" w:rsidRPr="00D125AB">
        <w:trPr>
          <w:trHeight w:val="672"/>
        </w:trPr>
        <w:tc>
          <w:tcPr>
            <w:tcW w:w="10859" w:type="dxa"/>
            <w:gridSpan w:val="7"/>
          </w:tcPr>
          <w:p w:rsidR="00126398" w:rsidRDefault="00126398" w:rsidP="00767E00">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166D33">
              <w:rPr>
                <w:rFonts w:ascii="Arial" w:hAnsi="Arial" w:cs="Arial"/>
              </w:rPr>
              <w:t xml:space="preserve">Regiões brasileiras – Unidade 4 - Capítulo </w:t>
            </w:r>
            <w:r>
              <w:rPr>
                <w:rFonts w:ascii="Arial" w:hAnsi="Arial" w:cs="Arial"/>
              </w:rPr>
              <w:t>10</w:t>
            </w:r>
            <w:r w:rsidRPr="00166D33">
              <w:rPr>
                <w:rFonts w:ascii="Arial" w:hAnsi="Arial" w:cs="Arial"/>
              </w:rPr>
              <w:t xml:space="preserve"> – Livro 2 2016.</w:t>
            </w:r>
          </w:p>
          <w:p w:rsidR="00126398" w:rsidRPr="00F04C04" w:rsidRDefault="00126398" w:rsidP="00767E00">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33</w:t>
            </w:r>
          </w:p>
        </w:tc>
      </w:tr>
      <w:tr w:rsidR="00126398">
        <w:tblPrEx>
          <w:tblCellMar>
            <w:left w:w="70" w:type="dxa"/>
            <w:right w:w="70" w:type="dxa"/>
          </w:tblCellMar>
          <w:tblLook w:val="0000"/>
        </w:tblPrEx>
        <w:trPr>
          <w:trHeight w:val="2068"/>
        </w:trPr>
        <w:tc>
          <w:tcPr>
            <w:tcW w:w="10859" w:type="dxa"/>
            <w:gridSpan w:val="7"/>
            <w:tcBorders>
              <w:left w:val="nil"/>
              <w:bottom w:val="nil"/>
              <w:right w:val="nil"/>
            </w:tcBorders>
          </w:tcPr>
          <w:p w:rsidR="00126398" w:rsidRPr="00E76E2A" w:rsidRDefault="00126398" w:rsidP="003D405A">
            <w:pPr>
              <w:shd w:val="clear" w:color="auto" w:fill="FFFFFF"/>
              <w:textAlignment w:val="baseline"/>
              <w:rPr>
                <w:rFonts w:ascii="Arial" w:hAnsi="Arial" w:cs="Arial"/>
                <w:b/>
                <w:bCs/>
                <w:sz w:val="12"/>
                <w:szCs w:val="12"/>
              </w:rPr>
            </w:pPr>
          </w:p>
          <w:p w:rsidR="00126398" w:rsidRDefault="00126398" w:rsidP="003D405A">
            <w:pPr>
              <w:spacing w:after="120"/>
              <w:rPr>
                <w:rFonts w:ascii="Arial" w:hAnsi="Arial" w:cs="Arial"/>
              </w:rPr>
            </w:pPr>
          </w:p>
          <w:p w:rsidR="00126398" w:rsidRDefault="00126398" w:rsidP="003D405A">
            <w:pPr>
              <w:spacing w:after="120"/>
              <w:rPr>
                <w:rFonts w:ascii="Arial" w:hAnsi="Arial" w:cs="Arial"/>
              </w:rPr>
            </w:pPr>
            <w:r>
              <w:rPr>
                <w:rFonts w:ascii="Arial" w:hAnsi="Arial" w:cs="Arial"/>
              </w:rPr>
              <w:t>Analise o perfil do relevo do Paraná.</w:t>
            </w:r>
          </w:p>
          <w:p w:rsidR="00126398" w:rsidRDefault="00126398" w:rsidP="003D405A">
            <w:pPr>
              <w:spacing w:after="120"/>
              <w:jc w:val="center"/>
              <w:rPr>
                <w:rFonts w:ascii="Arial" w:hAnsi="Arial" w:cs="Arial"/>
              </w:rPr>
            </w:pPr>
            <w:r w:rsidRPr="00CA7317">
              <w:rPr>
                <w:noProof/>
              </w:rPr>
              <w:pict>
                <v:shape id="Imagem 2" o:spid="_x0000_i1049" type="#_x0000_t75" alt="http://images.slideplayer.com.br/11/3195641/slides/slide_8.jpg" style="width:265.5pt;height:179.25pt;visibility:visible">
                  <v:imagedata r:id="rId118" o:title="" croptop="7462f" cropbottom="992f" cropleft="744f" cropright="767f"/>
                </v:shape>
              </w:pict>
            </w:r>
          </w:p>
          <w:p w:rsidR="00126398" w:rsidRPr="003831BC" w:rsidRDefault="00126398" w:rsidP="00767E00">
            <w:pPr>
              <w:spacing w:after="120"/>
              <w:jc w:val="right"/>
              <w:rPr>
                <w:rFonts w:ascii="Arial" w:hAnsi="Arial" w:cs="Arial"/>
                <w:sz w:val="16"/>
                <w:szCs w:val="16"/>
              </w:rPr>
            </w:pPr>
            <w:r w:rsidRPr="003831BC">
              <w:rPr>
                <w:rFonts w:ascii="Arial" w:hAnsi="Arial" w:cs="Arial"/>
                <w:sz w:val="16"/>
                <w:szCs w:val="16"/>
              </w:rPr>
              <w:t xml:space="preserve">Disponível em: </w:t>
            </w:r>
            <w:hyperlink r:id="rId119" w:history="1">
              <w:r w:rsidRPr="009E14A5">
                <w:rPr>
                  <w:rStyle w:val="Hyperlink"/>
                  <w:rFonts w:ascii="Arial" w:hAnsi="Arial" w:cs="Arial"/>
                  <w:color w:val="auto"/>
                  <w:sz w:val="16"/>
                  <w:szCs w:val="16"/>
                  <w:u w:val="none"/>
                </w:rPr>
                <w:t>http://images.slideplayer.com.br/11/3195641/slides/slide_8.jpg</w:t>
              </w:r>
            </w:hyperlink>
            <w:r>
              <w:rPr>
                <w:rFonts w:ascii="Arial" w:hAnsi="Arial" w:cs="Arial"/>
                <w:sz w:val="16"/>
                <w:szCs w:val="16"/>
              </w:rPr>
              <w:t xml:space="preserve">. Acesso em: 19 </w:t>
            </w:r>
            <w:r w:rsidRPr="003831BC">
              <w:rPr>
                <w:rFonts w:ascii="Arial" w:hAnsi="Arial" w:cs="Arial"/>
                <w:sz w:val="16"/>
                <w:szCs w:val="16"/>
              </w:rPr>
              <w:t>jun. 2016.</w:t>
            </w:r>
          </w:p>
          <w:p w:rsidR="00126398" w:rsidRDefault="00126398" w:rsidP="003D405A">
            <w:pPr>
              <w:spacing w:after="120"/>
              <w:rPr>
                <w:rFonts w:ascii="Arial" w:hAnsi="Arial" w:cs="Arial"/>
              </w:rPr>
            </w:pPr>
          </w:p>
          <w:p w:rsidR="00126398" w:rsidRDefault="00126398" w:rsidP="003D405A">
            <w:pPr>
              <w:spacing w:after="120"/>
              <w:rPr>
                <w:rFonts w:ascii="Arial" w:hAnsi="Arial" w:cs="Arial"/>
              </w:rPr>
            </w:pPr>
          </w:p>
          <w:p w:rsidR="00126398" w:rsidRDefault="00126398" w:rsidP="003D405A">
            <w:pPr>
              <w:spacing w:after="120"/>
              <w:rPr>
                <w:rFonts w:ascii="Arial" w:hAnsi="Arial" w:cs="Arial"/>
              </w:rPr>
            </w:pPr>
            <w:r>
              <w:rPr>
                <w:rFonts w:ascii="Arial" w:hAnsi="Arial" w:cs="Arial"/>
              </w:rPr>
              <w:t>a) Indique a idade média das rochas presentes no estado do Paraná.</w:t>
            </w:r>
          </w:p>
          <w:p w:rsidR="00126398" w:rsidRDefault="00126398" w:rsidP="003D405A">
            <w:pPr>
              <w:spacing w:after="120"/>
              <w:rPr>
                <w:rFonts w:ascii="Arial" w:hAnsi="Arial" w:cs="Arial"/>
              </w:rPr>
            </w:pPr>
            <w:r>
              <w:rPr>
                <w:rFonts w:ascii="Arial" w:hAnsi="Arial" w:cs="Arial"/>
              </w:rPr>
              <w:t>b) Explique por que os rios paranaenses correm, em sua grande maioria, para o oeste.</w:t>
            </w:r>
          </w:p>
          <w:p w:rsidR="00126398" w:rsidRDefault="00126398" w:rsidP="003D405A">
            <w:pPr>
              <w:spacing w:after="120"/>
              <w:rPr>
                <w:rFonts w:ascii="Arial" w:hAnsi="Arial" w:cs="Arial"/>
              </w:rPr>
            </w:pPr>
          </w:p>
          <w:p w:rsidR="00126398" w:rsidRDefault="00126398" w:rsidP="003D405A">
            <w:pPr>
              <w:spacing w:after="120"/>
              <w:rPr>
                <w:rFonts w:ascii="Arial" w:hAnsi="Arial" w:cs="Arial"/>
              </w:rPr>
            </w:pPr>
          </w:p>
          <w:p w:rsidR="00126398" w:rsidRPr="006D76FD" w:rsidRDefault="00126398" w:rsidP="003D405A">
            <w:pPr>
              <w:spacing w:after="120"/>
              <w:rPr>
                <w:rFonts w:ascii="Arial" w:hAnsi="Arial" w:cs="Arial"/>
              </w:rPr>
            </w:pPr>
          </w:p>
        </w:tc>
      </w:tr>
      <w:tr w:rsidR="00126398" w:rsidRPr="00BD201F">
        <w:trPr>
          <w:gridAfter w:val="1"/>
          <w:wAfter w:w="51" w:type="dxa"/>
          <w:trHeight w:val="365"/>
        </w:trPr>
        <w:tc>
          <w:tcPr>
            <w:tcW w:w="2439" w:type="dxa"/>
            <w:vAlign w:val="center"/>
          </w:tcPr>
          <w:p w:rsidR="00126398" w:rsidRPr="00EE1135" w:rsidRDefault="00126398" w:rsidP="003D405A">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33</w:t>
            </w:r>
          </w:p>
        </w:tc>
        <w:tc>
          <w:tcPr>
            <w:tcW w:w="2599" w:type="dxa"/>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Disciplina: Geografia </w:t>
            </w:r>
          </w:p>
        </w:tc>
        <w:tc>
          <w:tcPr>
            <w:tcW w:w="1276" w:type="dxa"/>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7º</w:t>
            </w:r>
          </w:p>
        </w:tc>
        <w:tc>
          <w:tcPr>
            <w:tcW w:w="2869" w:type="dxa"/>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Nível de dificuldade: Médio </w:t>
            </w:r>
          </w:p>
        </w:tc>
      </w:tr>
      <w:tr w:rsidR="00126398" w:rsidRPr="00D125AB">
        <w:trPr>
          <w:gridAfter w:val="1"/>
          <w:wAfter w:w="51" w:type="dxa"/>
          <w:trHeight w:val="373"/>
        </w:trPr>
        <w:tc>
          <w:tcPr>
            <w:tcW w:w="10808" w:type="dxa"/>
            <w:gridSpan w:val="6"/>
          </w:tcPr>
          <w:p w:rsidR="00126398" w:rsidRPr="008B7FBF" w:rsidRDefault="00126398" w:rsidP="003D405A">
            <w:pPr>
              <w:jc w:val="both"/>
              <w:rPr>
                <w:sz w:val="12"/>
                <w:szCs w:val="12"/>
              </w:rPr>
            </w:pPr>
          </w:p>
          <w:p w:rsidR="00126398" w:rsidRDefault="00126398" w:rsidP="003D405A">
            <w:pPr>
              <w:spacing w:after="120"/>
              <w:jc w:val="both"/>
              <w:rPr>
                <w:rFonts w:ascii="Arial" w:hAnsi="Arial" w:cs="Arial"/>
              </w:rPr>
            </w:pPr>
            <w:r>
              <w:rPr>
                <w:rFonts w:ascii="Arial" w:hAnsi="Arial" w:cs="Arial"/>
              </w:rPr>
              <w:t>a) As rochas presentes no estado do Paraná, de acordo com o perfil</w:t>
            </w:r>
            <w:r>
              <w:rPr>
                <w:rFonts w:ascii="Arial" w:hAnsi="Arial" w:cs="Arial"/>
                <w:color w:val="0070C0"/>
              </w:rPr>
              <w:t xml:space="preserve">, </w:t>
            </w:r>
            <w:r>
              <w:rPr>
                <w:rFonts w:ascii="Arial" w:hAnsi="Arial" w:cs="Arial"/>
              </w:rPr>
              <w:t>são muito antigas, como as cristalinas, vulcânicas e sedimentares antigas.</w:t>
            </w:r>
          </w:p>
          <w:p w:rsidR="00126398" w:rsidRPr="00903562" w:rsidRDefault="00126398" w:rsidP="003D405A">
            <w:pPr>
              <w:spacing w:after="120"/>
              <w:jc w:val="both"/>
              <w:rPr>
                <w:rFonts w:ascii="Arial" w:hAnsi="Arial" w:cs="Arial"/>
              </w:rPr>
            </w:pPr>
            <w:r>
              <w:rPr>
                <w:rFonts w:ascii="Arial" w:hAnsi="Arial" w:cs="Arial"/>
              </w:rPr>
              <w:t xml:space="preserve">b) A direção dos rios paranaenses para o oeste acontece devido a existência de altitudes maiores na parte leste do estado, obrigando os rios a correr para o interior e a bacia do rio Paraná. </w:t>
            </w:r>
          </w:p>
        </w:tc>
      </w:tr>
    </w:tbl>
    <w:p w:rsidR="00126398" w:rsidRPr="00D6200F"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146"/>
        <w:gridCol w:w="2410"/>
        <w:gridCol w:w="1276"/>
        <w:gridCol w:w="3294"/>
        <w:gridCol w:w="51"/>
      </w:tblGrid>
      <w:tr w:rsidR="00126398" w:rsidRPr="00D125AB">
        <w:tc>
          <w:tcPr>
            <w:tcW w:w="3682" w:type="dxa"/>
            <w:gridSpan w:val="2"/>
            <w:vAlign w:val="center"/>
          </w:tcPr>
          <w:p w:rsidR="00126398" w:rsidRPr="00EE1135" w:rsidRDefault="00126398" w:rsidP="003D405A">
            <w:pPr>
              <w:spacing w:before="120" w:after="120"/>
              <w:rPr>
                <w:rFonts w:ascii="Arial" w:hAnsi="Arial" w:cs="Arial"/>
                <w:b/>
                <w:bCs/>
              </w:rPr>
            </w:pPr>
            <w:r>
              <w:rPr>
                <w:rFonts w:ascii="Arial" w:hAnsi="Arial" w:cs="Arial"/>
                <w:b/>
                <w:bCs/>
              </w:rPr>
              <w:t>BANCO DE QUESTÕES</w:t>
            </w:r>
          </w:p>
        </w:tc>
        <w:tc>
          <w:tcPr>
            <w:tcW w:w="2556"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1276" w:type="dxa"/>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Ano: </w:t>
            </w:r>
            <w:r>
              <w:rPr>
                <w:rFonts w:ascii="Arial" w:hAnsi="Arial" w:cs="Arial"/>
                <w:b/>
                <w:bCs/>
              </w:rPr>
              <w:t>7º</w:t>
            </w:r>
          </w:p>
        </w:tc>
        <w:tc>
          <w:tcPr>
            <w:tcW w:w="3345"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Fácil </w:t>
            </w:r>
          </w:p>
        </w:tc>
      </w:tr>
      <w:tr w:rsidR="00126398" w:rsidRPr="00D125AB">
        <w:tc>
          <w:tcPr>
            <w:tcW w:w="10859" w:type="dxa"/>
            <w:gridSpan w:val="7"/>
          </w:tcPr>
          <w:p w:rsidR="00126398" w:rsidRDefault="00126398" w:rsidP="00767E00">
            <w:pPr>
              <w:spacing w:after="120"/>
              <w:jc w:val="both"/>
            </w:pPr>
            <w:r w:rsidRPr="00EE1135">
              <w:rPr>
                <w:rFonts w:ascii="Arial" w:hAnsi="Arial" w:cs="Arial"/>
                <w:b/>
                <w:bCs/>
              </w:rPr>
              <w:t>Competência</w:t>
            </w:r>
            <w:r>
              <w:rPr>
                <w:rFonts w:ascii="Arial" w:hAnsi="Arial" w:cs="Arial"/>
                <w:b/>
                <w:bCs/>
              </w:rPr>
              <w:t xml:space="preserve">: </w:t>
            </w:r>
            <w:r w:rsidRPr="00D04908">
              <w:rPr>
                <w:rFonts w:ascii="Arial" w:hAnsi="Arial" w:cs="Arial"/>
              </w:rPr>
              <w:t>Analisar as relações existentes entre os aspectos físicos, econômicos e sociais no espaço geográfico a partir da observação do espaço e da interação entre esses processos.</w:t>
            </w:r>
          </w:p>
          <w:p w:rsidR="00126398" w:rsidRPr="00EE1135" w:rsidRDefault="00126398" w:rsidP="00767E00">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F87E18">
              <w:rPr>
                <w:rFonts w:ascii="Arial" w:hAnsi="Arial" w:cs="Arial"/>
              </w:rPr>
              <w:t>Reconhecer a degradação ambiental e a necessidade de preservação para a gerações futuras.</w:t>
            </w:r>
          </w:p>
        </w:tc>
      </w:tr>
      <w:tr w:rsidR="00126398" w:rsidRPr="00D125AB">
        <w:trPr>
          <w:trHeight w:val="672"/>
        </w:trPr>
        <w:tc>
          <w:tcPr>
            <w:tcW w:w="10859" w:type="dxa"/>
            <w:gridSpan w:val="7"/>
          </w:tcPr>
          <w:p w:rsidR="00126398" w:rsidRDefault="00126398" w:rsidP="00767E00">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166D33">
              <w:rPr>
                <w:rFonts w:ascii="Arial" w:hAnsi="Arial" w:cs="Arial"/>
              </w:rPr>
              <w:t xml:space="preserve">Regiões brasileiras – Unidade 4 - Capítulo </w:t>
            </w:r>
            <w:r>
              <w:rPr>
                <w:rFonts w:ascii="Arial" w:hAnsi="Arial" w:cs="Arial"/>
              </w:rPr>
              <w:t>10</w:t>
            </w:r>
            <w:r w:rsidRPr="00166D33">
              <w:rPr>
                <w:rFonts w:ascii="Arial" w:hAnsi="Arial" w:cs="Arial"/>
              </w:rPr>
              <w:t xml:space="preserve"> – Livro 2 2016.</w:t>
            </w:r>
          </w:p>
          <w:p w:rsidR="00126398" w:rsidRPr="00F04C04" w:rsidRDefault="00126398" w:rsidP="00767E00">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34</w:t>
            </w:r>
          </w:p>
        </w:tc>
      </w:tr>
      <w:tr w:rsidR="00126398">
        <w:tblPrEx>
          <w:tblCellMar>
            <w:left w:w="70" w:type="dxa"/>
            <w:right w:w="70" w:type="dxa"/>
          </w:tblCellMar>
          <w:tblLook w:val="0000"/>
        </w:tblPrEx>
        <w:trPr>
          <w:trHeight w:val="2068"/>
        </w:trPr>
        <w:tc>
          <w:tcPr>
            <w:tcW w:w="10859" w:type="dxa"/>
            <w:gridSpan w:val="7"/>
            <w:tcBorders>
              <w:left w:val="nil"/>
              <w:bottom w:val="nil"/>
              <w:right w:val="nil"/>
            </w:tcBorders>
          </w:tcPr>
          <w:p w:rsidR="00126398" w:rsidRPr="00E76E2A" w:rsidRDefault="00126398" w:rsidP="003D405A">
            <w:pPr>
              <w:shd w:val="clear" w:color="auto" w:fill="FFFFFF"/>
              <w:textAlignment w:val="baseline"/>
              <w:rPr>
                <w:rFonts w:ascii="Arial" w:hAnsi="Arial" w:cs="Arial"/>
                <w:b/>
                <w:bCs/>
                <w:sz w:val="12"/>
                <w:szCs w:val="12"/>
              </w:rPr>
            </w:pPr>
          </w:p>
          <w:p w:rsidR="00126398" w:rsidRDefault="00126398" w:rsidP="003D405A">
            <w:pPr>
              <w:spacing w:after="120"/>
              <w:rPr>
                <w:rFonts w:ascii="Arial" w:hAnsi="Arial" w:cs="Arial"/>
              </w:rPr>
            </w:pPr>
            <w:r>
              <w:rPr>
                <w:rFonts w:ascii="Arial" w:hAnsi="Arial" w:cs="Arial"/>
              </w:rPr>
              <w:t>Observe as imagens.</w:t>
            </w:r>
          </w:p>
          <w:p w:rsidR="00126398" w:rsidRDefault="00126398" w:rsidP="003D405A">
            <w:pPr>
              <w:spacing w:after="120"/>
              <w:rPr>
                <w:rFonts w:ascii="Arial" w:hAnsi="Arial" w:cs="Arial"/>
              </w:rPr>
            </w:pPr>
          </w:p>
          <w:tbl>
            <w:tblPr>
              <w:tblW w:w="0" w:type="auto"/>
              <w:tblLook w:val="00A0"/>
            </w:tblPr>
            <w:tblGrid>
              <w:gridCol w:w="5344"/>
              <w:gridCol w:w="5345"/>
            </w:tblGrid>
            <w:tr w:rsidR="00126398">
              <w:tc>
                <w:tcPr>
                  <w:tcW w:w="5344" w:type="dxa"/>
                </w:tcPr>
                <w:p w:rsidR="00126398" w:rsidRPr="000F6213" w:rsidRDefault="00126398" w:rsidP="000F6213">
                  <w:pPr>
                    <w:spacing w:after="120"/>
                    <w:jc w:val="center"/>
                    <w:rPr>
                      <w:rFonts w:ascii="Arial" w:hAnsi="Arial" w:cs="Arial"/>
                      <w:b/>
                      <w:bCs/>
                    </w:rPr>
                  </w:pPr>
                  <w:r w:rsidRPr="000F6213">
                    <w:rPr>
                      <w:rFonts w:ascii="Arial" w:hAnsi="Arial" w:cs="Arial"/>
                      <w:b/>
                      <w:bCs/>
                    </w:rPr>
                    <w:t xml:space="preserve">ABRAÇO EM ÁRVORE SECULAR </w:t>
                  </w:r>
                </w:p>
              </w:tc>
              <w:tc>
                <w:tcPr>
                  <w:tcW w:w="5345" w:type="dxa"/>
                </w:tcPr>
                <w:p w:rsidR="00126398" w:rsidRPr="000F6213" w:rsidRDefault="00126398" w:rsidP="000F6213">
                  <w:pPr>
                    <w:spacing w:after="120"/>
                    <w:jc w:val="center"/>
                    <w:rPr>
                      <w:rFonts w:ascii="Arial" w:hAnsi="Arial" w:cs="Arial"/>
                      <w:b/>
                      <w:bCs/>
                    </w:rPr>
                  </w:pPr>
                  <w:r w:rsidRPr="000F6213">
                    <w:rPr>
                      <w:rFonts w:ascii="Arial" w:hAnsi="Arial" w:cs="Arial"/>
                      <w:b/>
                      <w:bCs/>
                    </w:rPr>
                    <w:t>DESMATAMENTO DE MADEIRA DE LEI</w:t>
                  </w:r>
                </w:p>
              </w:tc>
            </w:tr>
            <w:tr w:rsidR="00126398">
              <w:tc>
                <w:tcPr>
                  <w:tcW w:w="5344" w:type="dxa"/>
                </w:tcPr>
                <w:p w:rsidR="00126398" w:rsidRPr="000F6213" w:rsidRDefault="00126398" w:rsidP="000F6213">
                  <w:pPr>
                    <w:spacing w:after="120"/>
                    <w:jc w:val="center"/>
                    <w:rPr>
                      <w:rFonts w:ascii="Arial" w:hAnsi="Arial" w:cs="Arial"/>
                    </w:rPr>
                  </w:pPr>
                  <w:r w:rsidRPr="00CA7317">
                    <w:rPr>
                      <w:noProof/>
                    </w:rPr>
                    <w:pict>
                      <v:shape id="_x0000_i1050" type="#_x0000_t75" alt="http://www.clmais.com.br/public/noticias/024026_crop.jpg" style="width:252.75pt;height:154.5pt;visibility:visible">
                        <v:imagedata r:id="rId120" o:title=""/>
                      </v:shape>
                    </w:pict>
                  </w:r>
                </w:p>
              </w:tc>
              <w:tc>
                <w:tcPr>
                  <w:tcW w:w="5345" w:type="dxa"/>
                </w:tcPr>
                <w:p w:rsidR="00126398" w:rsidRPr="000F6213" w:rsidRDefault="00126398" w:rsidP="000F6213">
                  <w:pPr>
                    <w:spacing w:after="120"/>
                    <w:jc w:val="center"/>
                    <w:rPr>
                      <w:rFonts w:ascii="Arial" w:hAnsi="Arial" w:cs="Arial"/>
                    </w:rPr>
                  </w:pPr>
                  <w:r w:rsidRPr="00CA7317">
                    <w:rPr>
                      <w:noProof/>
                    </w:rPr>
                    <w:pict>
                      <v:shape id="Imagem 4" o:spid="_x0000_i1051" type="#_x0000_t75" alt="http://ipevs.org.br/blog/wp-content/uploads/2009/03/parana_desmatamento_araucaria_imp_16-03.jpg" style="width:232.5pt;height:156pt;visibility:visible">
                        <v:imagedata r:id="rId121" o:title=""/>
                      </v:shape>
                    </w:pict>
                  </w:r>
                </w:p>
              </w:tc>
            </w:tr>
            <w:tr w:rsidR="00126398">
              <w:tc>
                <w:tcPr>
                  <w:tcW w:w="5344" w:type="dxa"/>
                </w:tcPr>
                <w:p w:rsidR="00126398" w:rsidRPr="000F6213" w:rsidRDefault="00126398" w:rsidP="000F6213">
                  <w:pPr>
                    <w:spacing w:after="120"/>
                    <w:jc w:val="right"/>
                    <w:rPr>
                      <w:rFonts w:ascii="Arial" w:hAnsi="Arial" w:cs="Arial"/>
                      <w:sz w:val="16"/>
                      <w:szCs w:val="16"/>
                    </w:rPr>
                  </w:pPr>
                  <w:r w:rsidRPr="000F6213">
                    <w:rPr>
                      <w:rFonts w:ascii="Arial" w:hAnsi="Arial" w:cs="Arial"/>
                      <w:sz w:val="16"/>
                      <w:szCs w:val="16"/>
                    </w:rPr>
                    <w:t xml:space="preserve">Disponível em: </w:t>
                  </w:r>
                  <w:hyperlink r:id="rId122" w:history="1">
                    <w:r w:rsidRPr="000F6213">
                      <w:rPr>
                        <w:rStyle w:val="Hyperlink"/>
                        <w:rFonts w:ascii="Arial" w:hAnsi="Arial" w:cs="Arial"/>
                        <w:color w:val="auto"/>
                        <w:sz w:val="16"/>
                        <w:szCs w:val="16"/>
                        <w:u w:val="none"/>
                      </w:rPr>
                      <w:t>http://www.clmais.com.br/public/noticias/024026_crop.jpg</w:t>
                    </w:r>
                  </w:hyperlink>
                  <w:r w:rsidRPr="000F6213">
                    <w:rPr>
                      <w:rFonts w:ascii="Arial" w:hAnsi="Arial" w:cs="Arial"/>
                      <w:sz w:val="16"/>
                      <w:szCs w:val="16"/>
                    </w:rPr>
                    <w:t xml:space="preserve">. Acesso em: 19 jun. 2016.  </w:t>
                  </w:r>
                </w:p>
              </w:tc>
              <w:tc>
                <w:tcPr>
                  <w:tcW w:w="5345" w:type="dxa"/>
                </w:tcPr>
                <w:p w:rsidR="00126398" w:rsidRPr="000F6213" w:rsidRDefault="00126398" w:rsidP="000F6213">
                  <w:pPr>
                    <w:spacing w:after="120"/>
                    <w:jc w:val="right"/>
                    <w:rPr>
                      <w:rFonts w:ascii="Arial" w:hAnsi="Arial" w:cs="Arial"/>
                      <w:sz w:val="16"/>
                      <w:szCs w:val="16"/>
                    </w:rPr>
                  </w:pPr>
                  <w:r w:rsidRPr="000F6213">
                    <w:rPr>
                      <w:rFonts w:ascii="Arial" w:hAnsi="Arial" w:cs="Arial"/>
                      <w:sz w:val="16"/>
                      <w:szCs w:val="16"/>
                    </w:rPr>
                    <w:t xml:space="preserve">Disponível em: </w:t>
                  </w:r>
                  <w:hyperlink r:id="rId123" w:history="1">
                    <w:r w:rsidRPr="000F6213">
                      <w:rPr>
                        <w:rStyle w:val="Hyperlink"/>
                        <w:rFonts w:ascii="Arial" w:hAnsi="Arial" w:cs="Arial"/>
                        <w:color w:val="auto"/>
                        <w:sz w:val="16"/>
                        <w:szCs w:val="16"/>
                        <w:u w:val="none"/>
                      </w:rPr>
                      <w:t>http://ipevs.org.br/blog/?tag=araucaria</w:t>
                    </w:r>
                  </w:hyperlink>
                  <w:r w:rsidRPr="000F6213">
                    <w:rPr>
                      <w:rFonts w:ascii="Arial" w:hAnsi="Arial" w:cs="Arial"/>
                      <w:sz w:val="16"/>
                      <w:szCs w:val="16"/>
                    </w:rPr>
                    <w:t xml:space="preserve">. Acesso em: 19 jun. 2016. </w:t>
                  </w:r>
                </w:p>
              </w:tc>
            </w:tr>
          </w:tbl>
          <w:p w:rsidR="00126398" w:rsidRDefault="00126398" w:rsidP="003D405A">
            <w:pPr>
              <w:spacing w:after="120"/>
              <w:rPr>
                <w:rFonts w:ascii="Arial" w:hAnsi="Arial" w:cs="Arial"/>
              </w:rPr>
            </w:pPr>
          </w:p>
          <w:p w:rsidR="00126398" w:rsidRDefault="00126398" w:rsidP="003D405A">
            <w:pPr>
              <w:spacing w:after="120"/>
              <w:rPr>
                <w:rFonts w:ascii="Arial" w:hAnsi="Arial" w:cs="Arial"/>
              </w:rPr>
            </w:pPr>
          </w:p>
          <w:p w:rsidR="00126398" w:rsidRDefault="00126398" w:rsidP="003D405A">
            <w:pPr>
              <w:spacing w:after="120"/>
              <w:rPr>
                <w:rFonts w:ascii="Arial" w:hAnsi="Arial" w:cs="Arial"/>
              </w:rPr>
            </w:pPr>
          </w:p>
          <w:p w:rsidR="00126398" w:rsidRDefault="00126398" w:rsidP="003D405A">
            <w:pPr>
              <w:spacing w:after="120"/>
              <w:rPr>
                <w:rFonts w:ascii="Arial" w:hAnsi="Arial" w:cs="Arial"/>
              </w:rPr>
            </w:pPr>
            <w:r>
              <w:rPr>
                <w:rFonts w:ascii="Arial" w:hAnsi="Arial" w:cs="Arial"/>
              </w:rPr>
              <w:t>a) Cite uma causa do desmatamento da Mata de Araucária.</w:t>
            </w:r>
          </w:p>
          <w:p w:rsidR="00126398" w:rsidRDefault="00126398" w:rsidP="003D405A">
            <w:pPr>
              <w:spacing w:after="120"/>
              <w:rPr>
                <w:rFonts w:ascii="Arial" w:hAnsi="Arial" w:cs="Arial"/>
              </w:rPr>
            </w:pPr>
            <w:r>
              <w:rPr>
                <w:rFonts w:ascii="Arial" w:hAnsi="Arial" w:cs="Arial"/>
              </w:rPr>
              <w:t xml:space="preserve">b) Analise a necessidade de abraçar a araucária. </w:t>
            </w:r>
          </w:p>
          <w:p w:rsidR="00126398" w:rsidRDefault="00126398" w:rsidP="003D405A">
            <w:pPr>
              <w:spacing w:after="120"/>
              <w:rPr>
                <w:rFonts w:ascii="Arial" w:hAnsi="Arial" w:cs="Arial"/>
              </w:rPr>
            </w:pPr>
          </w:p>
          <w:p w:rsidR="00126398" w:rsidRDefault="00126398" w:rsidP="003D405A">
            <w:pPr>
              <w:spacing w:after="120"/>
              <w:rPr>
                <w:rFonts w:ascii="Arial" w:hAnsi="Arial" w:cs="Arial"/>
              </w:rPr>
            </w:pPr>
          </w:p>
          <w:p w:rsidR="00126398" w:rsidRPr="006D76FD" w:rsidRDefault="00126398" w:rsidP="003D405A">
            <w:pPr>
              <w:spacing w:after="120"/>
              <w:rPr>
                <w:rFonts w:ascii="Arial" w:hAnsi="Arial" w:cs="Arial"/>
              </w:rPr>
            </w:pPr>
          </w:p>
        </w:tc>
      </w:tr>
      <w:tr w:rsidR="00126398" w:rsidRPr="00BD201F">
        <w:trPr>
          <w:gridAfter w:val="1"/>
          <w:wAfter w:w="51" w:type="dxa"/>
          <w:trHeight w:val="365"/>
        </w:trPr>
        <w:tc>
          <w:tcPr>
            <w:tcW w:w="2439" w:type="dxa"/>
            <w:vAlign w:val="center"/>
          </w:tcPr>
          <w:p w:rsidR="00126398" w:rsidRPr="00EE1135" w:rsidRDefault="00126398" w:rsidP="003D405A">
            <w:pPr>
              <w:rPr>
                <w:rFonts w:ascii="Arial" w:hAnsi="Arial" w:cs="Arial"/>
                <w:b/>
                <w:bCs/>
                <w:color w:val="FF0000"/>
              </w:rPr>
            </w:pPr>
            <w:r>
              <w:rPr>
                <w:rFonts w:ascii="Arial" w:hAnsi="Arial" w:cs="Arial"/>
                <w:b/>
                <w:bCs/>
                <w:color w:val="FF0000"/>
              </w:rPr>
              <w:t>Resposta Comentada</w:t>
            </w:r>
          </w:p>
        </w:tc>
        <w:tc>
          <w:tcPr>
            <w:tcW w:w="1389" w:type="dxa"/>
            <w:gridSpan w:val="2"/>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34</w:t>
            </w:r>
          </w:p>
        </w:tc>
        <w:tc>
          <w:tcPr>
            <w:tcW w:w="2410" w:type="dxa"/>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Disciplina: Geografia </w:t>
            </w:r>
          </w:p>
        </w:tc>
        <w:tc>
          <w:tcPr>
            <w:tcW w:w="1276" w:type="dxa"/>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7º</w:t>
            </w:r>
          </w:p>
        </w:tc>
        <w:tc>
          <w:tcPr>
            <w:tcW w:w="3294" w:type="dxa"/>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Nível de dificuldade: Fácil  </w:t>
            </w:r>
          </w:p>
        </w:tc>
      </w:tr>
      <w:tr w:rsidR="00126398" w:rsidRPr="00D125AB">
        <w:trPr>
          <w:gridAfter w:val="1"/>
          <w:wAfter w:w="51" w:type="dxa"/>
          <w:trHeight w:val="373"/>
        </w:trPr>
        <w:tc>
          <w:tcPr>
            <w:tcW w:w="10808" w:type="dxa"/>
            <w:gridSpan w:val="6"/>
          </w:tcPr>
          <w:p w:rsidR="00126398" w:rsidRPr="008B7FBF" w:rsidRDefault="00126398" w:rsidP="003D405A">
            <w:pPr>
              <w:rPr>
                <w:sz w:val="12"/>
                <w:szCs w:val="12"/>
              </w:rPr>
            </w:pPr>
          </w:p>
          <w:p w:rsidR="00126398" w:rsidRPr="00A21366" w:rsidRDefault="00126398" w:rsidP="00767E00">
            <w:pPr>
              <w:spacing w:after="120"/>
              <w:jc w:val="both"/>
              <w:rPr>
                <w:rFonts w:ascii="Arial" w:hAnsi="Arial" w:cs="Arial"/>
              </w:rPr>
            </w:pPr>
            <w:r w:rsidRPr="00A21366">
              <w:rPr>
                <w:rFonts w:ascii="Arial" w:hAnsi="Arial" w:cs="Arial"/>
              </w:rPr>
              <w:t>a) Fabricação de móveis, expansão da agropecuária, construção de cidades.</w:t>
            </w:r>
          </w:p>
          <w:p w:rsidR="00126398" w:rsidRPr="00903562" w:rsidRDefault="00126398" w:rsidP="00767E00">
            <w:pPr>
              <w:spacing w:after="120"/>
              <w:jc w:val="both"/>
              <w:rPr>
                <w:rFonts w:ascii="Arial" w:hAnsi="Arial" w:cs="Arial"/>
              </w:rPr>
            </w:pPr>
            <w:r w:rsidRPr="00A21366">
              <w:rPr>
                <w:rFonts w:ascii="Arial" w:hAnsi="Arial" w:cs="Arial"/>
              </w:rPr>
              <w:t xml:space="preserve">b) As araucárias são protegidas por lei e parte da natureza de grande parcela da região Sul. Sua preservação é importante para a sobrevivência de animais, para a proteção de mananciais e da cultura regional. </w:t>
            </w:r>
          </w:p>
        </w:tc>
      </w:tr>
    </w:tbl>
    <w:p w:rsidR="00126398" w:rsidRPr="00D6200F" w:rsidRDefault="00126398" w:rsidP="004E740E">
      <w:pPr>
        <w:spacing w:before="120" w:after="120"/>
        <w:rPr>
          <w:rFonts w:ascii="Arial" w:hAnsi="Arial" w:cs="Arial"/>
        </w:rPr>
      </w:pPr>
    </w:p>
    <w:p w:rsidR="00126398" w:rsidRPr="00466EC4" w:rsidRDefault="00126398" w:rsidP="004E740E">
      <w:pPr>
        <w:spacing w:before="120" w:after="120"/>
        <w:rPr>
          <w:rFonts w:ascii="Arial" w:hAnsi="Arial" w:cs="Arial"/>
          <w:color w:val="0070C0"/>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457"/>
        <w:gridCol w:w="1134"/>
        <w:gridCol w:w="3153"/>
        <w:gridCol w:w="51"/>
      </w:tblGrid>
      <w:tr w:rsidR="00126398" w:rsidRPr="00D125AB">
        <w:tc>
          <w:tcPr>
            <w:tcW w:w="3682" w:type="dxa"/>
            <w:gridSpan w:val="2"/>
            <w:vAlign w:val="center"/>
          </w:tcPr>
          <w:p w:rsidR="00126398" w:rsidRPr="00EE1135" w:rsidRDefault="00126398" w:rsidP="003D405A">
            <w:pPr>
              <w:spacing w:before="120" w:after="120"/>
              <w:rPr>
                <w:rFonts w:ascii="Arial" w:hAnsi="Arial" w:cs="Arial"/>
                <w:b/>
                <w:bCs/>
              </w:rPr>
            </w:pPr>
            <w:r>
              <w:rPr>
                <w:rFonts w:ascii="Arial" w:hAnsi="Arial" w:cs="Arial"/>
                <w:b/>
                <w:bCs/>
              </w:rPr>
              <w:t xml:space="preserve">BANCO DE QUESTÕES </w:t>
            </w:r>
          </w:p>
        </w:tc>
        <w:tc>
          <w:tcPr>
            <w:tcW w:w="2824"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1134" w:type="dxa"/>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Ano: </w:t>
            </w:r>
            <w:r>
              <w:rPr>
                <w:rFonts w:ascii="Arial" w:hAnsi="Arial" w:cs="Arial"/>
                <w:b/>
                <w:bCs/>
              </w:rPr>
              <w:t>7º</w:t>
            </w:r>
          </w:p>
        </w:tc>
        <w:tc>
          <w:tcPr>
            <w:tcW w:w="3204"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Difícil </w:t>
            </w:r>
          </w:p>
        </w:tc>
      </w:tr>
      <w:tr w:rsidR="00126398" w:rsidRPr="00D125AB">
        <w:tc>
          <w:tcPr>
            <w:tcW w:w="10844" w:type="dxa"/>
            <w:gridSpan w:val="7"/>
          </w:tcPr>
          <w:p w:rsidR="00126398" w:rsidRDefault="00126398" w:rsidP="00767E00">
            <w:pPr>
              <w:spacing w:after="120"/>
              <w:jc w:val="both"/>
            </w:pPr>
            <w:r w:rsidRPr="00EE1135">
              <w:rPr>
                <w:rFonts w:ascii="Arial" w:hAnsi="Arial" w:cs="Arial"/>
                <w:b/>
                <w:bCs/>
              </w:rPr>
              <w:t>Competência</w:t>
            </w:r>
            <w:r>
              <w:rPr>
                <w:rFonts w:ascii="Arial" w:hAnsi="Arial" w:cs="Arial"/>
                <w:b/>
                <w:bCs/>
              </w:rPr>
              <w:t xml:space="preserve">: </w:t>
            </w:r>
            <w:r w:rsidRPr="00D04908">
              <w:rPr>
                <w:rFonts w:ascii="Arial" w:hAnsi="Arial" w:cs="Arial"/>
              </w:rPr>
              <w:t>Compreender e analisar a organização do território brasileiro e mundial e as novas territorialidades do espaço geográfico enfocando as formas visíveis e concretas do espaço atual e do tempo histórico em um contexto político econômico.</w:t>
            </w:r>
          </w:p>
          <w:p w:rsidR="00126398" w:rsidRPr="00EE1135" w:rsidRDefault="00126398" w:rsidP="00767E00">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Pr>
                <w:rFonts w:ascii="Arial" w:hAnsi="Arial" w:cs="Arial"/>
              </w:rPr>
              <w:t>R</w:t>
            </w:r>
            <w:r w:rsidRPr="00456C28">
              <w:rPr>
                <w:rFonts w:ascii="Arial" w:hAnsi="Arial" w:cs="Arial"/>
              </w:rPr>
              <w:t>econhecer as transformações ocorridas no campo brasileiro em função da modernização agrícola.</w:t>
            </w:r>
          </w:p>
        </w:tc>
      </w:tr>
      <w:tr w:rsidR="00126398" w:rsidRPr="00D125AB">
        <w:trPr>
          <w:trHeight w:val="672"/>
        </w:trPr>
        <w:tc>
          <w:tcPr>
            <w:tcW w:w="10844" w:type="dxa"/>
            <w:gridSpan w:val="7"/>
          </w:tcPr>
          <w:p w:rsidR="00126398" w:rsidRDefault="00126398" w:rsidP="00767E00">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166D33">
              <w:rPr>
                <w:rFonts w:ascii="Arial" w:hAnsi="Arial" w:cs="Arial"/>
              </w:rPr>
              <w:t xml:space="preserve">Regiões brasileiras – Unidade 4 - Capítulo </w:t>
            </w:r>
            <w:r>
              <w:rPr>
                <w:rFonts w:ascii="Arial" w:hAnsi="Arial" w:cs="Arial"/>
              </w:rPr>
              <w:t>10</w:t>
            </w:r>
            <w:r w:rsidRPr="00166D33">
              <w:rPr>
                <w:rFonts w:ascii="Arial" w:hAnsi="Arial" w:cs="Arial"/>
              </w:rPr>
              <w:t xml:space="preserve"> – Livro 2 2016.</w:t>
            </w:r>
          </w:p>
          <w:p w:rsidR="00126398" w:rsidRPr="00F04C04" w:rsidRDefault="00126398" w:rsidP="00767E00">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35</w:t>
            </w:r>
          </w:p>
        </w:tc>
      </w:tr>
      <w:tr w:rsidR="00126398">
        <w:tblPrEx>
          <w:tblCellMar>
            <w:left w:w="70" w:type="dxa"/>
            <w:right w:w="70" w:type="dxa"/>
          </w:tblCellMar>
          <w:tblLook w:val="0000"/>
        </w:tblPrEx>
        <w:trPr>
          <w:trHeight w:val="2068"/>
        </w:trPr>
        <w:tc>
          <w:tcPr>
            <w:tcW w:w="10844" w:type="dxa"/>
            <w:gridSpan w:val="7"/>
            <w:tcBorders>
              <w:left w:val="nil"/>
              <w:bottom w:val="nil"/>
              <w:right w:val="nil"/>
            </w:tcBorders>
          </w:tcPr>
          <w:p w:rsidR="00126398" w:rsidRPr="00E76E2A" w:rsidRDefault="00126398" w:rsidP="003D405A">
            <w:pPr>
              <w:shd w:val="clear" w:color="auto" w:fill="FFFFFF"/>
              <w:textAlignment w:val="baseline"/>
              <w:rPr>
                <w:rFonts w:ascii="Arial" w:hAnsi="Arial" w:cs="Arial"/>
                <w:b/>
                <w:bCs/>
                <w:sz w:val="12"/>
                <w:szCs w:val="12"/>
              </w:rPr>
            </w:pPr>
          </w:p>
          <w:p w:rsidR="00126398" w:rsidRDefault="00126398" w:rsidP="003D405A">
            <w:pPr>
              <w:spacing w:after="120"/>
              <w:rPr>
                <w:rFonts w:ascii="Arial" w:hAnsi="Arial" w:cs="Arial"/>
              </w:rPr>
            </w:pPr>
            <w:r>
              <w:rPr>
                <w:rFonts w:ascii="Arial" w:hAnsi="Arial" w:cs="Arial"/>
              </w:rPr>
              <w:t>Analise os gráficos com a estimativa de safra do ano de 2011.</w:t>
            </w:r>
          </w:p>
          <w:p w:rsidR="00126398" w:rsidRDefault="00126398" w:rsidP="003D405A">
            <w:pPr>
              <w:spacing w:after="120"/>
              <w:rPr>
                <w:rFonts w:ascii="Arial" w:hAnsi="Arial" w:cs="Arial"/>
              </w:rPr>
            </w:pPr>
          </w:p>
          <w:p w:rsidR="00126398" w:rsidRDefault="00126398" w:rsidP="003D405A">
            <w:pPr>
              <w:spacing w:after="120"/>
              <w:jc w:val="center"/>
              <w:rPr>
                <w:rFonts w:ascii="Arial" w:hAnsi="Arial" w:cs="Arial"/>
              </w:rPr>
            </w:pPr>
            <w:r w:rsidRPr="00CA7317">
              <w:rPr>
                <w:noProof/>
              </w:rPr>
              <w:pict>
                <v:shape id="Imagem 34" o:spid="_x0000_i1052" type="#_x0000_t75" alt="I02" style="width:373.5pt;height:204.75pt;visibility:visible">
                  <v:imagedata r:id="rId124" o:title=""/>
                </v:shape>
              </w:pict>
            </w:r>
          </w:p>
          <w:p w:rsidR="00126398" w:rsidRPr="002641A6" w:rsidRDefault="00126398" w:rsidP="00767E00">
            <w:pPr>
              <w:spacing w:after="120"/>
              <w:jc w:val="right"/>
              <w:rPr>
                <w:rFonts w:ascii="Arial" w:hAnsi="Arial" w:cs="Arial"/>
                <w:sz w:val="16"/>
                <w:szCs w:val="16"/>
              </w:rPr>
            </w:pPr>
            <w:r w:rsidRPr="002641A6">
              <w:rPr>
                <w:rFonts w:ascii="Arial" w:hAnsi="Arial" w:cs="Arial"/>
                <w:sz w:val="16"/>
                <w:szCs w:val="16"/>
              </w:rPr>
              <w:t xml:space="preserve">Disponível em: </w:t>
            </w:r>
            <w:hyperlink r:id="rId125" w:history="1">
              <w:r w:rsidRPr="009E14A5">
                <w:rPr>
                  <w:rStyle w:val="Hyperlink"/>
                  <w:rFonts w:ascii="Arial" w:hAnsi="Arial" w:cs="Arial"/>
                  <w:color w:val="auto"/>
                  <w:sz w:val="16"/>
                  <w:szCs w:val="16"/>
                  <w:u w:val="none"/>
                </w:rPr>
                <w:t>http://www.ricardobergamini.com.br/portal/index.php?option=com_content&amp;view=article&amp;id=331:levantamento-sistematico-da-producao-agricola--fonte-ibge-base-outubro-de-2011&amp;catid=2:ricardo-bergamini&amp;Itemid=4</w:t>
              </w:r>
            </w:hyperlink>
            <w:r w:rsidRPr="00BB6A4E">
              <w:rPr>
                <w:rFonts w:ascii="Arial" w:hAnsi="Arial" w:cs="Arial"/>
                <w:sz w:val="16"/>
                <w:szCs w:val="16"/>
              </w:rPr>
              <w:t xml:space="preserve">. </w:t>
            </w:r>
            <w:r>
              <w:rPr>
                <w:rFonts w:ascii="Arial" w:hAnsi="Arial" w:cs="Arial"/>
                <w:sz w:val="16"/>
                <w:szCs w:val="16"/>
              </w:rPr>
              <w:t xml:space="preserve">Acesso em: 19 </w:t>
            </w:r>
            <w:r w:rsidRPr="002641A6">
              <w:rPr>
                <w:rFonts w:ascii="Arial" w:hAnsi="Arial" w:cs="Arial"/>
                <w:sz w:val="16"/>
                <w:szCs w:val="16"/>
              </w:rPr>
              <w:t>jun. 2016</w:t>
            </w:r>
            <w:r>
              <w:rPr>
                <w:rFonts w:ascii="Arial" w:hAnsi="Arial" w:cs="Arial"/>
                <w:sz w:val="16"/>
                <w:szCs w:val="16"/>
              </w:rPr>
              <w:t>.</w:t>
            </w:r>
            <w:r w:rsidRPr="002641A6">
              <w:rPr>
                <w:rFonts w:ascii="Arial" w:hAnsi="Arial" w:cs="Arial"/>
                <w:sz w:val="16"/>
                <w:szCs w:val="16"/>
              </w:rPr>
              <w:t xml:space="preserve"> </w:t>
            </w:r>
          </w:p>
          <w:p w:rsidR="00126398" w:rsidRDefault="00126398" w:rsidP="003D405A">
            <w:pPr>
              <w:spacing w:after="120"/>
              <w:rPr>
                <w:rFonts w:ascii="Arial" w:hAnsi="Arial" w:cs="Arial"/>
              </w:rPr>
            </w:pPr>
          </w:p>
          <w:p w:rsidR="00126398" w:rsidRDefault="00126398" w:rsidP="003D405A">
            <w:pPr>
              <w:spacing w:after="120"/>
              <w:rPr>
                <w:rFonts w:ascii="Arial" w:hAnsi="Arial" w:cs="Arial"/>
              </w:rPr>
            </w:pPr>
          </w:p>
          <w:p w:rsidR="00126398" w:rsidRDefault="00126398" w:rsidP="00767E00">
            <w:pPr>
              <w:spacing w:after="120"/>
              <w:rPr>
                <w:rFonts w:ascii="Arial" w:hAnsi="Arial" w:cs="Arial"/>
              </w:rPr>
            </w:pPr>
            <w:r>
              <w:rPr>
                <w:rFonts w:ascii="Arial" w:hAnsi="Arial" w:cs="Arial"/>
              </w:rPr>
              <w:t>a) Aponte a participação da região Sul no total da produção brasileira de cereais, leguminosas e oleaginosas.</w:t>
            </w:r>
          </w:p>
          <w:p w:rsidR="00126398" w:rsidRDefault="00126398" w:rsidP="00767E00">
            <w:pPr>
              <w:spacing w:after="120"/>
              <w:rPr>
                <w:rFonts w:ascii="Arial" w:hAnsi="Arial" w:cs="Arial"/>
              </w:rPr>
            </w:pPr>
            <w:r>
              <w:rPr>
                <w:rFonts w:ascii="Arial" w:hAnsi="Arial" w:cs="Arial"/>
              </w:rPr>
              <w:t>b) Cite e explique dois fatores que contribuem para o sucesso do setor primário na região Sul.</w:t>
            </w:r>
          </w:p>
          <w:p w:rsidR="00126398" w:rsidRDefault="00126398" w:rsidP="003D405A">
            <w:pPr>
              <w:spacing w:after="120"/>
              <w:rPr>
                <w:rFonts w:ascii="Arial" w:hAnsi="Arial" w:cs="Arial"/>
              </w:rPr>
            </w:pPr>
          </w:p>
          <w:p w:rsidR="00126398" w:rsidRPr="006D76FD" w:rsidRDefault="00126398" w:rsidP="003D405A">
            <w:pPr>
              <w:spacing w:after="120"/>
              <w:rPr>
                <w:rFonts w:ascii="Arial" w:hAnsi="Arial" w:cs="Arial"/>
              </w:rPr>
            </w:pPr>
          </w:p>
        </w:tc>
      </w:tr>
      <w:tr w:rsidR="00126398" w:rsidRPr="00BD201F">
        <w:trPr>
          <w:gridAfter w:val="1"/>
          <w:wAfter w:w="51" w:type="dxa"/>
          <w:trHeight w:val="365"/>
        </w:trPr>
        <w:tc>
          <w:tcPr>
            <w:tcW w:w="2439" w:type="dxa"/>
            <w:vAlign w:val="center"/>
          </w:tcPr>
          <w:p w:rsidR="00126398" w:rsidRPr="00EE1135" w:rsidRDefault="00126398" w:rsidP="003D405A">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35</w:t>
            </w:r>
          </w:p>
        </w:tc>
        <w:tc>
          <w:tcPr>
            <w:tcW w:w="2457" w:type="dxa"/>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Disciplina: Geografia </w:t>
            </w:r>
          </w:p>
        </w:tc>
        <w:tc>
          <w:tcPr>
            <w:tcW w:w="1134" w:type="dxa"/>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7º</w:t>
            </w:r>
          </w:p>
        </w:tc>
        <w:tc>
          <w:tcPr>
            <w:tcW w:w="3153" w:type="dxa"/>
            <w:vAlign w:val="center"/>
          </w:tcPr>
          <w:p w:rsidR="00126398" w:rsidRPr="00EE1135" w:rsidRDefault="00126398" w:rsidP="00767E00">
            <w:pPr>
              <w:rPr>
                <w:rFonts w:ascii="Arial" w:hAnsi="Arial" w:cs="Arial"/>
                <w:b/>
                <w:bCs/>
                <w:color w:val="FF0000"/>
              </w:rPr>
            </w:pPr>
            <w:r>
              <w:rPr>
                <w:rFonts w:ascii="Arial" w:hAnsi="Arial" w:cs="Arial"/>
                <w:b/>
                <w:bCs/>
                <w:color w:val="FF0000"/>
              </w:rPr>
              <w:t xml:space="preserve">Nível de dificuldade: Difícil </w:t>
            </w:r>
          </w:p>
        </w:tc>
      </w:tr>
      <w:tr w:rsidR="00126398" w:rsidRPr="00D125AB">
        <w:trPr>
          <w:gridAfter w:val="1"/>
          <w:wAfter w:w="51" w:type="dxa"/>
          <w:trHeight w:val="373"/>
        </w:trPr>
        <w:tc>
          <w:tcPr>
            <w:tcW w:w="10808" w:type="dxa"/>
            <w:gridSpan w:val="6"/>
          </w:tcPr>
          <w:p w:rsidR="00126398" w:rsidRPr="008B7FBF" w:rsidRDefault="00126398" w:rsidP="003D405A">
            <w:pPr>
              <w:rPr>
                <w:sz w:val="12"/>
                <w:szCs w:val="12"/>
              </w:rPr>
            </w:pPr>
          </w:p>
          <w:p w:rsidR="00126398" w:rsidRDefault="00126398" w:rsidP="00767E00">
            <w:pPr>
              <w:spacing w:after="120"/>
              <w:jc w:val="both"/>
              <w:rPr>
                <w:rFonts w:ascii="Arial" w:hAnsi="Arial" w:cs="Arial"/>
              </w:rPr>
            </w:pPr>
            <w:r>
              <w:rPr>
                <w:rFonts w:ascii="Arial" w:hAnsi="Arial" w:cs="Arial"/>
              </w:rPr>
              <w:t>a) 42%.</w:t>
            </w:r>
          </w:p>
          <w:p w:rsidR="00126398" w:rsidRPr="00903562" w:rsidRDefault="00126398" w:rsidP="00767E00">
            <w:pPr>
              <w:spacing w:after="120"/>
              <w:jc w:val="both"/>
              <w:rPr>
                <w:rFonts w:ascii="Arial" w:hAnsi="Arial" w:cs="Arial"/>
              </w:rPr>
            </w:pPr>
            <w:r>
              <w:rPr>
                <w:rFonts w:ascii="Arial" w:hAnsi="Arial" w:cs="Arial"/>
              </w:rPr>
              <w:t xml:space="preserve">b) Terras férteis: as terras da região Sul são muito férteis, destacando a terra roxa paranaense. Grandes áreas com relevo plano que facilitam a mecanização da lavoura. Facilidade para a exportação devido à proximidade de importantes portos nos estados. Tradição agrícola dos imigrantes europeus aplicada na agricultura da região. </w:t>
            </w:r>
          </w:p>
        </w:tc>
      </w:tr>
    </w:tbl>
    <w:p w:rsidR="00126398" w:rsidRPr="00D6200F"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bookmarkStart w:id="0" w:name="_GoBack"/>
      <w:bookmarkEnd w:id="0"/>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316"/>
        <w:gridCol w:w="1134"/>
        <w:gridCol w:w="3294"/>
        <w:gridCol w:w="51"/>
      </w:tblGrid>
      <w:tr w:rsidR="00126398" w:rsidRPr="00D125AB">
        <w:tc>
          <w:tcPr>
            <w:tcW w:w="3682" w:type="dxa"/>
            <w:gridSpan w:val="2"/>
            <w:vAlign w:val="center"/>
          </w:tcPr>
          <w:p w:rsidR="00126398" w:rsidRPr="00EE1135" w:rsidRDefault="00126398" w:rsidP="003D405A">
            <w:pPr>
              <w:spacing w:before="120" w:after="120"/>
              <w:rPr>
                <w:rFonts w:ascii="Arial" w:hAnsi="Arial" w:cs="Arial"/>
                <w:b/>
                <w:bCs/>
              </w:rPr>
            </w:pPr>
            <w:r>
              <w:rPr>
                <w:rFonts w:ascii="Arial" w:hAnsi="Arial" w:cs="Arial"/>
                <w:b/>
                <w:bCs/>
              </w:rPr>
              <w:t xml:space="preserve">BANCO DE QUESTÕES </w:t>
            </w:r>
          </w:p>
        </w:tc>
        <w:tc>
          <w:tcPr>
            <w:tcW w:w="2698"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1134" w:type="dxa"/>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Ano: </w:t>
            </w:r>
            <w:r>
              <w:rPr>
                <w:rFonts w:ascii="Arial" w:hAnsi="Arial" w:cs="Arial"/>
                <w:b/>
                <w:bCs/>
              </w:rPr>
              <w:t>7º</w:t>
            </w:r>
          </w:p>
        </w:tc>
        <w:tc>
          <w:tcPr>
            <w:tcW w:w="3345"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w:t>
            </w:r>
          </w:p>
        </w:tc>
      </w:tr>
      <w:tr w:rsidR="00126398" w:rsidRPr="00D125AB">
        <w:tc>
          <w:tcPr>
            <w:tcW w:w="10859" w:type="dxa"/>
            <w:gridSpan w:val="7"/>
          </w:tcPr>
          <w:p w:rsidR="00126398" w:rsidRPr="00D04908" w:rsidRDefault="00126398" w:rsidP="00767E00">
            <w:pPr>
              <w:spacing w:after="120"/>
              <w:jc w:val="both"/>
              <w:rPr>
                <w:rFonts w:ascii="Arial" w:hAnsi="Arial" w:cs="Arial"/>
              </w:rPr>
            </w:pPr>
            <w:r w:rsidRPr="00EE1135">
              <w:rPr>
                <w:rFonts w:ascii="Arial" w:hAnsi="Arial" w:cs="Arial"/>
                <w:b/>
                <w:bCs/>
              </w:rPr>
              <w:t>Competência</w:t>
            </w:r>
            <w:r>
              <w:rPr>
                <w:rFonts w:ascii="Arial" w:hAnsi="Arial" w:cs="Arial"/>
                <w:b/>
                <w:bCs/>
              </w:rPr>
              <w:t xml:space="preserve">: </w:t>
            </w:r>
            <w:r>
              <w:rPr>
                <w:rFonts w:ascii="Arial" w:hAnsi="Arial" w:cs="Arial"/>
              </w:rPr>
              <w:t>I</w:t>
            </w:r>
            <w:r w:rsidRPr="00D04908">
              <w:rPr>
                <w:rFonts w:ascii="Arial" w:hAnsi="Arial" w:cs="Arial"/>
              </w:rPr>
              <w:t>nterpretar os códigos específicos utilizados pela Geografia na análise do espaço geográfico a partir de uma visão atual, enfocando a dinâmica tecnológica.</w:t>
            </w:r>
          </w:p>
          <w:p w:rsidR="00126398" w:rsidRPr="00EE1135" w:rsidRDefault="00126398" w:rsidP="00767E00">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D04908">
              <w:rPr>
                <w:rFonts w:ascii="Arial" w:hAnsi="Arial" w:cs="Arial"/>
              </w:rPr>
              <w:t>Aplicar os conceitos cartográficos na interpretação do espaço geográfico.</w:t>
            </w:r>
          </w:p>
        </w:tc>
      </w:tr>
      <w:tr w:rsidR="00126398" w:rsidRPr="00D125AB">
        <w:trPr>
          <w:trHeight w:val="672"/>
        </w:trPr>
        <w:tc>
          <w:tcPr>
            <w:tcW w:w="10859" w:type="dxa"/>
            <w:gridSpan w:val="7"/>
          </w:tcPr>
          <w:p w:rsidR="00126398" w:rsidRDefault="00126398" w:rsidP="00767E00">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166D33">
              <w:rPr>
                <w:rFonts w:ascii="Arial" w:hAnsi="Arial" w:cs="Arial"/>
              </w:rPr>
              <w:t xml:space="preserve">Regiões brasileiras – Unidade 4 - Capítulo </w:t>
            </w:r>
            <w:r>
              <w:rPr>
                <w:rFonts w:ascii="Arial" w:hAnsi="Arial" w:cs="Arial"/>
              </w:rPr>
              <w:t>10</w:t>
            </w:r>
            <w:r w:rsidRPr="00166D33">
              <w:rPr>
                <w:rFonts w:ascii="Arial" w:hAnsi="Arial" w:cs="Arial"/>
              </w:rPr>
              <w:t xml:space="preserve"> – Livro 2 2016.</w:t>
            </w:r>
          </w:p>
          <w:p w:rsidR="00126398" w:rsidRPr="00F04C04" w:rsidRDefault="00126398" w:rsidP="00767E00">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36</w:t>
            </w:r>
          </w:p>
        </w:tc>
      </w:tr>
      <w:tr w:rsidR="00126398">
        <w:tblPrEx>
          <w:tblCellMar>
            <w:left w:w="70" w:type="dxa"/>
            <w:right w:w="70" w:type="dxa"/>
          </w:tblCellMar>
          <w:tblLook w:val="0000"/>
        </w:tblPrEx>
        <w:trPr>
          <w:trHeight w:val="2068"/>
        </w:trPr>
        <w:tc>
          <w:tcPr>
            <w:tcW w:w="10859" w:type="dxa"/>
            <w:gridSpan w:val="7"/>
            <w:tcBorders>
              <w:left w:val="nil"/>
              <w:bottom w:val="nil"/>
              <w:right w:val="nil"/>
            </w:tcBorders>
          </w:tcPr>
          <w:p w:rsidR="00126398" w:rsidRPr="00E76E2A" w:rsidRDefault="00126398" w:rsidP="003D405A">
            <w:pPr>
              <w:shd w:val="clear" w:color="auto" w:fill="FFFFFF"/>
              <w:textAlignment w:val="baseline"/>
              <w:rPr>
                <w:rFonts w:ascii="Arial" w:hAnsi="Arial" w:cs="Arial"/>
                <w:b/>
                <w:bCs/>
                <w:sz w:val="12"/>
                <w:szCs w:val="12"/>
              </w:rPr>
            </w:pPr>
          </w:p>
          <w:p w:rsidR="00126398" w:rsidRDefault="00126398" w:rsidP="003D405A">
            <w:pPr>
              <w:spacing w:after="120"/>
              <w:rPr>
                <w:rFonts w:ascii="Arial" w:hAnsi="Arial" w:cs="Arial"/>
              </w:rPr>
            </w:pPr>
          </w:p>
          <w:p w:rsidR="00126398" w:rsidRDefault="00126398" w:rsidP="003D405A">
            <w:pPr>
              <w:spacing w:after="120"/>
              <w:rPr>
                <w:rFonts w:ascii="Arial" w:hAnsi="Arial" w:cs="Arial"/>
              </w:rPr>
            </w:pPr>
            <w:r>
              <w:rPr>
                <w:rFonts w:ascii="Arial" w:hAnsi="Arial" w:cs="Arial"/>
              </w:rPr>
              <w:t>Analise o mapa.</w:t>
            </w:r>
          </w:p>
          <w:p w:rsidR="00126398" w:rsidRPr="00E6694F" w:rsidRDefault="00126398" w:rsidP="003D405A">
            <w:pPr>
              <w:spacing w:after="120"/>
              <w:jc w:val="center"/>
              <w:rPr>
                <w:rFonts w:ascii="Arial" w:hAnsi="Arial" w:cs="Arial"/>
                <w:b/>
                <w:bCs/>
                <w:noProof/>
              </w:rPr>
            </w:pPr>
            <w:r w:rsidRPr="00E6694F">
              <w:rPr>
                <w:rFonts w:ascii="Arial" w:hAnsi="Arial" w:cs="Arial"/>
                <w:b/>
                <w:bCs/>
                <w:noProof/>
              </w:rPr>
              <w:t xml:space="preserve">USINAS </w:t>
            </w:r>
            <w:r w:rsidRPr="00A21366">
              <w:rPr>
                <w:rFonts w:ascii="Arial" w:hAnsi="Arial" w:cs="Arial"/>
                <w:b/>
                <w:bCs/>
                <w:noProof/>
              </w:rPr>
              <w:t>HIDRELÉTRICAS –</w:t>
            </w:r>
            <w:r w:rsidRPr="00E6694F">
              <w:rPr>
                <w:rFonts w:ascii="Arial" w:hAnsi="Arial" w:cs="Arial"/>
                <w:b/>
                <w:bCs/>
                <w:noProof/>
              </w:rPr>
              <w:t xml:space="preserve"> CENTRO – SUL DO BRASIL</w:t>
            </w:r>
          </w:p>
          <w:p w:rsidR="00126398" w:rsidRDefault="00126398" w:rsidP="003D405A">
            <w:pPr>
              <w:spacing w:after="120"/>
              <w:jc w:val="center"/>
              <w:rPr>
                <w:rFonts w:ascii="Arial" w:hAnsi="Arial" w:cs="Arial"/>
              </w:rPr>
            </w:pPr>
            <w:r w:rsidRPr="00CA7317">
              <w:rPr>
                <w:noProof/>
              </w:rPr>
              <w:pict>
                <v:shape id="Imagem 35" o:spid="_x0000_i1053" type="#_x0000_t75" alt="http://images.slideplayer.com.br/2/364573/slides/slide_4.jpg" style="width:287.25pt;height:199.5pt;visibility:visible">
                  <v:imagedata r:id="rId126" o:title="" croptop="34188f" cropbottom="6166f" cropleft="39094f"/>
                </v:shape>
              </w:pict>
            </w:r>
          </w:p>
          <w:p w:rsidR="00126398" w:rsidRPr="00E6694F" w:rsidRDefault="00126398" w:rsidP="00767E00">
            <w:pPr>
              <w:spacing w:after="120"/>
              <w:jc w:val="right"/>
              <w:rPr>
                <w:rFonts w:ascii="Arial" w:hAnsi="Arial" w:cs="Arial"/>
                <w:sz w:val="16"/>
                <w:szCs w:val="16"/>
              </w:rPr>
            </w:pPr>
            <w:r w:rsidRPr="00E6694F">
              <w:rPr>
                <w:rFonts w:ascii="Arial" w:hAnsi="Arial" w:cs="Arial"/>
                <w:sz w:val="16"/>
                <w:szCs w:val="16"/>
              </w:rPr>
              <w:t xml:space="preserve">Disponível em: </w:t>
            </w:r>
            <w:hyperlink r:id="rId127" w:history="1">
              <w:r w:rsidRPr="009E14A5">
                <w:rPr>
                  <w:rStyle w:val="Hyperlink"/>
                  <w:rFonts w:ascii="Arial" w:hAnsi="Arial" w:cs="Arial"/>
                  <w:color w:val="auto"/>
                  <w:sz w:val="16"/>
                  <w:szCs w:val="16"/>
                  <w:u w:val="none"/>
                </w:rPr>
                <w:t>http://images.slideplayer.com.br/2/364573/slides/slide_4.jpg</w:t>
              </w:r>
            </w:hyperlink>
            <w:r>
              <w:rPr>
                <w:rFonts w:ascii="Arial" w:hAnsi="Arial" w:cs="Arial"/>
                <w:sz w:val="16"/>
                <w:szCs w:val="16"/>
              </w:rPr>
              <w:t>. Acesso em: 19 jun. 2016. Adaptado.</w:t>
            </w:r>
          </w:p>
          <w:p w:rsidR="00126398" w:rsidRDefault="00126398" w:rsidP="003D405A">
            <w:pPr>
              <w:spacing w:after="120"/>
              <w:rPr>
                <w:rFonts w:ascii="Arial" w:hAnsi="Arial" w:cs="Arial"/>
              </w:rPr>
            </w:pPr>
          </w:p>
          <w:p w:rsidR="00126398" w:rsidRDefault="00126398" w:rsidP="003D405A">
            <w:pPr>
              <w:spacing w:after="120"/>
              <w:rPr>
                <w:rFonts w:ascii="Arial" w:hAnsi="Arial" w:cs="Arial"/>
              </w:rPr>
            </w:pPr>
          </w:p>
          <w:p w:rsidR="00126398" w:rsidRDefault="00126398" w:rsidP="003D405A">
            <w:pPr>
              <w:spacing w:after="120"/>
              <w:rPr>
                <w:rFonts w:ascii="Arial" w:hAnsi="Arial" w:cs="Arial"/>
              </w:rPr>
            </w:pPr>
          </w:p>
          <w:p w:rsidR="00126398" w:rsidRDefault="00126398" w:rsidP="003D405A">
            <w:pPr>
              <w:spacing w:after="120"/>
              <w:rPr>
                <w:rFonts w:ascii="Arial" w:hAnsi="Arial" w:cs="Arial"/>
              </w:rPr>
            </w:pPr>
            <w:r>
              <w:rPr>
                <w:rFonts w:ascii="Arial" w:hAnsi="Arial" w:cs="Arial"/>
              </w:rPr>
              <w:t>a) Aponte o nome de duas hidrelétricas da região Sul.</w:t>
            </w:r>
          </w:p>
          <w:p w:rsidR="00126398" w:rsidRDefault="00126398" w:rsidP="003D405A">
            <w:pPr>
              <w:spacing w:after="120"/>
              <w:rPr>
                <w:rFonts w:ascii="Arial" w:hAnsi="Arial" w:cs="Arial"/>
              </w:rPr>
            </w:pPr>
            <w:r>
              <w:rPr>
                <w:rFonts w:ascii="Arial" w:hAnsi="Arial" w:cs="Arial"/>
              </w:rPr>
              <w:t>b) Cite e explique dois fatores naturais que facilitaram a instalação de hidrelétricas na região Sul.</w:t>
            </w:r>
          </w:p>
          <w:p w:rsidR="00126398" w:rsidRDefault="00126398" w:rsidP="003D405A">
            <w:pPr>
              <w:spacing w:after="120"/>
              <w:rPr>
                <w:rFonts w:ascii="Arial" w:hAnsi="Arial" w:cs="Arial"/>
              </w:rPr>
            </w:pPr>
          </w:p>
          <w:p w:rsidR="00126398" w:rsidRDefault="00126398" w:rsidP="003D405A">
            <w:pPr>
              <w:spacing w:after="120"/>
              <w:rPr>
                <w:rFonts w:ascii="Arial" w:hAnsi="Arial" w:cs="Arial"/>
              </w:rPr>
            </w:pPr>
          </w:p>
          <w:p w:rsidR="00126398" w:rsidRPr="006D76FD" w:rsidRDefault="00126398" w:rsidP="003D405A">
            <w:pPr>
              <w:spacing w:after="120"/>
              <w:rPr>
                <w:rFonts w:ascii="Arial" w:hAnsi="Arial" w:cs="Arial"/>
              </w:rPr>
            </w:pPr>
          </w:p>
        </w:tc>
      </w:tr>
      <w:tr w:rsidR="00126398" w:rsidRPr="00BD201F">
        <w:trPr>
          <w:gridAfter w:val="1"/>
          <w:wAfter w:w="51" w:type="dxa"/>
          <w:trHeight w:val="365"/>
        </w:trPr>
        <w:tc>
          <w:tcPr>
            <w:tcW w:w="2439" w:type="dxa"/>
            <w:vAlign w:val="center"/>
          </w:tcPr>
          <w:p w:rsidR="00126398" w:rsidRPr="00EE1135" w:rsidRDefault="00126398" w:rsidP="003D405A">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36</w:t>
            </w:r>
          </w:p>
        </w:tc>
        <w:tc>
          <w:tcPr>
            <w:tcW w:w="2316" w:type="dxa"/>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Disciplina: Geografia </w:t>
            </w:r>
          </w:p>
        </w:tc>
        <w:tc>
          <w:tcPr>
            <w:tcW w:w="1134" w:type="dxa"/>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7º</w:t>
            </w:r>
          </w:p>
        </w:tc>
        <w:tc>
          <w:tcPr>
            <w:tcW w:w="3294" w:type="dxa"/>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Nível de dificuldade: Médio </w:t>
            </w:r>
          </w:p>
        </w:tc>
      </w:tr>
      <w:tr w:rsidR="00126398" w:rsidRPr="00D125AB">
        <w:trPr>
          <w:gridAfter w:val="1"/>
          <w:wAfter w:w="51" w:type="dxa"/>
          <w:trHeight w:val="373"/>
        </w:trPr>
        <w:tc>
          <w:tcPr>
            <w:tcW w:w="10808" w:type="dxa"/>
            <w:gridSpan w:val="6"/>
          </w:tcPr>
          <w:p w:rsidR="00126398" w:rsidRPr="008B7FBF" w:rsidRDefault="00126398" w:rsidP="003D405A">
            <w:pPr>
              <w:rPr>
                <w:sz w:val="12"/>
                <w:szCs w:val="12"/>
              </w:rPr>
            </w:pPr>
          </w:p>
          <w:p w:rsidR="00126398" w:rsidRPr="00A21366" w:rsidRDefault="00126398" w:rsidP="00767E00">
            <w:pPr>
              <w:spacing w:after="120"/>
              <w:jc w:val="both"/>
              <w:rPr>
                <w:rFonts w:ascii="Arial" w:hAnsi="Arial" w:cs="Arial"/>
              </w:rPr>
            </w:pPr>
            <w:r>
              <w:rPr>
                <w:rFonts w:ascii="Arial" w:hAnsi="Arial" w:cs="Arial"/>
              </w:rPr>
              <w:t>a</w:t>
            </w:r>
            <w:r w:rsidRPr="00A21366">
              <w:rPr>
                <w:rFonts w:ascii="Arial" w:hAnsi="Arial" w:cs="Arial"/>
              </w:rPr>
              <w:t xml:space="preserve">) O aluno poderá citar: Itaipu, Negreto, Salto Santiago, Jupiá, Porto Primavera. </w:t>
            </w:r>
          </w:p>
          <w:p w:rsidR="00126398" w:rsidRPr="00903562" w:rsidRDefault="00126398" w:rsidP="00767E00">
            <w:pPr>
              <w:spacing w:after="120"/>
              <w:jc w:val="both"/>
              <w:rPr>
                <w:rFonts w:ascii="Arial" w:hAnsi="Arial" w:cs="Arial"/>
              </w:rPr>
            </w:pPr>
            <w:r w:rsidRPr="00A21366">
              <w:rPr>
                <w:rFonts w:ascii="Arial" w:hAnsi="Arial" w:cs="Arial"/>
              </w:rPr>
              <w:t xml:space="preserve">b) Chuvas constantes: a região é beneficiada pelo clima subtropical com chuvas constantes o ano todo. Relevo acidentado: os rios de planalto com quedas d’água e cachoeiras são propícios para a construção de hidrelétricas. </w:t>
            </w:r>
          </w:p>
        </w:tc>
      </w:tr>
    </w:tbl>
    <w:p w:rsidR="00126398" w:rsidRPr="00D6200F"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457"/>
        <w:gridCol w:w="1134"/>
        <w:gridCol w:w="3153"/>
        <w:gridCol w:w="51"/>
      </w:tblGrid>
      <w:tr w:rsidR="00126398" w:rsidRPr="00D125AB">
        <w:tc>
          <w:tcPr>
            <w:tcW w:w="3682" w:type="dxa"/>
            <w:gridSpan w:val="2"/>
            <w:vAlign w:val="center"/>
          </w:tcPr>
          <w:p w:rsidR="00126398" w:rsidRPr="00EE1135" w:rsidRDefault="00126398" w:rsidP="003D405A">
            <w:pPr>
              <w:spacing w:before="120" w:after="120"/>
              <w:rPr>
                <w:rFonts w:ascii="Arial" w:hAnsi="Arial" w:cs="Arial"/>
                <w:b/>
                <w:bCs/>
              </w:rPr>
            </w:pPr>
            <w:r>
              <w:rPr>
                <w:rFonts w:ascii="Arial" w:hAnsi="Arial" w:cs="Arial"/>
                <w:b/>
                <w:bCs/>
              </w:rPr>
              <w:t xml:space="preserve">BANCO DE QUESTÕES </w:t>
            </w:r>
          </w:p>
        </w:tc>
        <w:tc>
          <w:tcPr>
            <w:tcW w:w="2824"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1134" w:type="dxa"/>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Ano: </w:t>
            </w:r>
            <w:r>
              <w:rPr>
                <w:rFonts w:ascii="Arial" w:hAnsi="Arial" w:cs="Arial"/>
                <w:b/>
                <w:bCs/>
              </w:rPr>
              <w:t>7º</w:t>
            </w:r>
          </w:p>
        </w:tc>
        <w:tc>
          <w:tcPr>
            <w:tcW w:w="3204"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Fácil </w:t>
            </w:r>
          </w:p>
        </w:tc>
      </w:tr>
      <w:tr w:rsidR="00126398" w:rsidRPr="00D125AB">
        <w:tc>
          <w:tcPr>
            <w:tcW w:w="10844" w:type="dxa"/>
            <w:gridSpan w:val="7"/>
          </w:tcPr>
          <w:p w:rsidR="00126398" w:rsidRDefault="00126398" w:rsidP="00767E00">
            <w:pPr>
              <w:spacing w:after="120"/>
              <w:jc w:val="both"/>
            </w:pPr>
            <w:r w:rsidRPr="00EE1135">
              <w:rPr>
                <w:rFonts w:ascii="Arial" w:hAnsi="Arial" w:cs="Arial"/>
                <w:b/>
                <w:bCs/>
              </w:rPr>
              <w:t>Competência</w:t>
            </w:r>
            <w:r>
              <w:rPr>
                <w:rFonts w:ascii="Arial" w:hAnsi="Arial" w:cs="Arial"/>
                <w:b/>
                <w:bCs/>
              </w:rPr>
              <w:t xml:space="preserve">: </w:t>
            </w:r>
            <w:r>
              <w:rPr>
                <w:rFonts w:ascii="Arial" w:hAnsi="Arial" w:cs="Arial"/>
              </w:rPr>
              <w:t>I</w:t>
            </w:r>
            <w:r w:rsidRPr="00D04908">
              <w:rPr>
                <w:rFonts w:ascii="Arial" w:hAnsi="Arial" w:cs="Arial"/>
              </w:rPr>
              <w:t>nterpretar os códigos específicos utilizados pela Geografia na análise do espaço geográfico a partir de uma visão atual, enfocando a dinâmica tecnológica.</w:t>
            </w:r>
          </w:p>
          <w:p w:rsidR="00126398" w:rsidRPr="00EE1135" w:rsidRDefault="00126398" w:rsidP="00767E00">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Pr>
                <w:rFonts w:ascii="Arial" w:hAnsi="Arial" w:cs="Arial"/>
              </w:rPr>
              <w:t>R</w:t>
            </w:r>
            <w:r w:rsidRPr="00591EB1">
              <w:rPr>
                <w:rFonts w:ascii="Arial" w:hAnsi="Arial" w:cs="Arial"/>
              </w:rPr>
              <w:t>econhecer as de</w:t>
            </w:r>
            <w:r>
              <w:rPr>
                <w:rFonts w:ascii="Arial" w:hAnsi="Arial" w:cs="Arial"/>
              </w:rPr>
              <w:t>sigualdades regionais do Brasil</w:t>
            </w:r>
            <w:r w:rsidRPr="00591EB1">
              <w:rPr>
                <w:rFonts w:ascii="Arial" w:hAnsi="Arial" w:cs="Arial"/>
              </w:rPr>
              <w:t xml:space="preserve"> do ponto de vista socioeconômico</w:t>
            </w:r>
            <w:r>
              <w:rPr>
                <w:rFonts w:ascii="Arial" w:hAnsi="Arial" w:cs="Arial"/>
              </w:rPr>
              <w:t>.</w:t>
            </w:r>
          </w:p>
        </w:tc>
      </w:tr>
      <w:tr w:rsidR="00126398" w:rsidRPr="00D125AB">
        <w:trPr>
          <w:trHeight w:val="672"/>
        </w:trPr>
        <w:tc>
          <w:tcPr>
            <w:tcW w:w="10844" w:type="dxa"/>
            <w:gridSpan w:val="7"/>
          </w:tcPr>
          <w:p w:rsidR="00126398" w:rsidRDefault="00126398" w:rsidP="00767E00">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166D33">
              <w:rPr>
                <w:rFonts w:ascii="Arial" w:hAnsi="Arial" w:cs="Arial"/>
              </w:rPr>
              <w:t xml:space="preserve">Regiões brasileiras – Unidade 4 - Capítulo </w:t>
            </w:r>
            <w:r>
              <w:rPr>
                <w:rFonts w:ascii="Arial" w:hAnsi="Arial" w:cs="Arial"/>
              </w:rPr>
              <w:t>11</w:t>
            </w:r>
            <w:r w:rsidRPr="00166D33">
              <w:rPr>
                <w:rFonts w:ascii="Arial" w:hAnsi="Arial" w:cs="Arial"/>
              </w:rPr>
              <w:t xml:space="preserve"> – Livro 2 2016.</w:t>
            </w:r>
          </w:p>
          <w:p w:rsidR="00126398" w:rsidRPr="00F04C04" w:rsidRDefault="00126398" w:rsidP="00767E00">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37</w:t>
            </w:r>
          </w:p>
        </w:tc>
      </w:tr>
      <w:tr w:rsidR="00126398">
        <w:tblPrEx>
          <w:tblCellMar>
            <w:left w:w="70" w:type="dxa"/>
            <w:right w:w="70" w:type="dxa"/>
          </w:tblCellMar>
          <w:tblLook w:val="0000"/>
        </w:tblPrEx>
        <w:trPr>
          <w:trHeight w:val="2068"/>
        </w:trPr>
        <w:tc>
          <w:tcPr>
            <w:tcW w:w="10844" w:type="dxa"/>
            <w:gridSpan w:val="7"/>
            <w:tcBorders>
              <w:left w:val="nil"/>
              <w:bottom w:val="nil"/>
              <w:right w:val="nil"/>
            </w:tcBorders>
          </w:tcPr>
          <w:p w:rsidR="00126398" w:rsidRPr="00E76E2A" w:rsidRDefault="00126398" w:rsidP="003D405A">
            <w:pPr>
              <w:shd w:val="clear" w:color="auto" w:fill="FFFFFF"/>
              <w:textAlignment w:val="baseline"/>
              <w:rPr>
                <w:rFonts w:ascii="Arial" w:hAnsi="Arial" w:cs="Arial"/>
                <w:b/>
                <w:bCs/>
                <w:sz w:val="12"/>
                <w:szCs w:val="12"/>
              </w:rPr>
            </w:pPr>
          </w:p>
          <w:p w:rsidR="00126398" w:rsidRDefault="00126398" w:rsidP="003D405A">
            <w:pPr>
              <w:spacing w:after="120"/>
              <w:rPr>
                <w:rFonts w:ascii="Arial" w:hAnsi="Arial" w:cs="Arial"/>
                <w:noProof/>
              </w:rPr>
            </w:pPr>
          </w:p>
          <w:p w:rsidR="00126398" w:rsidRPr="007B3B9F" w:rsidRDefault="00126398" w:rsidP="003D405A">
            <w:pPr>
              <w:spacing w:after="120"/>
              <w:rPr>
                <w:rFonts w:ascii="Arial" w:hAnsi="Arial" w:cs="Arial"/>
                <w:noProof/>
              </w:rPr>
            </w:pPr>
            <w:r w:rsidRPr="007B3B9F">
              <w:rPr>
                <w:rFonts w:ascii="Arial" w:hAnsi="Arial" w:cs="Arial"/>
                <w:noProof/>
              </w:rPr>
              <w:t>Analise o mapa</w:t>
            </w:r>
            <w:r>
              <w:rPr>
                <w:rFonts w:ascii="Arial" w:hAnsi="Arial" w:cs="Arial"/>
                <w:noProof/>
              </w:rPr>
              <w:t>.</w:t>
            </w:r>
          </w:p>
          <w:p w:rsidR="00126398" w:rsidRDefault="00126398" w:rsidP="003D405A">
            <w:pPr>
              <w:spacing w:after="120"/>
              <w:jc w:val="center"/>
              <w:rPr>
                <w:rFonts w:ascii="Arial" w:hAnsi="Arial" w:cs="Arial"/>
              </w:rPr>
            </w:pPr>
            <w:r w:rsidRPr="00CA7317">
              <w:rPr>
                <w:noProof/>
              </w:rPr>
              <w:pict>
                <v:shape id="Imagem 36" o:spid="_x0000_i1054" type="#_x0000_t75" alt="http://www.fieb.org.br/Adm/FCKimagens/image/FIEB/2012/SETEMBRO/20120920144027807474e.jpg" style="width:411pt;height:179.25pt;visibility:visible">
                  <v:imagedata r:id="rId128" o:title="" croptop="5056f" cropbottom="2687f" cropleft="4170f" cropright="3797f"/>
                </v:shape>
              </w:pict>
            </w:r>
          </w:p>
          <w:p w:rsidR="00126398" w:rsidRPr="007B3B9F" w:rsidRDefault="00126398" w:rsidP="00767E00">
            <w:pPr>
              <w:spacing w:after="120"/>
              <w:jc w:val="right"/>
              <w:rPr>
                <w:rFonts w:ascii="Arial" w:hAnsi="Arial" w:cs="Arial"/>
                <w:sz w:val="16"/>
                <w:szCs w:val="16"/>
              </w:rPr>
            </w:pPr>
            <w:r w:rsidRPr="007B3B9F">
              <w:rPr>
                <w:rFonts w:ascii="Arial" w:hAnsi="Arial" w:cs="Arial"/>
                <w:sz w:val="16"/>
                <w:szCs w:val="16"/>
              </w:rPr>
              <w:t xml:space="preserve">Disponível em: </w:t>
            </w:r>
            <w:hyperlink r:id="rId129" w:history="1">
              <w:r w:rsidRPr="009E14A5">
                <w:rPr>
                  <w:rStyle w:val="Hyperlink"/>
                  <w:rFonts w:ascii="Arial" w:hAnsi="Arial" w:cs="Arial"/>
                  <w:color w:val="auto"/>
                  <w:sz w:val="16"/>
                  <w:szCs w:val="16"/>
                  <w:u w:val="none"/>
                </w:rPr>
                <w:t>http://www.fieb.org.br/Adm/FCKimagens/image/FIEB/2012/SETEMBRO/20120920144027807474e.jpg</w:t>
              </w:r>
            </w:hyperlink>
            <w:r>
              <w:rPr>
                <w:rFonts w:ascii="Arial" w:hAnsi="Arial" w:cs="Arial"/>
                <w:sz w:val="16"/>
                <w:szCs w:val="16"/>
              </w:rPr>
              <w:t>. Acesso em: 19</w:t>
            </w:r>
            <w:r w:rsidRPr="007B3B9F">
              <w:rPr>
                <w:rFonts w:ascii="Arial" w:hAnsi="Arial" w:cs="Arial"/>
                <w:sz w:val="16"/>
                <w:szCs w:val="16"/>
              </w:rPr>
              <w:t xml:space="preserve"> jun. 2016.</w:t>
            </w:r>
          </w:p>
          <w:p w:rsidR="00126398" w:rsidRDefault="00126398" w:rsidP="003D405A">
            <w:pPr>
              <w:spacing w:after="120"/>
              <w:rPr>
                <w:rFonts w:ascii="Arial" w:hAnsi="Arial" w:cs="Arial"/>
              </w:rPr>
            </w:pPr>
          </w:p>
          <w:p w:rsidR="00126398" w:rsidRDefault="00126398" w:rsidP="003D405A">
            <w:pPr>
              <w:spacing w:after="120"/>
              <w:rPr>
                <w:rFonts w:ascii="Arial" w:hAnsi="Arial" w:cs="Arial"/>
              </w:rPr>
            </w:pPr>
          </w:p>
          <w:p w:rsidR="00126398" w:rsidRDefault="00126398" w:rsidP="003D405A">
            <w:pPr>
              <w:spacing w:after="120"/>
              <w:rPr>
                <w:rFonts w:ascii="Arial" w:hAnsi="Arial" w:cs="Arial"/>
              </w:rPr>
            </w:pPr>
          </w:p>
          <w:p w:rsidR="00126398" w:rsidRDefault="00126398" w:rsidP="003D405A">
            <w:pPr>
              <w:spacing w:after="120"/>
              <w:rPr>
                <w:rFonts w:ascii="Arial" w:hAnsi="Arial" w:cs="Arial"/>
              </w:rPr>
            </w:pPr>
            <w:r>
              <w:rPr>
                <w:rFonts w:ascii="Arial" w:hAnsi="Arial" w:cs="Arial"/>
              </w:rPr>
              <w:t xml:space="preserve">a) Aponte a região com menos </w:t>
            </w:r>
            <w:r w:rsidRPr="004F7975">
              <w:rPr>
                <w:rFonts w:ascii="Arial" w:hAnsi="Arial" w:cs="Arial"/>
              </w:rPr>
              <w:t>trabalhadores, no setor secundário, em 2015.</w:t>
            </w:r>
          </w:p>
          <w:p w:rsidR="00126398" w:rsidRDefault="00126398" w:rsidP="003D405A">
            <w:pPr>
              <w:spacing w:after="120"/>
              <w:rPr>
                <w:rFonts w:ascii="Arial" w:hAnsi="Arial" w:cs="Arial"/>
              </w:rPr>
            </w:pPr>
            <w:r>
              <w:rPr>
                <w:rFonts w:ascii="Arial" w:hAnsi="Arial" w:cs="Arial"/>
              </w:rPr>
              <w:t>b) Analise a concentração maior de trabalhadores nas indústrias da região Sudeste.</w:t>
            </w:r>
          </w:p>
          <w:p w:rsidR="00126398" w:rsidRDefault="00126398" w:rsidP="003D405A">
            <w:pPr>
              <w:spacing w:after="120"/>
              <w:rPr>
                <w:rFonts w:ascii="Arial" w:hAnsi="Arial" w:cs="Arial"/>
              </w:rPr>
            </w:pPr>
          </w:p>
          <w:p w:rsidR="00126398" w:rsidRPr="006D76FD" w:rsidRDefault="00126398" w:rsidP="003D405A">
            <w:pPr>
              <w:spacing w:after="120"/>
              <w:rPr>
                <w:rFonts w:ascii="Arial" w:hAnsi="Arial" w:cs="Arial"/>
              </w:rPr>
            </w:pPr>
          </w:p>
        </w:tc>
      </w:tr>
      <w:tr w:rsidR="00126398" w:rsidRPr="00BD201F">
        <w:trPr>
          <w:gridAfter w:val="1"/>
          <w:wAfter w:w="51" w:type="dxa"/>
          <w:trHeight w:val="365"/>
        </w:trPr>
        <w:tc>
          <w:tcPr>
            <w:tcW w:w="2439" w:type="dxa"/>
            <w:vAlign w:val="center"/>
          </w:tcPr>
          <w:p w:rsidR="00126398" w:rsidRPr="00EE1135" w:rsidRDefault="00126398" w:rsidP="003D405A">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37</w:t>
            </w:r>
          </w:p>
        </w:tc>
        <w:tc>
          <w:tcPr>
            <w:tcW w:w="2457" w:type="dxa"/>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Disciplina: Geografia </w:t>
            </w:r>
          </w:p>
        </w:tc>
        <w:tc>
          <w:tcPr>
            <w:tcW w:w="1134" w:type="dxa"/>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7º</w:t>
            </w:r>
          </w:p>
        </w:tc>
        <w:tc>
          <w:tcPr>
            <w:tcW w:w="3153" w:type="dxa"/>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Nível de dificuldade: Fácil </w:t>
            </w:r>
          </w:p>
        </w:tc>
      </w:tr>
      <w:tr w:rsidR="00126398" w:rsidRPr="00D125AB">
        <w:trPr>
          <w:gridAfter w:val="1"/>
          <w:wAfter w:w="51" w:type="dxa"/>
          <w:trHeight w:val="373"/>
        </w:trPr>
        <w:tc>
          <w:tcPr>
            <w:tcW w:w="10808" w:type="dxa"/>
            <w:gridSpan w:val="6"/>
          </w:tcPr>
          <w:p w:rsidR="00126398" w:rsidRPr="008B7FBF" w:rsidRDefault="00126398" w:rsidP="003D405A">
            <w:pPr>
              <w:rPr>
                <w:sz w:val="12"/>
                <w:szCs w:val="12"/>
              </w:rPr>
            </w:pPr>
          </w:p>
          <w:p w:rsidR="00126398" w:rsidRDefault="00126398" w:rsidP="009B6E66">
            <w:pPr>
              <w:spacing w:after="120"/>
              <w:jc w:val="both"/>
              <w:rPr>
                <w:rFonts w:ascii="Arial" w:hAnsi="Arial" w:cs="Arial"/>
              </w:rPr>
            </w:pPr>
            <w:r>
              <w:rPr>
                <w:rFonts w:ascii="Arial" w:hAnsi="Arial" w:cs="Arial"/>
              </w:rPr>
              <w:t xml:space="preserve">a) Norte. </w:t>
            </w:r>
          </w:p>
          <w:p w:rsidR="00126398" w:rsidRPr="00903562" w:rsidRDefault="00126398" w:rsidP="009B6E66">
            <w:pPr>
              <w:spacing w:after="120"/>
              <w:jc w:val="both"/>
              <w:rPr>
                <w:rFonts w:ascii="Arial" w:hAnsi="Arial" w:cs="Arial"/>
              </w:rPr>
            </w:pPr>
            <w:r>
              <w:rPr>
                <w:rFonts w:ascii="Arial" w:hAnsi="Arial" w:cs="Arial"/>
              </w:rPr>
              <w:t xml:space="preserve">b) Historicamente, a região Sudeste concentrou maior quantidade de pequenas, médias e grandes indústrias que empregam um número maior de trabalhadores do setor. </w:t>
            </w:r>
          </w:p>
        </w:tc>
      </w:tr>
    </w:tbl>
    <w:p w:rsidR="00126398" w:rsidRPr="00D6200F"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599"/>
        <w:gridCol w:w="1276"/>
        <w:gridCol w:w="2869"/>
        <w:gridCol w:w="51"/>
      </w:tblGrid>
      <w:tr w:rsidR="00126398" w:rsidRPr="00D125AB">
        <w:tc>
          <w:tcPr>
            <w:tcW w:w="3682" w:type="dxa"/>
            <w:gridSpan w:val="2"/>
            <w:vAlign w:val="center"/>
          </w:tcPr>
          <w:p w:rsidR="00126398" w:rsidRPr="00EE1135" w:rsidRDefault="00126398" w:rsidP="003D405A">
            <w:pPr>
              <w:spacing w:before="120" w:after="120"/>
              <w:rPr>
                <w:rFonts w:ascii="Arial" w:hAnsi="Arial" w:cs="Arial"/>
                <w:b/>
                <w:bCs/>
              </w:rPr>
            </w:pPr>
            <w:r>
              <w:rPr>
                <w:rFonts w:ascii="Arial" w:hAnsi="Arial" w:cs="Arial"/>
                <w:b/>
                <w:bCs/>
              </w:rPr>
              <w:t>BANCO DE QUESTÕES</w:t>
            </w:r>
          </w:p>
        </w:tc>
        <w:tc>
          <w:tcPr>
            <w:tcW w:w="2966"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Disciplina: </w:t>
            </w:r>
            <w:r>
              <w:rPr>
                <w:rFonts w:ascii="Arial" w:hAnsi="Arial" w:cs="Arial"/>
                <w:b/>
                <w:bCs/>
              </w:rPr>
              <w:t>Geografia</w:t>
            </w:r>
          </w:p>
        </w:tc>
        <w:tc>
          <w:tcPr>
            <w:tcW w:w="1276" w:type="dxa"/>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Ano: </w:t>
            </w:r>
            <w:r>
              <w:rPr>
                <w:rFonts w:ascii="Arial" w:hAnsi="Arial" w:cs="Arial"/>
                <w:b/>
                <w:bCs/>
              </w:rPr>
              <w:t>7º</w:t>
            </w:r>
          </w:p>
        </w:tc>
        <w:tc>
          <w:tcPr>
            <w:tcW w:w="2920"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 </w:t>
            </w:r>
          </w:p>
        </w:tc>
      </w:tr>
      <w:tr w:rsidR="00126398" w:rsidRPr="00D125AB">
        <w:tc>
          <w:tcPr>
            <w:tcW w:w="10844" w:type="dxa"/>
            <w:gridSpan w:val="7"/>
          </w:tcPr>
          <w:p w:rsidR="00126398" w:rsidRDefault="00126398" w:rsidP="009B6E66">
            <w:pPr>
              <w:spacing w:after="120"/>
              <w:jc w:val="both"/>
            </w:pPr>
            <w:r w:rsidRPr="00EE1135">
              <w:rPr>
                <w:rFonts w:ascii="Arial" w:hAnsi="Arial" w:cs="Arial"/>
                <w:b/>
                <w:bCs/>
              </w:rPr>
              <w:t>Competência</w:t>
            </w:r>
            <w:r>
              <w:rPr>
                <w:rFonts w:ascii="Arial" w:hAnsi="Arial" w:cs="Arial"/>
                <w:b/>
                <w:bCs/>
              </w:rPr>
              <w:t>:</w:t>
            </w:r>
            <w:r w:rsidRPr="00D04908">
              <w:rPr>
                <w:rFonts w:ascii="Arial" w:hAnsi="Arial" w:cs="Arial"/>
              </w:rPr>
              <w:t xml:space="preserve"> Compreender o cenário brasileiro e mundial, construído em diferentes tempos, enfocando principalmente o processo contemporâneo, permeando diferentes práticas e agentes que resultam em profundas mudanças na organização do espaço geográfico</w:t>
            </w:r>
            <w:r>
              <w:rPr>
                <w:rFonts w:ascii="Arial" w:hAnsi="Arial" w:cs="Arial"/>
              </w:rPr>
              <w:t>.</w:t>
            </w:r>
          </w:p>
          <w:p w:rsidR="00126398" w:rsidRPr="00EE1135" w:rsidRDefault="00126398" w:rsidP="009B6E66">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Pr>
                <w:rFonts w:ascii="Arial" w:hAnsi="Arial" w:cs="Arial"/>
              </w:rPr>
              <w:t>R</w:t>
            </w:r>
            <w:r w:rsidRPr="00AD1DC1">
              <w:rPr>
                <w:rFonts w:ascii="Arial" w:hAnsi="Arial" w:cs="Arial"/>
              </w:rPr>
              <w:t>elacionar o sistema de produção à utilização dos recursos naturais.</w:t>
            </w:r>
          </w:p>
        </w:tc>
      </w:tr>
      <w:tr w:rsidR="00126398" w:rsidRPr="00D125AB">
        <w:trPr>
          <w:trHeight w:val="672"/>
        </w:trPr>
        <w:tc>
          <w:tcPr>
            <w:tcW w:w="10844" w:type="dxa"/>
            <w:gridSpan w:val="7"/>
          </w:tcPr>
          <w:p w:rsidR="00126398" w:rsidRDefault="00126398" w:rsidP="009B6E66">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166D33">
              <w:rPr>
                <w:rFonts w:ascii="Arial" w:hAnsi="Arial" w:cs="Arial"/>
              </w:rPr>
              <w:t xml:space="preserve">Regiões brasileiras – Unidade 4 - Capítulo </w:t>
            </w:r>
            <w:r>
              <w:rPr>
                <w:rFonts w:ascii="Arial" w:hAnsi="Arial" w:cs="Arial"/>
              </w:rPr>
              <w:t>11</w:t>
            </w:r>
            <w:r w:rsidRPr="00166D33">
              <w:rPr>
                <w:rFonts w:ascii="Arial" w:hAnsi="Arial" w:cs="Arial"/>
              </w:rPr>
              <w:t xml:space="preserve"> – Livro 2 2016.</w:t>
            </w:r>
          </w:p>
          <w:p w:rsidR="00126398" w:rsidRPr="00F04C04" w:rsidRDefault="00126398" w:rsidP="009B6E66">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38</w:t>
            </w:r>
          </w:p>
        </w:tc>
      </w:tr>
      <w:tr w:rsidR="00126398">
        <w:tblPrEx>
          <w:tblCellMar>
            <w:left w:w="70" w:type="dxa"/>
            <w:right w:w="70" w:type="dxa"/>
          </w:tblCellMar>
          <w:tblLook w:val="0000"/>
        </w:tblPrEx>
        <w:trPr>
          <w:trHeight w:val="2068"/>
        </w:trPr>
        <w:tc>
          <w:tcPr>
            <w:tcW w:w="10844" w:type="dxa"/>
            <w:gridSpan w:val="7"/>
            <w:tcBorders>
              <w:left w:val="nil"/>
              <w:bottom w:val="nil"/>
              <w:right w:val="nil"/>
            </w:tcBorders>
          </w:tcPr>
          <w:p w:rsidR="00126398" w:rsidRPr="00E76E2A" w:rsidRDefault="00126398" w:rsidP="003D405A">
            <w:pPr>
              <w:shd w:val="clear" w:color="auto" w:fill="FFFFFF"/>
              <w:textAlignment w:val="baseline"/>
              <w:rPr>
                <w:rFonts w:ascii="Arial" w:hAnsi="Arial" w:cs="Arial"/>
                <w:b/>
                <w:bCs/>
                <w:sz w:val="12"/>
                <w:szCs w:val="12"/>
              </w:rPr>
            </w:pPr>
          </w:p>
          <w:p w:rsidR="00126398" w:rsidRDefault="00126398" w:rsidP="003D405A">
            <w:pPr>
              <w:spacing w:after="120"/>
              <w:rPr>
                <w:rFonts w:ascii="Arial" w:hAnsi="Arial" w:cs="Arial"/>
              </w:rPr>
            </w:pPr>
            <w:r>
              <w:rPr>
                <w:rFonts w:ascii="Arial" w:hAnsi="Arial" w:cs="Arial"/>
              </w:rPr>
              <w:t>Analise o mapa.</w:t>
            </w:r>
          </w:p>
          <w:p w:rsidR="00126398" w:rsidRDefault="00126398" w:rsidP="003D405A">
            <w:pPr>
              <w:spacing w:after="120"/>
              <w:jc w:val="center"/>
              <w:rPr>
                <w:rFonts w:ascii="Arial" w:hAnsi="Arial" w:cs="Arial"/>
              </w:rPr>
            </w:pPr>
            <w:r w:rsidRPr="00CA7317">
              <w:rPr>
                <w:noProof/>
              </w:rPr>
              <w:pict>
                <v:shape id="Imagem 38" o:spid="_x0000_i1055" type="#_x0000_t75" alt="http://images.slideplayer.com.br/7/1739645/slides/slide_9.jpg" style="width:375pt;height:297.75pt;visibility:visible">
                  <v:imagedata r:id="rId130" o:title=""/>
                </v:shape>
              </w:pict>
            </w:r>
          </w:p>
          <w:p w:rsidR="00126398" w:rsidRPr="00257E0D" w:rsidRDefault="00126398" w:rsidP="009B6E66">
            <w:pPr>
              <w:spacing w:after="120"/>
              <w:jc w:val="right"/>
              <w:rPr>
                <w:rFonts w:ascii="Arial" w:hAnsi="Arial" w:cs="Arial"/>
                <w:sz w:val="16"/>
                <w:szCs w:val="16"/>
              </w:rPr>
            </w:pPr>
            <w:r w:rsidRPr="00257E0D">
              <w:rPr>
                <w:rFonts w:ascii="Arial" w:hAnsi="Arial" w:cs="Arial"/>
                <w:sz w:val="16"/>
                <w:szCs w:val="16"/>
              </w:rPr>
              <w:t xml:space="preserve">Disponível em: </w:t>
            </w:r>
            <w:hyperlink r:id="rId131" w:history="1">
              <w:r w:rsidRPr="009E14A5">
                <w:rPr>
                  <w:rStyle w:val="Hyperlink"/>
                  <w:rFonts w:ascii="Arial" w:hAnsi="Arial" w:cs="Arial"/>
                  <w:color w:val="auto"/>
                  <w:sz w:val="16"/>
                  <w:szCs w:val="16"/>
                  <w:u w:val="none"/>
                </w:rPr>
                <w:t>http://images.slideplayer.com.br/7/1739645/slides/slide_9.jpg</w:t>
              </w:r>
            </w:hyperlink>
            <w:r w:rsidRPr="00BB6A4E">
              <w:rPr>
                <w:rFonts w:ascii="Arial" w:hAnsi="Arial" w:cs="Arial"/>
                <w:sz w:val="16"/>
                <w:szCs w:val="16"/>
              </w:rPr>
              <w:t xml:space="preserve">. </w:t>
            </w:r>
            <w:r>
              <w:rPr>
                <w:rFonts w:ascii="Arial" w:hAnsi="Arial" w:cs="Arial"/>
                <w:sz w:val="16"/>
                <w:szCs w:val="16"/>
              </w:rPr>
              <w:t xml:space="preserve">Acesso em: 19 </w:t>
            </w:r>
            <w:r w:rsidRPr="00257E0D">
              <w:rPr>
                <w:rFonts w:ascii="Arial" w:hAnsi="Arial" w:cs="Arial"/>
                <w:sz w:val="16"/>
                <w:szCs w:val="16"/>
              </w:rPr>
              <w:t>jun. 2016.</w:t>
            </w:r>
          </w:p>
          <w:p w:rsidR="00126398" w:rsidRDefault="00126398" w:rsidP="003D405A">
            <w:pPr>
              <w:spacing w:after="120"/>
              <w:rPr>
                <w:rFonts w:ascii="Arial" w:hAnsi="Arial" w:cs="Arial"/>
              </w:rPr>
            </w:pPr>
          </w:p>
          <w:p w:rsidR="00126398" w:rsidRDefault="00126398" w:rsidP="003D405A">
            <w:pPr>
              <w:spacing w:after="120"/>
              <w:rPr>
                <w:rFonts w:ascii="Arial" w:hAnsi="Arial" w:cs="Arial"/>
              </w:rPr>
            </w:pPr>
          </w:p>
          <w:p w:rsidR="00126398" w:rsidRDefault="00126398" w:rsidP="003D405A">
            <w:pPr>
              <w:spacing w:after="120"/>
              <w:rPr>
                <w:rFonts w:ascii="Arial" w:hAnsi="Arial" w:cs="Arial"/>
              </w:rPr>
            </w:pPr>
          </w:p>
          <w:p w:rsidR="00126398" w:rsidRDefault="00126398" w:rsidP="003D405A">
            <w:pPr>
              <w:spacing w:after="120"/>
              <w:rPr>
                <w:rFonts w:ascii="Arial" w:hAnsi="Arial" w:cs="Arial"/>
              </w:rPr>
            </w:pPr>
            <w:r>
              <w:rPr>
                <w:rFonts w:ascii="Arial" w:hAnsi="Arial" w:cs="Arial"/>
              </w:rPr>
              <w:t>a) Cite o nome de três siderúrgicas situadas em Minas Gerais.</w:t>
            </w:r>
          </w:p>
          <w:p w:rsidR="00126398" w:rsidRDefault="00126398" w:rsidP="003D405A">
            <w:pPr>
              <w:spacing w:after="120"/>
              <w:rPr>
                <w:rFonts w:ascii="Arial" w:hAnsi="Arial" w:cs="Arial"/>
              </w:rPr>
            </w:pPr>
            <w:r>
              <w:rPr>
                <w:rFonts w:ascii="Arial" w:hAnsi="Arial" w:cs="Arial"/>
              </w:rPr>
              <w:t>b) Explique a concentração maior de siderúrgicas em Minas Gerais.</w:t>
            </w:r>
          </w:p>
          <w:p w:rsidR="00126398" w:rsidRDefault="00126398" w:rsidP="003D405A">
            <w:pPr>
              <w:spacing w:after="120"/>
              <w:rPr>
                <w:rFonts w:ascii="Arial" w:hAnsi="Arial" w:cs="Arial"/>
              </w:rPr>
            </w:pPr>
          </w:p>
          <w:p w:rsidR="00126398" w:rsidRDefault="00126398" w:rsidP="003D405A">
            <w:pPr>
              <w:spacing w:after="120"/>
              <w:rPr>
                <w:rFonts w:ascii="Arial" w:hAnsi="Arial" w:cs="Arial"/>
              </w:rPr>
            </w:pPr>
          </w:p>
          <w:p w:rsidR="00126398" w:rsidRPr="006D76FD" w:rsidRDefault="00126398" w:rsidP="003D405A">
            <w:pPr>
              <w:spacing w:after="120"/>
              <w:rPr>
                <w:rFonts w:ascii="Arial" w:hAnsi="Arial" w:cs="Arial"/>
              </w:rPr>
            </w:pPr>
          </w:p>
        </w:tc>
      </w:tr>
      <w:tr w:rsidR="00126398" w:rsidRPr="00BD201F">
        <w:trPr>
          <w:gridAfter w:val="1"/>
          <w:wAfter w:w="51" w:type="dxa"/>
          <w:trHeight w:val="365"/>
        </w:trPr>
        <w:tc>
          <w:tcPr>
            <w:tcW w:w="2439" w:type="dxa"/>
            <w:vAlign w:val="center"/>
          </w:tcPr>
          <w:p w:rsidR="00126398" w:rsidRPr="00EE1135" w:rsidRDefault="00126398" w:rsidP="003D405A">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38</w:t>
            </w:r>
          </w:p>
        </w:tc>
        <w:tc>
          <w:tcPr>
            <w:tcW w:w="2599" w:type="dxa"/>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Disciplina: Geografia </w:t>
            </w:r>
          </w:p>
        </w:tc>
        <w:tc>
          <w:tcPr>
            <w:tcW w:w="1276" w:type="dxa"/>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7º</w:t>
            </w:r>
          </w:p>
        </w:tc>
        <w:tc>
          <w:tcPr>
            <w:tcW w:w="2869" w:type="dxa"/>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Nível de dificuldade: Médio </w:t>
            </w:r>
          </w:p>
        </w:tc>
      </w:tr>
      <w:tr w:rsidR="00126398" w:rsidRPr="00D125AB">
        <w:trPr>
          <w:gridAfter w:val="1"/>
          <w:wAfter w:w="51" w:type="dxa"/>
          <w:trHeight w:val="373"/>
        </w:trPr>
        <w:tc>
          <w:tcPr>
            <w:tcW w:w="10808" w:type="dxa"/>
            <w:gridSpan w:val="6"/>
          </w:tcPr>
          <w:p w:rsidR="00126398" w:rsidRPr="008B7FBF" w:rsidRDefault="00126398" w:rsidP="003D405A">
            <w:pPr>
              <w:rPr>
                <w:sz w:val="12"/>
                <w:szCs w:val="12"/>
              </w:rPr>
            </w:pPr>
          </w:p>
          <w:p w:rsidR="00126398" w:rsidRPr="004F7975" w:rsidRDefault="00126398" w:rsidP="009B6E66">
            <w:pPr>
              <w:spacing w:after="120"/>
              <w:jc w:val="both"/>
              <w:rPr>
                <w:rFonts w:ascii="Arial" w:hAnsi="Arial" w:cs="Arial"/>
              </w:rPr>
            </w:pPr>
            <w:r>
              <w:rPr>
                <w:rFonts w:ascii="Arial" w:hAnsi="Arial" w:cs="Arial"/>
              </w:rPr>
              <w:t>a</w:t>
            </w:r>
            <w:r w:rsidRPr="004F7975">
              <w:rPr>
                <w:rFonts w:ascii="Arial" w:hAnsi="Arial" w:cs="Arial"/>
              </w:rPr>
              <w:t xml:space="preserve">) O aluno poderá indicar: Usiminas, Acesita, Belgo Mineira, Açominas e VM Tubes. </w:t>
            </w:r>
          </w:p>
          <w:p w:rsidR="00126398" w:rsidRPr="00903562" w:rsidRDefault="00126398" w:rsidP="009B6E66">
            <w:pPr>
              <w:spacing w:after="120"/>
              <w:jc w:val="both"/>
              <w:rPr>
                <w:rFonts w:ascii="Arial" w:hAnsi="Arial" w:cs="Arial"/>
              </w:rPr>
            </w:pPr>
            <w:r w:rsidRPr="004F7975">
              <w:rPr>
                <w:rFonts w:ascii="Arial" w:hAnsi="Arial" w:cs="Arial"/>
              </w:rPr>
              <w:t xml:space="preserve">b) O estado de Minas Gerais é rico em ferro, destacando-se o Quadrilátero Ferrífero, e as siderúrgica usam esse mineral como matéria prima para a produção de aço. </w:t>
            </w:r>
          </w:p>
        </w:tc>
      </w:tr>
    </w:tbl>
    <w:p w:rsidR="00126398" w:rsidRPr="00D6200F"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625"/>
        <w:gridCol w:w="2741"/>
        <w:gridCol w:w="1134"/>
        <w:gridCol w:w="2869"/>
        <w:gridCol w:w="51"/>
      </w:tblGrid>
      <w:tr w:rsidR="00126398" w:rsidRPr="00D125AB">
        <w:tc>
          <w:tcPr>
            <w:tcW w:w="4064" w:type="dxa"/>
            <w:gridSpan w:val="2"/>
            <w:vAlign w:val="center"/>
          </w:tcPr>
          <w:p w:rsidR="00126398" w:rsidRPr="00EE1135" w:rsidRDefault="00126398" w:rsidP="003D405A">
            <w:pPr>
              <w:spacing w:before="120" w:after="120"/>
              <w:rPr>
                <w:rFonts w:ascii="Arial" w:hAnsi="Arial" w:cs="Arial"/>
                <w:b/>
                <w:bCs/>
              </w:rPr>
            </w:pPr>
            <w:r>
              <w:rPr>
                <w:rFonts w:ascii="Arial" w:hAnsi="Arial" w:cs="Arial"/>
                <w:b/>
                <w:bCs/>
              </w:rPr>
              <w:t xml:space="preserve">BANCO DE QUESTÕES </w:t>
            </w:r>
          </w:p>
        </w:tc>
        <w:tc>
          <w:tcPr>
            <w:tcW w:w="2741" w:type="dxa"/>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1134" w:type="dxa"/>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Ano: </w:t>
            </w:r>
            <w:r>
              <w:rPr>
                <w:rFonts w:ascii="Arial" w:hAnsi="Arial" w:cs="Arial"/>
                <w:b/>
                <w:bCs/>
              </w:rPr>
              <w:t>7º</w:t>
            </w:r>
          </w:p>
        </w:tc>
        <w:tc>
          <w:tcPr>
            <w:tcW w:w="2920"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Médio </w:t>
            </w:r>
          </w:p>
        </w:tc>
      </w:tr>
      <w:tr w:rsidR="00126398" w:rsidRPr="00D125AB">
        <w:tc>
          <w:tcPr>
            <w:tcW w:w="10859" w:type="dxa"/>
            <w:gridSpan w:val="6"/>
          </w:tcPr>
          <w:p w:rsidR="00126398" w:rsidRDefault="00126398" w:rsidP="002140E8">
            <w:pPr>
              <w:spacing w:after="120"/>
              <w:jc w:val="both"/>
            </w:pPr>
            <w:r w:rsidRPr="00EE1135">
              <w:rPr>
                <w:rFonts w:ascii="Arial" w:hAnsi="Arial" w:cs="Arial"/>
                <w:b/>
                <w:bCs/>
              </w:rPr>
              <w:t>Competência</w:t>
            </w:r>
            <w:r>
              <w:rPr>
                <w:rFonts w:ascii="Arial" w:hAnsi="Arial" w:cs="Arial"/>
                <w:b/>
                <w:bCs/>
              </w:rPr>
              <w:t>:</w:t>
            </w:r>
            <w:r>
              <w:rPr>
                <w:rFonts w:ascii="Arial" w:hAnsi="Arial" w:cs="Arial"/>
              </w:rPr>
              <w:t xml:space="preserve"> I</w:t>
            </w:r>
            <w:r w:rsidRPr="00D04908">
              <w:rPr>
                <w:rFonts w:ascii="Arial" w:hAnsi="Arial" w:cs="Arial"/>
              </w:rPr>
              <w:t>nterpretar os códigos específicos utilizados pela Geografia na análise do espaço geográfico a partir de uma visão atual, enfocando a dinâmica tecnológica.</w:t>
            </w:r>
          </w:p>
          <w:p w:rsidR="00126398" w:rsidRPr="00EE1135" w:rsidRDefault="00126398" w:rsidP="002140E8">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4F7975">
              <w:rPr>
                <w:rFonts w:ascii="Arial" w:hAnsi="Arial" w:cs="Arial"/>
              </w:rPr>
              <w:t>Analisar a importância dos tecnopolos no mundo atual.</w:t>
            </w:r>
          </w:p>
        </w:tc>
      </w:tr>
      <w:tr w:rsidR="00126398" w:rsidRPr="00D125AB">
        <w:trPr>
          <w:trHeight w:val="672"/>
        </w:trPr>
        <w:tc>
          <w:tcPr>
            <w:tcW w:w="10859" w:type="dxa"/>
            <w:gridSpan w:val="6"/>
          </w:tcPr>
          <w:p w:rsidR="00126398" w:rsidRDefault="00126398" w:rsidP="002140E8">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166D33">
              <w:rPr>
                <w:rFonts w:ascii="Arial" w:hAnsi="Arial" w:cs="Arial"/>
              </w:rPr>
              <w:t xml:space="preserve">Regiões brasileiras – Unidade 4 - Capítulo </w:t>
            </w:r>
            <w:r>
              <w:rPr>
                <w:rFonts w:ascii="Arial" w:hAnsi="Arial" w:cs="Arial"/>
              </w:rPr>
              <w:t>11</w:t>
            </w:r>
            <w:r w:rsidRPr="00166D33">
              <w:rPr>
                <w:rFonts w:ascii="Arial" w:hAnsi="Arial" w:cs="Arial"/>
              </w:rPr>
              <w:t xml:space="preserve"> – Livro 2 2016.</w:t>
            </w:r>
          </w:p>
          <w:p w:rsidR="00126398" w:rsidRPr="00F04C04" w:rsidRDefault="00126398" w:rsidP="002140E8">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39</w:t>
            </w:r>
          </w:p>
        </w:tc>
      </w:tr>
      <w:tr w:rsidR="00126398">
        <w:tblPrEx>
          <w:tblCellMar>
            <w:left w:w="70" w:type="dxa"/>
            <w:right w:w="70" w:type="dxa"/>
          </w:tblCellMar>
          <w:tblLook w:val="0000"/>
        </w:tblPrEx>
        <w:trPr>
          <w:trHeight w:val="2068"/>
        </w:trPr>
        <w:tc>
          <w:tcPr>
            <w:tcW w:w="10859" w:type="dxa"/>
            <w:gridSpan w:val="6"/>
            <w:tcBorders>
              <w:left w:val="nil"/>
              <w:bottom w:val="nil"/>
              <w:right w:val="nil"/>
            </w:tcBorders>
          </w:tcPr>
          <w:p w:rsidR="00126398" w:rsidRPr="00E76E2A" w:rsidRDefault="00126398" w:rsidP="003D405A">
            <w:pPr>
              <w:shd w:val="clear" w:color="auto" w:fill="FFFFFF"/>
              <w:textAlignment w:val="baseline"/>
              <w:rPr>
                <w:rFonts w:ascii="Arial" w:hAnsi="Arial" w:cs="Arial"/>
                <w:b/>
                <w:bCs/>
                <w:sz w:val="12"/>
                <w:szCs w:val="12"/>
              </w:rPr>
            </w:pPr>
          </w:p>
          <w:p w:rsidR="00126398" w:rsidRDefault="00126398" w:rsidP="003D405A">
            <w:pPr>
              <w:spacing w:after="120"/>
              <w:rPr>
                <w:rFonts w:ascii="Arial" w:hAnsi="Arial" w:cs="Arial"/>
              </w:rPr>
            </w:pPr>
            <w:r>
              <w:rPr>
                <w:rFonts w:ascii="Arial" w:hAnsi="Arial" w:cs="Arial"/>
              </w:rPr>
              <w:t>Analise a imagem.</w:t>
            </w:r>
          </w:p>
          <w:p w:rsidR="00126398" w:rsidRDefault="00126398" w:rsidP="003D405A">
            <w:pPr>
              <w:spacing w:after="120"/>
              <w:rPr>
                <w:rFonts w:ascii="Arial" w:hAnsi="Arial" w:cs="Arial"/>
              </w:rPr>
            </w:pPr>
          </w:p>
          <w:p w:rsidR="00126398" w:rsidRDefault="00126398" w:rsidP="003D405A">
            <w:pPr>
              <w:spacing w:after="120"/>
              <w:jc w:val="center"/>
              <w:rPr>
                <w:rFonts w:ascii="Arial" w:hAnsi="Arial" w:cs="Arial"/>
              </w:rPr>
            </w:pPr>
            <w:r w:rsidRPr="00CA7317">
              <w:rPr>
                <w:noProof/>
              </w:rPr>
              <w:pict>
                <v:shape id="Imagem 37" o:spid="_x0000_i1056" type="#_x0000_t75" alt="http://image.slidesharecdn.com/cap-07urbanizao-120731100227-phpapp01/95/privest-cap-07-urbanizao-23-728.jpg?cb=1343729038" style="width:333pt;height:249.75pt;visibility:visible">
                  <v:imagedata r:id="rId132" o:title=""/>
                </v:shape>
              </w:pict>
            </w:r>
          </w:p>
          <w:p w:rsidR="00126398" w:rsidRPr="002140E8" w:rsidRDefault="00126398" w:rsidP="002140E8">
            <w:pPr>
              <w:spacing w:after="120"/>
              <w:jc w:val="right"/>
              <w:rPr>
                <w:rFonts w:ascii="Arial" w:hAnsi="Arial" w:cs="Arial"/>
                <w:sz w:val="16"/>
                <w:szCs w:val="16"/>
              </w:rPr>
            </w:pPr>
            <w:r w:rsidRPr="002140E8">
              <w:rPr>
                <w:rFonts w:ascii="Arial" w:hAnsi="Arial" w:cs="Arial"/>
                <w:sz w:val="16"/>
                <w:szCs w:val="16"/>
              </w:rPr>
              <w:t>Disponível em:</w:t>
            </w:r>
            <w:hyperlink r:id="rId133" w:history="1">
              <w:r w:rsidRPr="002140E8">
                <w:rPr>
                  <w:rStyle w:val="Hyperlink"/>
                  <w:rFonts w:ascii="Arial" w:hAnsi="Arial" w:cs="Arial"/>
                  <w:color w:val="auto"/>
                  <w:sz w:val="16"/>
                  <w:szCs w:val="16"/>
                  <w:u w:val="none"/>
                </w:rPr>
                <w:t>http://image.slidesharecdn.com/cap-07urbanizao-120731100227-phpapp01/95/privest-cap-07-urbanizao-23-728.jpg?cb=1343729038</w:t>
              </w:r>
            </w:hyperlink>
            <w:r>
              <w:rPr>
                <w:rFonts w:ascii="Arial" w:hAnsi="Arial" w:cs="Arial"/>
                <w:sz w:val="16"/>
                <w:szCs w:val="16"/>
              </w:rPr>
              <w:t>. Acesso em: 19</w:t>
            </w:r>
            <w:r w:rsidRPr="002140E8">
              <w:rPr>
                <w:rFonts w:ascii="Arial" w:hAnsi="Arial" w:cs="Arial"/>
                <w:sz w:val="16"/>
                <w:szCs w:val="16"/>
              </w:rPr>
              <w:t xml:space="preserve"> jun. 2016.</w:t>
            </w:r>
          </w:p>
          <w:p w:rsidR="00126398" w:rsidRDefault="00126398" w:rsidP="003D405A">
            <w:pPr>
              <w:spacing w:after="120"/>
              <w:rPr>
                <w:rFonts w:ascii="Arial" w:hAnsi="Arial" w:cs="Arial"/>
              </w:rPr>
            </w:pPr>
          </w:p>
          <w:p w:rsidR="00126398" w:rsidRDefault="00126398" w:rsidP="003D405A">
            <w:pPr>
              <w:spacing w:after="120"/>
              <w:rPr>
                <w:rFonts w:ascii="Arial" w:hAnsi="Arial" w:cs="Arial"/>
              </w:rPr>
            </w:pPr>
          </w:p>
          <w:p w:rsidR="00126398" w:rsidRPr="004F7975" w:rsidRDefault="00126398" w:rsidP="003D405A">
            <w:pPr>
              <w:spacing w:after="120"/>
              <w:rPr>
                <w:rFonts w:ascii="Arial" w:hAnsi="Arial" w:cs="Arial"/>
              </w:rPr>
            </w:pPr>
            <w:r w:rsidRPr="004F7975">
              <w:rPr>
                <w:rFonts w:ascii="Arial" w:hAnsi="Arial" w:cs="Arial"/>
              </w:rPr>
              <w:t xml:space="preserve">a) Identifique o tipo de indústria associado à Universidade Estadual de Campinas- Unicamp- presente na imagem. </w:t>
            </w:r>
          </w:p>
          <w:p w:rsidR="00126398" w:rsidRPr="004F7975" w:rsidRDefault="00126398" w:rsidP="003D405A">
            <w:pPr>
              <w:spacing w:after="120"/>
              <w:rPr>
                <w:rFonts w:ascii="Arial" w:hAnsi="Arial" w:cs="Arial"/>
              </w:rPr>
            </w:pPr>
            <w:r w:rsidRPr="004F7975">
              <w:rPr>
                <w:rFonts w:ascii="Arial" w:hAnsi="Arial" w:cs="Arial"/>
              </w:rPr>
              <w:t xml:space="preserve">b) Explique a relação entre os tecnopolos e as universidades. </w:t>
            </w:r>
          </w:p>
          <w:p w:rsidR="00126398" w:rsidRDefault="00126398" w:rsidP="003D405A">
            <w:pPr>
              <w:spacing w:after="120"/>
              <w:rPr>
                <w:rFonts w:ascii="Arial" w:hAnsi="Arial" w:cs="Arial"/>
              </w:rPr>
            </w:pPr>
          </w:p>
          <w:p w:rsidR="00126398" w:rsidRPr="006D76FD" w:rsidRDefault="00126398" w:rsidP="003D405A">
            <w:pPr>
              <w:spacing w:after="120"/>
              <w:rPr>
                <w:rFonts w:ascii="Arial" w:hAnsi="Arial" w:cs="Arial"/>
              </w:rPr>
            </w:pPr>
          </w:p>
        </w:tc>
      </w:tr>
      <w:tr w:rsidR="00126398" w:rsidRPr="00BD201F">
        <w:trPr>
          <w:gridAfter w:val="1"/>
          <w:wAfter w:w="51" w:type="dxa"/>
          <w:trHeight w:val="365"/>
        </w:trPr>
        <w:tc>
          <w:tcPr>
            <w:tcW w:w="2439" w:type="dxa"/>
            <w:vAlign w:val="center"/>
          </w:tcPr>
          <w:p w:rsidR="00126398" w:rsidRPr="00EE1135" w:rsidRDefault="00126398" w:rsidP="003D405A">
            <w:pPr>
              <w:rPr>
                <w:rFonts w:ascii="Arial" w:hAnsi="Arial" w:cs="Arial"/>
                <w:b/>
                <w:bCs/>
                <w:color w:val="FF0000"/>
              </w:rPr>
            </w:pPr>
            <w:r>
              <w:rPr>
                <w:rFonts w:ascii="Arial" w:hAnsi="Arial" w:cs="Arial"/>
                <w:b/>
                <w:bCs/>
                <w:color w:val="FF0000"/>
              </w:rPr>
              <w:t>Resposta Comentada</w:t>
            </w:r>
          </w:p>
        </w:tc>
        <w:tc>
          <w:tcPr>
            <w:tcW w:w="1625" w:type="dxa"/>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39</w:t>
            </w:r>
          </w:p>
        </w:tc>
        <w:tc>
          <w:tcPr>
            <w:tcW w:w="2741" w:type="dxa"/>
            <w:vAlign w:val="center"/>
          </w:tcPr>
          <w:p w:rsidR="00126398" w:rsidRPr="00EE1135" w:rsidRDefault="00126398" w:rsidP="003D405A">
            <w:pPr>
              <w:rPr>
                <w:rFonts w:ascii="Arial" w:hAnsi="Arial" w:cs="Arial"/>
                <w:b/>
                <w:bCs/>
                <w:color w:val="FF0000"/>
              </w:rPr>
            </w:pPr>
            <w:r>
              <w:rPr>
                <w:rFonts w:ascii="Arial" w:hAnsi="Arial" w:cs="Arial"/>
                <w:b/>
                <w:bCs/>
                <w:color w:val="FF0000"/>
              </w:rPr>
              <w:t>Disciplina: Geografia</w:t>
            </w:r>
          </w:p>
        </w:tc>
        <w:tc>
          <w:tcPr>
            <w:tcW w:w="1134" w:type="dxa"/>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7º</w:t>
            </w:r>
          </w:p>
        </w:tc>
        <w:tc>
          <w:tcPr>
            <w:tcW w:w="2869" w:type="dxa"/>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Nível de dificuldade: Médio </w:t>
            </w:r>
          </w:p>
        </w:tc>
      </w:tr>
      <w:tr w:rsidR="00126398" w:rsidRPr="00D125AB">
        <w:trPr>
          <w:gridAfter w:val="1"/>
          <w:wAfter w:w="51" w:type="dxa"/>
          <w:trHeight w:val="373"/>
        </w:trPr>
        <w:tc>
          <w:tcPr>
            <w:tcW w:w="10808" w:type="dxa"/>
            <w:gridSpan w:val="5"/>
          </w:tcPr>
          <w:p w:rsidR="00126398" w:rsidRPr="008B7FBF" w:rsidRDefault="00126398" w:rsidP="003D405A">
            <w:pPr>
              <w:jc w:val="both"/>
              <w:rPr>
                <w:sz w:val="12"/>
                <w:szCs w:val="12"/>
              </w:rPr>
            </w:pPr>
          </w:p>
          <w:p w:rsidR="00126398" w:rsidRPr="004F7975" w:rsidRDefault="00126398" w:rsidP="003D405A">
            <w:pPr>
              <w:spacing w:after="120"/>
              <w:jc w:val="both"/>
              <w:rPr>
                <w:rFonts w:ascii="Arial" w:hAnsi="Arial" w:cs="Arial"/>
              </w:rPr>
            </w:pPr>
            <w:r>
              <w:rPr>
                <w:rFonts w:ascii="Arial" w:hAnsi="Arial" w:cs="Arial"/>
              </w:rPr>
              <w:t>a</w:t>
            </w:r>
            <w:r w:rsidRPr="004F7975">
              <w:rPr>
                <w:rFonts w:ascii="Arial" w:hAnsi="Arial" w:cs="Arial"/>
              </w:rPr>
              <w:t xml:space="preserve">) Indústrias ligadas à informática. </w:t>
            </w:r>
          </w:p>
          <w:p w:rsidR="00126398" w:rsidRPr="00903562" w:rsidRDefault="00126398" w:rsidP="003D405A">
            <w:pPr>
              <w:spacing w:after="120"/>
              <w:jc w:val="both"/>
              <w:rPr>
                <w:rFonts w:ascii="Arial" w:hAnsi="Arial" w:cs="Arial"/>
              </w:rPr>
            </w:pPr>
            <w:r w:rsidRPr="004F7975">
              <w:rPr>
                <w:rFonts w:ascii="Arial" w:hAnsi="Arial" w:cs="Arial"/>
              </w:rPr>
              <w:t xml:space="preserve">b) Os tecnopolos se instalam perto de universidades que formam profissionais altamente capacitados e desenvolvem tecnologias de ponta. Depois de formados, os profissionais trabalham nessas empresas. </w:t>
            </w:r>
          </w:p>
        </w:tc>
      </w:tr>
    </w:tbl>
    <w:p w:rsidR="00126398" w:rsidRPr="00D6200F"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599"/>
        <w:gridCol w:w="992"/>
        <w:gridCol w:w="3153"/>
        <w:gridCol w:w="51"/>
      </w:tblGrid>
      <w:tr w:rsidR="00126398" w:rsidRPr="00D125AB">
        <w:tc>
          <w:tcPr>
            <w:tcW w:w="3682" w:type="dxa"/>
            <w:gridSpan w:val="2"/>
            <w:vAlign w:val="center"/>
          </w:tcPr>
          <w:p w:rsidR="00126398" w:rsidRPr="00EE1135" w:rsidRDefault="00126398" w:rsidP="003D405A">
            <w:pPr>
              <w:spacing w:before="120" w:after="120"/>
              <w:rPr>
                <w:rFonts w:ascii="Arial" w:hAnsi="Arial" w:cs="Arial"/>
                <w:b/>
                <w:bCs/>
              </w:rPr>
            </w:pPr>
            <w:r>
              <w:rPr>
                <w:rFonts w:ascii="Arial" w:hAnsi="Arial" w:cs="Arial"/>
                <w:b/>
                <w:bCs/>
              </w:rPr>
              <w:t>BANCO DE QUESTÕES</w:t>
            </w:r>
          </w:p>
        </w:tc>
        <w:tc>
          <w:tcPr>
            <w:tcW w:w="2966"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992" w:type="dxa"/>
            <w:vAlign w:val="center"/>
          </w:tcPr>
          <w:p w:rsidR="00126398" w:rsidRPr="00EE1135" w:rsidRDefault="00126398" w:rsidP="003D405A">
            <w:pPr>
              <w:spacing w:before="120" w:after="120"/>
              <w:rPr>
                <w:rFonts w:ascii="Arial" w:hAnsi="Arial" w:cs="Arial"/>
                <w:b/>
                <w:bCs/>
              </w:rPr>
            </w:pPr>
            <w:r w:rsidRPr="00EE1135">
              <w:rPr>
                <w:rFonts w:ascii="Arial" w:hAnsi="Arial" w:cs="Arial"/>
                <w:b/>
                <w:bCs/>
              </w:rPr>
              <w:t xml:space="preserve">Ano: </w:t>
            </w:r>
            <w:r>
              <w:rPr>
                <w:rFonts w:ascii="Arial" w:hAnsi="Arial" w:cs="Arial"/>
                <w:b/>
                <w:bCs/>
              </w:rPr>
              <w:t>7º</w:t>
            </w:r>
          </w:p>
        </w:tc>
        <w:tc>
          <w:tcPr>
            <w:tcW w:w="3204" w:type="dxa"/>
            <w:gridSpan w:val="2"/>
            <w:vAlign w:val="center"/>
          </w:tcPr>
          <w:p w:rsidR="00126398" w:rsidRPr="00EE1135" w:rsidRDefault="00126398" w:rsidP="003D405A">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Difícil </w:t>
            </w:r>
          </w:p>
        </w:tc>
      </w:tr>
      <w:tr w:rsidR="00126398" w:rsidRPr="00D125AB">
        <w:tc>
          <w:tcPr>
            <w:tcW w:w="10844" w:type="dxa"/>
            <w:gridSpan w:val="7"/>
          </w:tcPr>
          <w:p w:rsidR="00126398" w:rsidRDefault="00126398" w:rsidP="002140E8">
            <w:pPr>
              <w:spacing w:after="120"/>
              <w:jc w:val="both"/>
            </w:pPr>
            <w:r w:rsidRPr="00EE1135">
              <w:rPr>
                <w:rFonts w:ascii="Arial" w:hAnsi="Arial" w:cs="Arial"/>
                <w:b/>
                <w:bCs/>
              </w:rPr>
              <w:t>Competência</w:t>
            </w:r>
            <w:r>
              <w:rPr>
                <w:rFonts w:ascii="Arial" w:hAnsi="Arial" w:cs="Arial"/>
                <w:b/>
                <w:bCs/>
              </w:rPr>
              <w:t xml:space="preserve">: </w:t>
            </w:r>
            <w:r w:rsidRPr="00D04908">
              <w:rPr>
                <w:rFonts w:ascii="Arial" w:hAnsi="Arial" w:cs="Arial"/>
              </w:rPr>
              <w:t>Compreender e analisar a organização do território brasileiro e mundial e as novas territorialidades do espaço geográfico enfocando as formas visíveis e concretas do espaço atual e do tempo histórico em um contexto político econômico.</w:t>
            </w:r>
          </w:p>
          <w:p w:rsidR="00126398" w:rsidRPr="00EE1135" w:rsidRDefault="00126398" w:rsidP="002140E8">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Pr>
                <w:rFonts w:ascii="Arial" w:hAnsi="Arial" w:cs="Arial"/>
              </w:rPr>
              <w:t>A</w:t>
            </w:r>
            <w:r w:rsidRPr="00717769">
              <w:rPr>
                <w:rFonts w:ascii="Arial" w:hAnsi="Arial" w:cs="Arial"/>
              </w:rPr>
              <w:t>nalisar a importância do processo de industriali</w:t>
            </w:r>
            <w:r>
              <w:rPr>
                <w:rFonts w:ascii="Arial" w:hAnsi="Arial" w:cs="Arial"/>
              </w:rPr>
              <w:t>zação para a caracterização do B</w:t>
            </w:r>
            <w:r w:rsidRPr="00717769">
              <w:rPr>
                <w:rFonts w:ascii="Arial" w:hAnsi="Arial" w:cs="Arial"/>
              </w:rPr>
              <w:t>rasil contemporâneo</w:t>
            </w:r>
            <w:r>
              <w:rPr>
                <w:rFonts w:ascii="Arial" w:hAnsi="Arial" w:cs="Arial"/>
              </w:rPr>
              <w:t>.</w:t>
            </w:r>
          </w:p>
        </w:tc>
      </w:tr>
      <w:tr w:rsidR="00126398" w:rsidRPr="00D125AB">
        <w:trPr>
          <w:trHeight w:val="672"/>
        </w:trPr>
        <w:tc>
          <w:tcPr>
            <w:tcW w:w="10844" w:type="dxa"/>
            <w:gridSpan w:val="7"/>
          </w:tcPr>
          <w:p w:rsidR="00126398" w:rsidRDefault="00126398" w:rsidP="002140E8">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166D33">
              <w:rPr>
                <w:rFonts w:ascii="Arial" w:hAnsi="Arial" w:cs="Arial"/>
              </w:rPr>
              <w:t xml:space="preserve">Regiões brasileiras – Unidade 4 - Capítulo </w:t>
            </w:r>
            <w:r>
              <w:rPr>
                <w:rFonts w:ascii="Arial" w:hAnsi="Arial" w:cs="Arial"/>
              </w:rPr>
              <w:t>11</w:t>
            </w:r>
            <w:r w:rsidRPr="00166D33">
              <w:rPr>
                <w:rFonts w:ascii="Arial" w:hAnsi="Arial" w:cs="Arial"/>
              </w:rPr>
              <w:t xml:space="preserve"> – Livro 2 2016.</w:t>
            </w:r>
          </w:p>
          <w:p w:rsidR="00126398" w:rsidRPr="00F04C04" w:rsidRDefault="00126398" w:rsidP="002140E8">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40</w:t>
            </w:r>
          </w:p>
        </w:tc>
      </w:tr>
      <w:tr w:rsidR="00126398">
        <w:tblPrEx>
          <w:tblCellMar>
            <w:left w:w="70" w:type="dxa"/>
            <w:right w:w="70" w:type="dxa"/>
          </w:tblCellMar>
          <w:tblLook w:val="0000"/>
        </w:tblPrEx>
        <w:trPr>
          <w:trHeight w:val="2068"/>
        </w:trPr>
        <w:tc>
          <w:tcPr>
            <w:tcW w:w="10844" w:type="dxa"/>
            <w:gridSpan w:val="7"/>
            <w:tcBorders>
              <w:left w:val="nil"/>
              <w:bottom w:val="nil"/>
              <w:right w:val="nil"/>
            </w:tcBorders>
          </w:tcPr>
          <w:p w:rsidR="00126398" w:rsidRPr="00E76E2A" w:rsidRDefault="00126398" w:rsidP="003D405A">
            <w:pPr>
              <w:shd w:val="clear" w:color="auto" w:fill="FFFFFF"/>
              <w:textAlignment w:val="baseline"/>
              <w:rPr>
                <w:rFonts w:ascii="Arial" w:hAnsi="Arial" w:cs="Arial"/>
                <w:b/>
                <w:bCs/>
                <w:sz w:val="12"/>
                <w:szCs w:val="12"/>
              </w:rPr>
            </w:pPr>
          </w:p>
          <w:p w:rsidR="00126398" w:rsidRDefault="00126398" w:rsidP="003D405A">
            <w:pPr>
              <w:spacing w:after="120"/>
              <w:rPr>
                <w:rFonts w:ascii="Arial" w:hAnsi="Arial" w:cs="Arial"/>
              </w:rPr>
            </w:pPr>
          </w:p>
          <w:p w:rsidR="00126398" w:rsidRDefault="00126398" w:rsidP="003D405A">
            <w:pPr>
              <w:spacing w:after="120"/>
              <w:rPr>
                <w:rFonts w:ascii="Arial" w:hAnsi="Arial" w:cs="Arial"/>
              </w:rPr>
            </w:pPr>
            <w:r>
              <w:rPr>
                <w:rFonts w:ascii="Arial" w:hAnsi="Arial" w:cs="Arial"/>
              </w:rPr>
              <w:t>Leia o fragmento da notícia.</w:t>
            </w:r>
          </w:p>
          <w:p w:rsidR="00126398" w:rsidRPr="00993AE7" w:rsidRDefault="00126398" w:rsidP="003D405A">
            <w:pPr>
              <w:spacing w:after="120"/>
              <w:jc w:val="center"/>
              <w:rPr>
                <w:rFonts w:ascii="Arial" w:hAnsi="Arial" w:cs="Arial"/>
                <w:b/>
                <w:bCs/>
              </w:rPr>
            </w:pPr>
            <w:r w:rsidRPr="00993AE7">
              <w:rPr>
                <w:rFonts w:ascii="Arial" w:hAnsi="Arial" w:cs="Arial"/>
                <w:b/>
                <w:bCs/>
              </w:rPr>
              <w:t>A NOVA DIVISÃO REGIONAL: SUDESTE PERDE PARA RESTANTE DO PAÍS</w:t>
            </w:r>
          </w:p>
          <w:p w:rsidR="00126398" w:rsidRDefault="00126398" w:rsidP="003D405A">
            <w:pPr>
              <w:spacing w:after="120"/>
              <w:jc w:val="both"/>
              <w:rPr>
                <w:rFonts w:ascii="Arial" w:hAnsi="Arial" w:cs="Arial"/>
              </w:rPr>
            </w:pPr>
            <w:r w:rsidRPr="00993AE7">
              <w:rPr>
                <w:rFonts w:ascii="Arial" w:hAnsi="Arial" w:cs="Arial"/>
              </w:rPr>
              <w:t>A divisão regional da riqueza no Brasil vem sendo alterada de forma significativa nos últimos anos. Após uma longa trajetória desde o segundo pós-guerra do século passado em que a locomotiva paulista puxava os vagões da federação, assiste-se no período recente o desempenho das demais regiões em ritmo bem superior ao do Sudeste.</w:t>
            </w:r>
            <w:r>
              <w:rPr>
                <w:rFonts w:ascii="Arial" w:hAnsi="Arial" w:cs="Arial"/>
              </w:rPr>
              <w:t xml:space="preserve"> </w:t>
            </w:r>
            <w:r w:rsidRPr="00993AE7">
              <w:rPr>
                <w:rFonts w:ascii="Arial" w:hAnsi="Arial" w:cs="Arial"/>
              </w:rPr>
              <w:t>Exemplo disso pode ser observado pelas distintas velocidades decorrentes da expansão da riqueza segundo a divisão do país em grandes regiões geográficas. Entre 2010 e 2014, a riqueza gerada na região Sudeste foi a que menos cresceu no Brasil, com apenas 2,4% enquanto média anual.</w:t>
            </w:r>
          </w:p>
          <w:p w:rsidR="00126398" w:rsidRPr="00993AE7" w:rsidRDefault="00126398" w:rsidP="002140E8">
            <w:pPr>
              <w:spacing w:after="120"/>
              <w:jc w:val="right"/>
              <w:rPr>
                <w:rFonts w:ascii="Arial" w:hAnsi="Arial" w:cs="Arial"/>
                <w:sz w:val="16"/>
                <w:szCs w:val="16"/>
              </w:rPr>
            </w:pPr>
            <w:r w:rsidRPr="00993AE7">
              <w:rPr>
                <w:rFonts w:ascii="Arial" w:hAnsi="Arial" w:cs="Arial"/>
                <w:sz w:val="16"/>
                <w:szCs w:val="16"/>
              </w:rPr>
              <w:t xml:space="preserve">Disponível em: </w:t>
            </w:r>
            <w:hyperlink r:id="rId134" w:history="1">
              <w:r w:rsidRPr="009E14A5">
                <w:rPr>
                  <w:rStyle w:val="Hyperlink"/>
                  <w:rFonts w:ascii="Arial" w:hAnsi="Arial" w:cs="Arial"/>
                  <w:color w:val="auto"/>
                  <w:sz w:val="16"/>
                  <w:szCs w:val="16"/>
                  <w:u w:val="none"/>
                </w:rPr>
                <w:t>http://www.redebrasilatual.com.br/blogs/blog-na-rede/2015/04/desenvolvimento-do-sudeste-perde-para-demais-regioes-do-pais-627.html</w:t>
              </w:r>
            </w:hyperlink>
            <w:r w:rsidRPr="00BB6A4E">
              <w:rPr>
                <w:rFonts w:ascii="Arial" w:hAnsi="Arial" w:cs="Arial"/>
                <w:sz w:val="16"/>
                <w:szCs w:val="16"/>
              </w:rPr>
              <w:t xml:space="preserve">. Acesso </w:t>
            </w:r>
            <w:r>
              <w:rPr>
                <w:rFonts w:ascii="Arial" w:hAnsi="Arial" w:cs="Arial"/>
                <w:sz w:val="16"/>
                <w:szCs w:val="16"/>
              </w:rPr>
              <w:t xml:space="preserve">em: 19 </w:t>
            </w:r>
            <w:r w:rsidRPr="00993AE7">
              <w:rPr>
                <w:rFonts w:ascii="Arial" w:hAnsi="Arial" w:cs="Arial"/>
                <w:sz w:val="16"/>
                <w:szCs w:val="16"/>
              </w:rPr>
              <w:t>jun. 2016.</w:t>
            </w:r>
          </w:p>
          <w:p w:rsidR="00126398" w:rsidRDefault="00126398" w:rsidP="003D405A">
            <w:pPr>
              <w:spacing w:after="120"/>
              <w:rPr>
                <w:rFonts w:ascii="Arial" w:hAnsi="Arial" w:cs="Arial"/>
              </w:rPr>
            </w:pPr>
          </w:p>
          <w:p w:rsidR="00126398" w:rsidRDefault="00126398" w:rsidP="003D405A">
            <w:pPr>
              <w:spacing w:after="120"/>
              <w:rPr>
                <w:rFonts w:ascii="Arial" w:hAnsi="Arial" w:cs="Arial"/>
              </w:rPr>
            </w:pPr>
          </w:p>
          <w:p w:rsidR="00126398" w:rsidRDefault="00126398" w:rsidP="003D405A">
            <w:pPr>
              <w:spacing w:after="120"/>
              <w:rPr>
                <w:rFonts w:ascii="Arial" w:hAnsi="Arial" w:cs="Arial"/>
              </w:rPr>
            </w:pPr>
            <w:r>
              <w:rPr>
                <w:rFonts w:ascii="Arial" w:hAnsi="Arial" w:cs="Arial"/>
              </w:rPr>
              <w:t>a) Cite dois fatores que fazem com que o Sudeste seja a região mais desenvolvida do Brasil.</w:t>
            </w:r>
          </w:p>
          <w:p w:rsidR="00126398" w:rsidRDefault="00126398" w:rsidP="003D405A">
            <w:pPr>
              <w:spacing w:after="120"/>
              <w:rPr>
                <w:rFonts w:ascii="Arial" w:hAnsi="Arial" w:cs="Arial"/>
              </w:rPr>
            </w:pPr>
            <w:r>
              <w:rPr>
                <w:rFonts w:ascii="Arial" w:hAnsi="Arial" w:cs="Arial"/>
              </w:rPr>
              <w:t xml:space="preserve">b) Explique como o Sudeste brasileiro passou a crescer </w:t>
            </w:r>
            <w:r w:rsidRPr="004F7975">
              <w:rPr>
                <w:rFonts w:ascii="Arial" w:hAnsi="Arial" w:cs="Arial"/>
              </w:rPr>
              <w:t xml:space="preserve">menos do que </w:t>
            </w:r>
            <w:r>
              <w:rPr>
                <w:rFonts w:ascii="Arial" w:hAnsi="Arial" w:cs="Arial"/>
              </w:rPr>
              <w:t>as outras regiões recentemente.</w:t>
            </w:r>
          </w:p>
          <w:p w:rsidR="00126398" w:rsidRDefault="00126398" w:rsidP="003D405A">
            <w:pPr>
              <w:spacing w:after="120"/>
              <w:rPr>
                <w:rFonts w:ascii="Arial" w:hAnsi="Arial" w:cs="Arial"/>
              </w:rPr>
            </w:pPr>
          </w:p>
          <w:p w:rsidR="00126398" w:rsidRPr="006D76FD" w:rsidRDefault="00126398" w:rsidP="003D405A">
            <w:pPr>
              <w:spacing w:after="120"/>
              <w:rPr>
                <w:rFonts w:ascii="Arial" w:hAnsi="Arial" w:cs="Arial"/>
              </w:rPr>
            </w:pPr>
          </w:p>
        </w:tc>
      </w:tr>
      <w:tr w:rsidR="00126398" w:rsidRPr="00BD201F">
        <w:trPr>
          <w:gridAfter w:val="1"/>
          <w:wAfter w:w="51" w:type="dxa"/>
          <w:trHeight w:val="365"/>
        </w:trPr>
        <w:tc>
          <w:tcPr>
            <w:tcW w:w="2439" w:type="dxa"/>
            <w:vAlign w:val="center"/>
          </w:tcPr>
          <w:p w:rsidR="00126398" w:rsidRPr="00EE1135" w:rsidRDefault="00126398" w:rsidP="003D405A">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40</w:t>
            </w:r>
          </w:p>
        </w:tc>
        <w:tc>
          <w:tcPr>
            <w:tcW w:w="2599" w:type="dxa"/>
            <w:vAlign w:val="center"/>
          </w:tcPr>
          <w:p w:rsidR="00126398" w:rsidRPr="00EE1135" w:rsidRDefault="00126398" w:rsidP="003D405A">
            <w:pPr>
              <w:rPr>
                <w:rFonts w:ascii="Arial" w:hAnsi="Arial" w:cs="Arial"/>
                <w:b/>
                <w:bCs/>
                <w:color w:val="FF0000"/>
              </w:rPr>
            </w:pPr>
            <w:r>
              <w:rPr>
                <w:rFonts w:ascii="Arial" w:hAnsi="Arial" w:cs="Arial"/>
                <w:b/>
                <w:bCs/>
                <w:color w:val="FF0000"/>
              </w:rPr>
              <w:t xml:space="preserve">Disciplina: Geografia </w:t>
            </w:r>
          </w:p>
        </w:tc>
        <w:tc>
          <w:tcPr>
            <w:tcW w:w="992" w:type="dxa"/>
            <w:vAlign w:val="center"/>
          </w:tcPr>
          <w:p w:rsidR="00126398" w:rsidRPr="00EE1135" w:rsidRDefault="00126398" w:rsidP="003D405A">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7º</w:t>
            </w:r>
          </w:p>
        </w:tc>
        <w:tc>
          <w:tcPr>
            <w:tcW w:w="3153" w:type="dxa"/>
            <w:vAlign w:val="center"/>
          </w:tcPr>
          <w:p w:rsidR="00126398" w:rsidRPr="00EE1135" w:rsidRDefault="00126398" w:rsidP="002140E8">
            <w:pPr>
              <w:rPr>
                <w:rFonts w:ascii="Arial" w:hAnsi="Arial" w:cs="Arial"/>
                <w:b/>
                <w:bCs/>
                <w:color w:val="FF0000"/>
              </w:rPr>
            </w:pPr>
            <w:r>
              <w:rPr>
                <w:rFonts w:ascii="Arial" w:hAnsi="Arial" w:cs="Arial"/>
                <w:b/>
                <w:bCs/>
                <w:color w:val="FF0000"/>
              </w:rPr>
              <w:t xml:space="preserve">Nível de dificuldade: Difícil </w:t>
            </w:r>
          </w:p>
        </w:tc>
      </w:tr>
      <w:tr w:rsidR="00126398" w:rsidRPr="00D125AB">
        <w:trPr>
          <w:gridAfter w:val="1"/>
          <w:wAfter w:w="51" w:type="dxa"/>
          <w:trHeight w:val="373"/>
        </w:trPr>
        <w:tc>
          <w:tcPr>
            <w:tcW w:w="10808" w:type="dxa"/>
            <w:gridSpan w:val="6"/>
          </w:tcPr>
          <w:p w:rsidR="00126398" w:rsidRPr="008B7FBF" w:rsidRDefault="00126398" w:rsidP="003D405A">
            <w:pPr>
              <w:rPr>
                <w:sz w:val="12"/>
                <w:szCs w:val="12"/>
              </w:rPr>
            </w:pPr>
          </w:p>
          <w:p w:rsidR="00126398" w:rsidRPr="004F7975" w:rsidRDefault="00126398" w:rsidP="002140E8">
            <w:pPr>
              <w:spacing w:after="120"/>
              <w:jc w:val="both"/>
              <w:rPr>
                <w:rFonts w:ascii="Arial" w:hAnsi="Arial" w:cs="Arial"/>
              </w:rPr>
            </w:pPr>
            <w:r w:rsidRPr="004F7975">
              <w:rPr>
                <w:rFonts w:ascii="Arial" w:hAnsi="Arial" w:cs="Arial"/>
              </w:rPr>
              <w:t xml:space="preserve">a) É a mais industrializada e urbanizada do país. Tem o comércio mais completo e sofisticado. Tem os serviços mais complexos com as melhores universidades e hospitais do país. </w:t>
            </w:r>
          </w:p>
          <w:p w:rsidR="00126398" w:rsidRPr="00903562" w:rsidRDefault="00126398" w:rsidP="002140E8">
            <w:pPr>
              <w:spacing w:after="120"/>
              <w:jc w:val="both"/>
              <w:rPr>
                <w:rFonts w:ascii="Arial" w:hAnsi="Arial" w:cs="Arial"/>
              </w:rPr>
            </w:pPr>
            <w:r w:rsidRPr="004F7975">
              <w:rPr>
                <w:rFonts w:ascii="Arial" w:hAnsi="Arial" w:cs="Arial"/>
              </w:rPr>
              <w:t xml:space="preserve">b) A região Sudeste ficou saturada e mais cara. Com isso, os investimentos produtivos passaram a se direcionar para outros estados e regiões, fazendo com que o crescimento econômico do Sudeste passasse a ser menor do que o das outras regiões. </w:t>
            </w:r>
          </w:p>
        </w:tc>
      </w:tr>
    </w:tbl>
    <w:p w:rsidR="00126398" w:rsidRPr="00D6200F" w:rsidRDefault="00126398" w:rsidP="004E740E">
      <w:pPr>
        <w:spacing w:before="120" w:after="120"/>
        <w:rPr>
          <w:rFonts w:ascii="Arial" w:hAnsi="Arial" w:cs="Arial"/>
        </w:rPr>
      </w:pPr>
    </w:p>
    <w:p w:rsidR="00126398" w:rsidRDefault="00126398" w:rsidP="004E740E">
      <w:pPr>
        <w:spacing w:before="120" w:after="120"/>
        <w:rPr>
          <w:rFonts w:ascii="Arial" w:hAnsi="Arial" w:cs="Arial"/>
        </w:rPr>
      </w:pPr>
    </w:p>
    <w:sectPr w:rsidR="00126398" w:rsidSect="003D405A">
      <w:pgSz w:w="11906" w:h="16838" w:code="9"/>
      <w:pgMar w:top="0" w:right="851" w:bottom="284" w:left="851" w:header="340"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6398" w:rsidRDefault="00126398">
      <w:r>
        <w:separator/>
      </w:r>
    </w:p>
  </w:endnote>
  <w:endnote w:type="continuationSeparator" w:id="0">
    <w:p w:rsidR="00126398" w:rsidRDefault="00126398">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Euphemia UCAS">
    <w:altName w:val="Euphemia UCA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6398" w:rsidRDefault="00126398">
      <w:r>
        <w:separator/>
      </w:r>
    </w:p>
  </w:footnote>
  <w:footnote w:type="continuationSeparator" w:id="0">
    <w:p w:rsidR="00126398" w:rsidRDefault="0012639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6398" w:rsidRDefault="00126398" w:rsidP="00E34F76">
    <w:pPr>
      <w:pStyle w:val="Header"/>
      <w:jc w:val="center"/>
      <w:rPr>
        <w:rFonts w:ascii="Arial" w:hAnsi="Arial" w:cs="Arial"/>
        <w:b/>
        <w:bCs/>
      </w:rPr>
    </w:pPr>
    <w:r w:rsidRPr="00EE1135">
      <w:rPr>
        <w:rFonts w:ascii="Arial" w:hAnsi="Arial" w:cs="Arial"/>
        <w:b/>
        <w:bCs/>
      </w:rPr>
      <w:t xml:space="preserve">BANCO </w:t>
    </w:r>
    <w:r>
      <w:rPr>
        <w:rFonts w:ascii="Arial" w:hAnsi="Arial" w:cs="Arial"/>
        <w:b/>
        <w:bCs/>
      </w:rPr>
      <w:t>DE QUESTÕES 2016 – GEOGRAFIA -  7</w:t>
    </w:r>
    <w:r w:rsidRPr="00EE1135">
      <w:rPr>
        <w:rFonts w:ascii="Arial" w:hAnsi="Arial" w:cs="Arial"/>
        <w:b/>
        <w:bCs/>
      </w:rPr>
      <w:t>º ANO</w:t>
    </w:r>
  </w:p>
  <w:p w:rsidR="00126398" w:rsidRPr="00EE1135" w:rsidRDefault="00126398" w:rsidP="00E34F76">
    <w:pPr>
      <w:pStyle w:val="Header"/>
      <w:jc w:val="center"/>
      <w:rPr>
        <w:rFonts w:ascii="Arial" w:hAnsi="Arial" w:cs="Arial"/>
        <w:b/>
        <w:bCs/>
      </w:rPr>
    </w:pPr>
    <w:r>
      <w:rPr>
        <w:rFonts w:ascii="Arial" w:hAnsi="Arial" w:cs="Arial"/>
        <w:b/>
        <w:bCs/>
      </w:rPr>
      <w:t>ENSINO FUNDAMENTAL - ANOS FINAIS</w:t>
    </w:r>
  </w:p>
  <w:p w:rsidR="00126398" w:rsidRPr="00EE1135" w:rsidRDefault="0012639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11D89"/>
    <w:multiLevelType w:val="hybridMultilevel"/>
    <w:tmpl w:val="2D1E3264"/>
    <w:lvl w:ilvl="0" w:tplc="E8DA9448">
      <w:start w:val="1"/>
      <w:numFmt w:val="upperLetter"/>
      <w:lvlText w:val="%1)"/>
      <w:lvlJc w:val="left"/>
      <w:pPr>
        <w:ind w:left="720" w:hanging="360"/>
      </w:pPr>
      <w:rPr>
        <w:rFonts w:ascii="Helvetica" w:hAnsi="Helvetica" w:cs="Helvetica" w:hint="default"/>
        <w:color w:val="auto"/>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nsid w:val="07EE62D9"/>
    <w:multiLevelType w:val="hybridMultilevel"/>
    <w:tmpl w:val="F028E0B8"/>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2">
    <w:nsid w:val="09E66263"/>
    <w:multiLevelType w:val="hybridMultilevel"/>
    <w:tmpl w:val="96965C88"/>
    <w:lvl w:ilvl="0" w:tplc="04160001">
      <w:start w:val="1"/>
      <w:numFmt w:val="bullet"/>
      <w:lvlText w:val=""/>
      <w:lvlJc w:val="left"/>
      <w:pPr>
        <w:ind w:left="360" w:hanging="360"/>
      </w:pPr>
      <w:rPr>
        <w:rFonts w:ascii="Symbol" w:hAnsi="Symbol" w:cs="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cs="Wingdings" w:hint="default"/>
      </w:rPr>
    </w:lvl>
    <w:lvl w:ilvl="3" w:tplc="04160001">
      <w:start w:val="1"/>
      <w:numFmt w:val="bullet"/>
      <w:lvlText w:val=""/>
      <w:lvlJc w:val="left"/>
      <w:pPr>
        <w:ind w:left="2520" w:hanging="360"/>
      </w:pPr>
      <w:rPr>
        <w:rFonts w:ascii="Symbol" w:hAnsi="Symbol" w:cs="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cs="Wingdings" w:hint="default"/>
      </w:rPr>
    </w:lvl>
    <w:lvl w:ilvl="6" w:tplc="04160001">
      <w:start w:val="1"/>
      <w:numFmt w:val="bullet"/>
      <w:lvlText w:val=""/>
      <w:lvlJc w:val="left"/>
      <w:pPr>
        <w:ind w:left="4680" w:hanging="360"/>
      </w:pPr>
      <w:rPr>
        <w:rFonts w:ascii="Symbol" w:hAnsi="Symbol" w:cs="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cs="Wingdings" w:hint="default"/>
      </w:rPr>
    </w:lvl>
  </w:abstractNum>
  <w:abstractNum w:abstractNumId="3">
    <w:nsid w:val="1200363B"/>
    <w:multiLevelType w:val="hybridMultilevel"/>
    <w:tmpl w:val="816C86A8"/>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4">
    <w:nsid w:val="1A491E77"/>
    <w:multiLevelType w:val="hybridMultilevel"/>
    <w:tmpl w:val="CF68796C"/>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5">
    <w:nsid w:val="297642F7"/>
    <w:multiLevelType w:val="hybridMultilevel"/>
    <w:tmpl w:val="5D74965E"/>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nsid w:val="2CE500EF"/>
    <w:multiLevelType w:val="hybridMultilevel"/>
    <w:tmpl w:val="0BCE35F4"/>
    <w:lvl w:ilvl="0" w:tplc="59269F12">
      <w:start w:val="1"/>
      <w:numFmt w:val="upp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
    <w:nsid w:val="3447464B"/>
    <w:multiLevelType w:val="hybridMultilevel"/>
    <w:tmpl w:val="3A461F26"/>
    <w:lvl w:ilvl="0" w:tplc="78889704">
      <w:start w:val="1"/>
      <w:numFmt w:val="upperLetter"/>
      <w:lvlText w:val="%1)"/>
      <w:lvlJc w:val="left"/>
      <w:pPr>
        <w:ind w:left="720" w:hanging="360"/>
      </w:pPr>
      <w:rPr>
        <w:rFonts w:ascii="Arial" w:eastAsia="Times New Roman" w:hAnsi="Arial"/>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8">
    <w:nsid w:val="3F8E7CB7"/>
    <w:multiLevelType w:val="hybridMultilevel"/>
    <w:tmpl w:val="8E18A9A2"/>
    <w:lvl w:ilvl="0" w:tplc="28303010">
      <w:start w:val="1"/>
      <w:numFmt w:val="upperLetter"/>
      <w:lvlText w:val="%1)"/>
      <w:lvlJc w:val="left"/>
      <w:pPr>
        <w:ind w:left="765" w:hanging="360"/>
      </w:pPr>
      <w:rPr>
        <w:rFonts w:ascii="Arial" w:eastAsia="Times New Roman" w:hAnsi="Arial"/>
      </w:rPr>
    </w:lvl>
    <w:lvl w:ilvl="1" w:tplc="04160019">
      <w:start w:val="1"/>
      <w:numFmt w:val="lowerLetter"/>
      <w:lvlText w:val="%2."/>
      <w:lvlJc w:val="left"/>
      <w:pPr>
        <w:ind w:left="1485" w:hanging="360"/>
      </w:pPr>
    </w:lvl>
    <w:lvl w:ilvl="2" w:tplc="0416001B">
      <w:start w:val="1"/>
      <w:numFmt w:val="lowerRoman"/>
      <w:lvlText w:val="%3."/>
      <w:lvlJc w:val="right"/>
      <w:pPr>
        <w:ind w:left="2205" w:hanging="180"/>
      </w:pPr>
    </w:lvl>
    <w:lvl w:ilvl="3" w:tplc="0416000F">
      <w:start w:val="1"/>
      <w:numFmt w:val="decimal"/>
      <w:lvlText w:val="%4."/>
      <w:lvlJc w:val="left"/>
      <w:pPr>
        <w:ind w:left="2925" w:hanging="360"/>
      </w:pPr>
    </w:lvl>
    <w:lvl w:ilvl="4" w:tplc="04160019">
      <w:start w:val="1"/>
      <w:numFmt w:val="lowerLetter"/>
      <w:lvlText w:val="%5."/>
      <w:lvlJc w:val="left"/>
      <w:pPr>
        <w:ind w:left="3645" w:hanging="360"/>
      </w:pPr>
    </w:lvl>
    <w:lvl w:ilvl="5" w:tplc="0416001B">
      <w:start w:val="1"/>
      <w:numFmt w:val="lowerRoman"/>
      <w:lvlText w:val="%6."/>
      <w:lvlJc w:val="right"/>
      <w:pPr>
        <w:ind w:left="4365" w:hanging="180"/>
      </w:pPr>
    </w:lvl>
    <w:lvl w:ilvl="6" w:tplc="0416000F">
      <w:start w:val="1"/>
      <w:numFmt w:val="decimal"/>
      <w:lvlText w:val="%7."/>
      <w:lvlJc w:val="left"/>
      <w:pPr>
        <w:ind w:left="5085" w:hanging="360"/>
      </w:pPr>
    </w:lvl>
    <w:lvl w:ilvl="7" w:tplc="04160019">
      <w:start w:val="1"/>
      <w:numFmt w:val="lowerLetter"/>
      <w:lvlText w:val="%8."/>
      <w:lvlJc w:val="left"/>
      <w:pPr>
        <w:ind w:left="5805" w:hanging="360"/>
      </w:pPr>
    </w:lvl>
    <w:lvl w:ilvl="8" w:tplc="0416001B">
      <w:start w:val="1"/>
      <w:numFmt w:val="lowerRoman"/>
      <w:lvlText w:val="%9."/>
      <w:lvlJc w:val="right"/>
      <w:pPr>
        <w:ind w:left="6525" w:hanging="180"/>
      </w:pPr>
    </w:lvl>
  </w:abstractNum>
  <w:abstractNum w:abstractNumId="9">
    <w:nsid w:val="498948E4"/>
    <w:multiLevelType w:val="hybridMultilevel"/>
    <w:tmpl w:val="1B32BF70"/>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10">
    <w:nsid w:val="60D21A2E"/>
    <w:multiLevelType w:val="hybridMultilevel"/>
    <w:tmpl w:val="3ED03372"/>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11">
    <w:nsid w:val="668A0A48"/>
    <w:multiLevelType w:val="hybridMultilevel"/>
    <w:tmpl w:val="13FE426C"/>
    <w:lvl w:ilvl="0" w:tplc="1818A0EC">
      <w:start w:val="1"/>
      <w:numFmt w:val="upp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2">
    <w:nsid w:val="6D7B673E"/>
    <w:multiLevelType w:val="hybridMultilevel"/>
    <w:tmpl w:val="F3083146"/>
    <w:lvl w:ilvl="0" w:tplc="0416000B">
      <w:start w:val="1"/>
      <w:numFmt w:val="bullet"/>
      <w:lvlText w:val=""/>
      <w:lvlJc w:val="left"/>
      <w:pPr>
        <w:ind w:left="720" w:hanging="360"/>
      </w:pPr>
      <w:rPr>
        <w:rFonts w:ascii="Wingdings" w:hAnsi="Wingdings" w:cs="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num w:numId="1">
    <w:abstractNumId w:val="12"/>
  </w:num>
  <w:num w:numId="2">
    <w:abstractNumId w:val="7"/>
  </w:num>
  <w:num w:numId="3">
    <w:abstractNumId w:val="0"/>
  </w:num>
  <w:num w:numId="4">
    <w:abstractNumId w:val="8"/>
  </w:num>
  <w:num w:numId="5">
    <w:abstractNumId w:val="4"/>
  </w:num>
  <w:num w:numId="6">
    <w:abstractNumId w:val="6"/>
  </w:num>
  <w:num w:numId="7">
    <w:abstractNumId w:val="11"/>
  </w:num>
  <w:num w:numId="8">
    <w:abstractNumId w:val="2"/>
  </w:num>
  <w:num w:numId="9">
    <w:abstractNumId w:val="5"/>
  </w:num>
  <w:num w:numId="10">
    <w:abstractNumId w:val="10"/>
  </w:num>
  <w:num w:numId="11">
    <w:abstractNumId w:val="3"/>
  </w:num>
  <w:num w:numId="12">
    <w:abstractNumId w:val="9"/>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E740E"/>
    <w:rsid w:val="00004E84"/>
    <w:rsid w:val="00013191"/>
    <w:rsid w:val="00025BB9"/>
    <w:rsid w:val="000657C4"/>
    <w:rsid w:val="00067E5A"/>
    <w:rsid w:val="0009060F"/>
    <w:rsid w:val="00091950"/>
    <w:rsid w:val="000E2CDF"/>
    <w:rsid w:val="000E63AE"/>
    <w:rsid w:val="000F53D3"/>
    <w:rsid w:val="000F6213"/>
    <w:rsid w:val="001078AB"/>
    <w:rsid w:val="00113BEB"/>
    <w:rsid w:val="00126398"/>
    <w:rsid w:val="001505B4"/>
    <w:rsid w:val="00157F17"/>
    <w:rsid w:val="00161E93"/>
    <w:rsid w:val="00166D33"/>
    <w:rsid w:val="001714D5"/>
    <w:rsid w:val="00186660"/>
    <w:rsid w:val="001A4A57"/>
    <w:rsid w:val="001B31D5"/>
    <w:rsid w:val="00203840"/>
    <w:rsid w:val="002140E8"/>
    <w:rsid w:val="00257E0D"/>
    <w:rsid w:val="00261A0D"/>
    <w:rsid w:val="002641A6"/>
    <w:rsid w:val="00280089"/>
    <w:rsid w:val="0029081C"/>
    <w:rsid w:val="002A6FFB"/>
    <w:rsid w:val="002C4030"/>
    <w:rsid w:val="002F57A4"/>
    <w:rsid w:val="00303E64"/>
    <w:rsid w:val="003372FE"/>
    <w:rsid w:val="00343C0F"/>
    <w:rsid w:val="00363097"/>
    <w:rsid w:val="003831BC"/>
    <w:rsid w:val="003937CF"/>
    <w:rsid w:val="003D405A"/>
    <w:rsid w:val="003F7D87"/>
    <w:rsid w:val="00404FC0"/>
    <w:rsid w:val="00412FE2"/>
    <w:rsid w:val="00426B0F"/>
    <w:rsid w:val="00442E2B"/>
    <w:rsid w:val="00445412"/>
    <w:rsid w:val="00456C28"/>
    <w:rsid w:val="00463866"/>
    <w:rsid w:val="00466EC4"/>
    <w:rsid w:val="004C3E19"/>
    <w:rsid w:val="004E740E"/>
    <w:rsid w:val="004F7975"/>
    <w:rsid w:val="005358EF"/>
    <w:rsid w:val="00552492"/>
    <w:rsid w:val="005561F3"/>
    <w:rsid w:val="00561DDA"/>
    <w:rsid w:val="00580AC2"/>
    <w:rsid w:val="00591EB1"/>
    <w:rsid w:val="005D58A1"/>
    <w:rsid w:val="005F6E16"/>
    <w:rsid w:val="0061384A"/>
    <w:rsid w:val="00615F5B"/>
    <w:rsid w:val="00616907"/>
    <w:rsid w:val="00646CD4"/>
    <w:rsid w:val="00662445"/>
    <w:rsid w:val="00680B6C"/>
    <w:rsid w:val="006872AF"/>
    <w:rsid w:val="006A0793"/>
    <w:rsid w:val="006C38FD"/>
    <w:rsid w:val="006D2B2E"/>
    <w:rsid w:val="006D475F"/>
    <w:rsid w:val="006D76FD"/>
    <w:rsid w:val="006F69C8"/>
    <w:rsid w:val="007033BF"/>
    <w:rsid w:val="00717769"/>
    <w:rsid w:val="00720D0D"/>
    <w:rsid w:val="00751CE0"/>
    <w:rsid w:val="007527E1"/>
    <w:rsid w:val="0075285C"/>
    <w:rsid w:val="00767E00"/>
    <w:rsid w:val="00771824"/>
    <w:rsid w:val="007B1BE6"/>
    <w:rsid w:val="007B3B9F"/>
    <w:rsid w:val="007C554E"/>
    <w:rsid w:val="007D6346"/>
    <w:rsid w:val="00814F9A"/>
    <w:rsid w:val="00831BA5"/>
    <w:rsid w:val="008336AC"/>
    <w:rsid w:val="008573E4"/>
    <w:rsid w:val="0087675F"/>
    <w:rsid w:val="008B7FBF"/>
    <w:rsid w:val="00903562"/>
    <w:rsid w:val="00905808"/>
    <w:rsid w:val="00914B4B"/>
    <w:rsid w:val="00921C64"/>
    <w:rsid w:val="00993AE7"/>
    <w:rsid w:val="009A3671"/>
    <w:rsid w:val="009B24D8"/>
    <w:rsid w:val="009B63CC"/>
    <w:rsid w:val="009B6E66"/>
    <w:rsid w:val="009E14A5"/>
    <w:rsid w:val="00A21366"/>
    <w:rsid w:val="00A43BA3"/>
    <w:rsid w:val="00A678EB"/>
    <w:rsid w:val="00AA4726"/>
    <w:rsid w:val="00AB6A3D"/>
    <w:rsid w:val="00AD1DC1"/>
    <w:rsid w:val="00AE10A4"/>
    <w:rsid w:val="00B10DDB"/>
    <w:rsid w:val="00B20454"/>
    <w:rsid w:val="00B64C1F"/>
    <w:rsid w:val="00B67A00"/>
    <w:rsid w:val="00BB56EC"/>
    <w:rsid w:val="00BB6A4E"/>
    <w:rsid w:val="00BC26C5"/>
    <w:rsid w:val="00BD201F"/>
    <w:rsid w:val="00C050DB"/>
    <w:rsid w:val="00C556A0"/>
    <w:rsid w:val="00C558CF"/>
    <w:rsid w:val="00C60FE5"/>
    <w:rsid w:val="00C704D9"/>
    <w:rsid w:val="00CA7317"/>
    <w:rsid w:val="00D04908"/>
    <w:rsid w:val="00D125AB"/>
    <w:rsid w:val="00D2271B"/>
    <w:rsid w:val="00D25B4B"/>
    <w:rsid w:val="00D40043"/>
    <w:rsid w:val="00D46057"/>
    <w:rsid w:val="00D61E8E"/>
    <w:rsid w:val="00D6200F"/>
    <w:rsid w:val="00D65147"/>
    <w:rsid w:val="00E115F6"/>
    <w:rsid w:val="00E13401"/>
    <w:rsid w:val="00E14EBB"/>
    <w:rsid w:val="00E30158"/>
    <w:rsid w:val="00E34F76"/>
    <w:rsid w:val="00E41656"/>
    <w:rsid w:val="00E6694F"/>
    <w:rsid w:val="00E76E2A"/>
    <w:rsid w:val="00E825A2"/>
    <w:rsid w:val="00E84F94"/>
    <w:rsid w:val="00ED2D87"/>
    <w:rsid w:val="00EE1135"/>
    <w:rsid w:val="00F04C04"/>
    <w:rsid w:val="00F20160"/>
    <w:rsid w:val="00F235BF"/>
    <w:rsid w:val="00F83262"/>
    <w:rsid w:val="00F86116"/>
    <w:rsid w:val="00F87E18"/>
    <w:rsid w:val="00FE3A85"/>
  </w:rsids>
  <m:mathPr>
    <m:mathFont m:val="Cambria Math"/>
    <m:brkBin m:val="before"/>
    <m:brkBinSub m:val="--"/>
    <m:smallFrac m:val="off"/>
    <m:dispDef/>
    <m:lMargin m:val="0"/>
    <m:rMargin m:val="0"/>
    <m:defJc m:val="centerGroup"/>
    <m:wrapIndent m:val="1440"/>
    <m:intLim m:val="subSup"/>
    <m:naryLim m:val="undOvr"/>
  </m:mathPr>
  <w:uiCompat97To2003/>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740E"/>
    <w:rPr>
      <w:rFonts w:ascii="Times New Roman" w:eastAsia="Times New Roman" w:hAnsi="Times New Roman"/>
      <w:sz w:val="20"/>
      <w:szCs w:val="20"/>
    </w:rPr>
  </w:style>
  <w:style w:type="paragraph" w:styleId="Heading1">
    <w:name w:val="heading 1"/>
    <w:basedOn w:val="Normal"/>
    <w:next w:val="Normal"/>
    <w:link w:val="Heading1Char"/>
    <w:uiPriority w:val="99"/>
    <w:qFormat/>
    <w:rsid w:val="004E740E"/>
    <w:pPr>
      <w:keepNext/>
      <w:keepLines/>
      <w:spacing w:before="240"/>
      <w:outlineLvl w:val="0"/>
    </w:pPr>
    <w:rPr>
      <w:rFonts w:ascii="Calibri Light" w:hAnsi="Calibri Light" w:cs="Calibri Light"/>
      <w:color w:val="2E74B5"/>
      <w:sz w:val="32"/>
      <w:szCs w:val="32"/>
    </w:rPr>
  </w:style>
  <w:style w:type="paragraph" w:styleId="Heading2">
    <w:name w:val="heading 2"/>
    <w:basedOn w:val="Normal"/>
    <w:next w:val="Normal"/>
    <w:link w:val="Heading2Char"/>
    <w:uiPriority w:val="99"/>
    <w:qFormat/>
    <w:rsid w:val="004E740E"/>
    <w:pPr>
      <w:keepNext/>
      <w:keepLines/>
      <w:spacing w:before="40"/>
      <w:outlineLvl w:val="1"/>
    </w:pPr>
    <w:rPr>
      <w:rFonts w:ascii="Calibri Light" w:hAnsi="Calibri Light" w:cs="Calibri Light"/>
      <w:color w:val="2E74B5"/>
      <w:sz w:val="26"/>
      <w:szCs w:val="26"/>
    </w:rPr>
  </w:style>
  <w:style w:type="paragraph" w:styleId="Heading3">
    <w:name w:val="heading 3"/>
    <w:basedOn w:val="Normal"/>
    <w:link w:val="Heading3Char"/>
    <w:uiPriority w:val="99"/>
    <w:qFormat/>
    <w:rsid w:val="004E740E"/>
    <w:pPr>
      <w:spacing w:before="100" w:beforeAutospacing="1" w:after="100" w:afterAutospacing="1"/>
      <w:outlineLvl w:val="2"/>
    </w:pPr>
    <w:rPr>
      <w:b/>
      <w:bCs/>
      <w:sz w:val="27"/>
      <w:szCs w:val="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E740E"/>
    <w:rPr>
      <w:rFonts w:ascii="Calibri Light" w:hAnsi="Calibri Light" w:cs="Calibri Light"/>
      <w:color w:val="2E74B5"/>
      <w:sz w:val="32"/>
      <w:szCs w:val="32"/>
      <w:lang w:eastAsia="pt-BR"/>
    </w:rPr>
  </w:style>
  <w:style w:type="character" w:customStyle="1" w:styleId="Heading2Char">
    <w:name w:val="Heading 2 Char"/>
    <w:basedOn w:val="DefaultParagraphFont"/>
    <w:link w:val="Heading2"/>
    <w:uiPriority w:val="99"/>
    <w:locked/>
    <w:rsid w:val="004E740E"/>
    <w:rPr>
      <w:rFonts w:ascii="Calibri Light" w:hAnsi="Calibri Light" w:cs="Calibri Light"/>
      <w:color w:val="2E74B5"/>
      <w:sz w:val="26"/>
      <w:szCs w:val="26"/>
      <w:lang w:eastAsia="pt-BR"/>
    </w:rPr>
  </w:style>
  <w:style w:type="character" w:customStyle="1" w:styleId="Heading3Char">
    <w:name w:val="Heading 3 Char"/>
    <w:basedOn w:val="DefaultParagraphFont"/>
    <w:link w:val="Heading3"/>
    <w:uiPriority w:val="99"/>
    <w:locked/>
    <w:rsid w:val="004E740E"/>
    <w:rPr>
      <w:rFonts w:ascii="Times New Roman" w:hAnsi="Times New Roman" w:cs="Times New Roman"/>
      <w:b/>
      <w:bCs/>
      <w:sz w:val="27"/>
      <w:szCs w:val="27"/>
      <w:lang w:eastAsia="pt-BR"/>
    </w:rPr>
  </w:style>
  <w:style w:type="paragraph" w:customStyle="1" w:styleId="questao">
    <w:name w:val="questao"/>
    <w:basedOn w:val="Normal"/>
    <w:uiPriority w:val="99"/>
    <w:locked/>
    <w:rsid w:val="004E740E"/>
    <w:pPr>
      <w:autoSpaceDE w:val="0"/>
      <w:autoSpaceDN w:val="0"/>
      <w:adjustRightInd w:val="0"/>
      <w:spacing w:after="113" w:line="280" w:lineRule="atLeast"/>
      <w:jc w:val="both"/>
      <w:textAlignment w:val="center"/>
    </w:pPr>
    <w:rPr>
      <w:rFonts w:ascii="Arial" w:hAnsi="Arial" w:cs="Arial"/>
      <w:b/>
      <w:bCs/>
      <w:color w:val="000000"/>
    </w:rPr>
  </w:style>
  <w:style w:type="paragraph" w:customStyle="1" w:styleId="Default">
    <w:name w:val="Default"/>
    <w:uiPriority w:val="99"/>
    <w:locked/>
    <w:rsid w:val="004E740E"/>
    <w:pPr>
      <w:autoSpaceDE w:val="0"/>
      <w:autoSpaceDN w:val="0"/>
      <w:adjustRightInd w:val="0"/>
    </w:pPr>
    <w:rPr>
      <w:rFonts w:ascii="Euphemia UCAS" w:hAnsi="Euphemia UCAS" w:cs="Euphemia UCAS"/>
      <w:color w:val="000000"/>
      <w:sz w:val="24"/>
      <w:szCs w:val="24"/>
    </w:rPr>
  </w:style>
  <w:style w:type="character" w:styleId="Hyperlink">
    <w:name w:val="Hyperlink"/>
    <w:basedOn w:val="DefaultParagraphFont"/>
    <w:uiPriority w:val="99"/>
    <w:rsid w:val="004E740E"/>
    <w:rPr>
      <w:color w:val="0000FF"/>
      <w:u w:val="single"/>
    </w:rPr>
  </w:style>
  <w:style w:type="paragraph" w:customStyle="1" w:styleId="NormalWeb1">
    <w:name w:val="Normal (Web)1"/>
    <w:basedOn w:val="Normal"/>
    <w:uiPriority w:val="99"/>
    <w:locked/>
    <w:rsid w:val="004E740E"/>
    <w:pPr>
      <w:spacing w:after="40"/>
    </w:pPr>
    <w:rPr>
      <w:sz w:val="24"/>
      <w:szCs w:val="24"/>
    </w:rPr>
  </w:style>
  <w:style w:type="character" w:customStyle="1" w:styleId="story-datecomments-grey-italic">
    <w:name w:val="story-date comments-grey-italic"/>
    <w:basedOn w:val="DefaultParagraphFont"/>
    <w:uiPriority w:val="99"/>
    <w:locked/>
    <w:rsid w:val="004E740E"/>
  </w:style>
  <w:style w:type="paragraph" w:styleId="NormalWeb">
    <w:name w:val="Normal (Web)"/>
    <w:basedOn w:val="Normal"/>
    <w:link w:val="NormalWebChar"/>
    <w:uiPriority w:val="99"/>
    <w:rsid w:val="004E740E"/>
    <w:pPr>
      <w:spacing w:before="100" w:beforeAutospacing="1" w:after="100" w:afterAutospacing="1"/>
    </w:pPr>
    <w:rPr>
      <w:sz w:val="24"/>
      <w:szCs w:val="24"/>
    </w:rPr>
  </w:style>
  <w:style w:type="paragraph" w:customStyle="1" w:styleId="intellitxt">
    <w:name w:val="intellitxt"/>
    <w:basedOn w:val="Normal"/>
    <w:uiPriority w:val="99"/>
    <w:locked/>
    <w:rsid w:val="004E740E"/>
    <w:pPr>
      <w:spacing w:before="100" w:beforeAutospacing="1" w:after="100" w:afterAutospacing="1"/>
    </w:pPr>
    <w:rPr>
      <w:sz w:val="24"/>
      <w:szCs w:val="24"/>
    </w:rPr>
  </w:style>
  <w:style w:type="character" w:customStyle="1" w:styleId="apple-converted-space">
    <w:name w:val="apple-converted-space"/>
    <w:basedOn w:val="DefaultParagraphFont"/>
    <w:uiPriority w:val="99"/>
    <w:locked/>
    <w:rsid w:val="004E740E"/>
  </w:style>
  <w:style w:type="paragraph" w:styleId="ListParagraph">
    <w:name w:val="List Paragraph"/>
    <w:aliases w:val="Título 1 - Livro"/>
    <w:basedOn w:val="Normal"/>
    <w:uiPriority w:val="99"/>
    <w:qFormat/>
    <w:rsid w:val="004E740E"/>
    <w:pPr>
      <w:ind w:left="720"/>
    </w:pPr>
  </w:style>
  <w:style w:type="character" w:styleId="Strong">
    <w:name w:val="Strong"/>
    <w:basedOn w:val="DefaultParagraphFont"/>
    <w:uiPriority w:val="99"/>
    <w:qFormat/>
    <w:rsid w:val="004E740E"/>
    <w:rPr>
      <w:b/>
      <w:bCs/>
    </w:rPr>
  </w:style>
  <w:style w:type="character" w:styleId="CommentReference">
    <w:name w:val="annotation reference"/>
    <w:basedOn w:val="DefaultParagraphFont"/>
    <w:uiPriority w:val="99"/>
    <w:semiHidden/>
    <w:rsid w:val="004E740E"/>
    <w:rPr>
      <w:sz w:val="16"/>
      <w:szCs w:val="16"/>
    </w:rPr>
  </w:style>
  <w:style w:type="paragraph" w:styleId="CommentText">
    <w:name w:val="annotation text"/>
    <w:basedOn w:val="Normal"/>
    <w:link w:val="CommentTextChar"/>
    <w:uiPriority w:val="99"/>
    <w:semiHidden/>
    <w:rsid w:val="004E740E"/>
  </w:style>
  <w:style w:type="character" w:customStyle="1" w:styleId="CommentTextChar">
    <w:name w:val="Comment Text Char"/>
    <w:basedOn w:val="DefaultParagraphFont"/>
    <w:link w:val="CommentText"/>
    <w:uiPriority w:val="99"/>
    <w:semiHidden/>
    <w:locked/>
    <w:rsid w:val="004E740E"/>
    <w:rPr>
      <w:rFonts w:ascii="Times New Roman" w:hAnsi="Times New Roman" w:cs="Times New Roman"/>
      <w:sz w:val="20"/>
      <w:szCs w:val="20"/>
      <w:lang w:eastAsia="pt-BR"/>
    </w:rPr>
  </w:style>
  <w:style w:type="paragraph" w:styleId="CommentSubject">
    <w:name w:val="annotation subject"/>
    <w:basedOn w:val="CommentText"/>
    <w:next w:val="CommentText"/>
    <w:link w:val="CommentSubjectChar"/>
    <w:uiPriority w:val="99"/>
    <w:semiHidden/>
    <w:rsid w:val="004E740E"/>
    <w:rPr>
      <w:b/>
      <w:bCs/>
    </w:rPr>
  </w:style>
  <w:style w:type="character" w:customStyle="1" w:styleId="CommentSubjectChar">
    <w:name w:val="Comment Subject Char"/>
    <w:basedOn w:val="CommentTextChar"/>
    <w:link w:val="CommentSubject"/>
    <w:uiPriority w:val="99"/>
    <w:semiHidden/>
    <w:locked/>
    <w:rsid w:val="004E740E"/>
    <w:rPr>
      <w:b/>
      <w:bCs/>
    </w:rPr>
  </w:style>
  <w:style w:type="paragraph" w:styleId="BalloonText">
    <w:name w:val="Balloon Text"/>
    <w:basedOn w:val="Normal"/>
    <w:link w:val="BalloonTextChar"/>
    <w:uiPriority w:val="99"/>
    <w:semiHidden/>
    <w:rsid w:val="004E740E"/>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4E740E"/>
    <w:rPr>
      <w:rFonts w:ascii="Segoe UI" w:hAnsi="Segoe UI" w:cs="Segoe UI"/>
      <w:sz w:val="18"/>
      <w:szCs w:val="18"/>
      <w:lang w:eastAsia="pt-BR"/>
    </w:rPr>
  </w:style>
  <w:style w:type="paragraph" w:styleId="Footer">
    <w:name w:val="footer"/>
    <w:basedOn w:val="Normal"/>
    <w:link w:val="FooterChar"/>
    <w:uiPriority w:val="99"/>
    <w:rsid w:val="004E740E"/>
    <w:pPr>
      <w:tabs>
        <w:tab w:val="center" w:pos="4252"/>
        <w:tab w:val="right" w:pos="8504"/>
      </w:tabs>
    </w:pPr>
  </w:style>
  <w:style w:type="character" w:customStyle="1" w:styleId="FooterChar">
    <w:name w:val="Footer Char"/>
    <w:basedOn w:val="DefaultParagraphFont"/>
    <w:link w:val="Footer"/>
    <w:uiPriority w:val="99"/>
    <w:locked/>
    <w:rsid w:val="004E740E"/>
    <w:rPr>
      <w:rFonts w:ascii="Times New Roman" w:hAnsi="Times New Roman" w:cs="Times New Roman"/>
      <w:sz w:val="20"/>
      <w:szCs w:val="20"/>
      <w:lang w:eastAsia="pt-BR"/>
    </w:rPr>
  </w:style>
  <w:style w:type="character" w:styleId="Emphasis">
    <w:name w:val="Emphasis"/>
    <w:basedOn w:val="DefaultParagraphFont"/>
    <w:uiPriority w:val="99"/>
    <w:qFormat/>
    <w:rsid w:val="004E740E"/>
    <w:rPr>
      <w:i/>
      <w:iCs/>
    </w:rPr>
  </w:style>
  <w:style w:type="character" w:customStyle="1" w:styleId="mw-headline">
    <w:name w:val="mw-headline"/>
    <w:uiPriority w:val="99"/>
    <w:locked/>
    <w:rsid w:val="004E740E"/>
  </w:style>
  <w:style w:type="paragraph" w:styleId="BodyText">
    <w:name w:val="Body Text"/>
    <w:basedOn w:val="Normal"/>
    <w:link w:val="BodyTextChar"/>
    <w:uiPriority w:val="99"/>
    <w:semiHidden/>
    <w:rsid w:val="004E740E"/>
    <w:pPr>
      <w:spacing w:before="100" w:beforeAutospacing="1" w:after="100" w:afterAutospacing="1"/>
    </w:pPr>
    <w:rPr>
      <w:sz w:val="24"/>
      <w:szCs w:val="24"/>
    </w:rPr>
  </w:style>
  <w:style w:type="character" w:customStyle="1" w:styleId="BodyTextChar">
    <w:name w:val="Body Text Char"/>
    <w:basedOn w:val="DefaultParagraphFont"/>
    <w:link w:val="BodyText"/>
    <w:uiPriority w:val="99"/>
    <w:semiHidden/>
    <w:locked/>
    <w:rsid w:val="004E740E"/>
    <w:rPr>
      <w:rFonts w:ascii="Times New Roman" w:hAnsi="Times New Roman" w:cs="Times New Roman"/>
      <w:sz w:val="24"/>
      <w:szCs w:val="24"/>
      <w:lang w:eastAsia="pt-BR"/>
    </w:rPr>
  </w:style>
  <w:style w:type="paragraph" w:styleId="BodyTextIndent">
    <w:name w:val="Body Text Indent"/>
    <w:basedOn w:val="Normal"/>
    <w:link w:val="BodyTextIndentChar"/>
    <w:uiPriority w:val="99"/>
    <w:semiHidden/>
    <w:rsid w:val="004E740E"/>
    <w:pPr>
      <w:spacing w:before="100" w:beforeAutospacing="1" w:after="100" w:afterAutospacing="1"/>
    </w:pPr>
    <w:rPr>
      <w:sz w:val="24"/>
      <w:szCs w:val="24"/>
    </w:rPr>
  </w:style>
  <w:style w:type="character" w:customStyle="1" w:styleId="BodyTextIndentChar">
    <w:name w:val="Body Text Indent Char"/>
    <w:basedOn w:val="DefaultParagraphFont"/>
    <w:link w:val="BodyTextIndent"/>
    <w:uiPriority w:val="99"/>
    <w:semiHidden/>
    <w:locked/>
    <w:rsid w:val="004E740E"/>
    <w:rPr>
      <w:rFonts w:ascii="Times New Roman" w:hAnsi="Times New Roman" w:cs="Times New Roman"/>
      <w:sz w:val="24"/>
      <w:szCs w:val="24"/>
      <w:lang w:eastAsia="pt-BR"/>
    </w:rPr>
  </w:style>
  <w:style w:type="paragraph" w:customStyle="1" w:styleId="Standard">
    <w:name w:val="Standard"/>
    <w:uiPriority w:val="99"/>
    <w:locked/>
    <w:rsid w:val="004E740E"/>
    <w:pPr>
      <w:widowControl w:val="0"/>
      <w:suppressAutoHyphens/>
      <w:autoSpaceDN w:val="0"/>
    </w:pPr>
    <w:rPr>
      <w:rFonts w:ascii="Times New Roman" w:hAnsi="Times New Roman"/>
      <w:kern w:val="3"/>
      <w:sz w:val="24"/>
      <w:szCs w:val="24"/>
      <w:lang w:eastAsia="zh-CN"/>
    </w:rPr>
  </w:style>
  <w:style w:type="character" w:customStyle="1" w:styleId="pequeno">
    <w:name w:val="pequeno"/>
    <w:basedOn w:val="DefaultParagraphFont"/>
    <w:uiPriority w:val="99"/>
    <w:locked/>
    <w:rsid w:val="004E740E"/>
  </w:style>
  <w:style w:type="paragraph" w:customStyle="1" w:styleId="pg-color10">
    <w:name w:val="pg-color10"/>
    <w:basedOn w:val="Normal"/>
    <w:uiPriority w:val="99"/>
    <w:locked/>
    <w:rsid w:val="004E740E"/>
    <w:pPr>
      <w:spacing w:before="100" w:beforeAutospacing="1" w:after="100" w:afterAutospacing="1"/>
    </w:pPr>
    <w:rPr>
      <w:sz w:val="24"/>
      <w:szCs w:val="24"/>
    </w:rPr>
  </w:style>
  <w:style w:type="character" w:customStyle="1" w:styleId="data">
    <w:name w:val="data"/>
    <w:basedOn w:val="DefaultParagraphFont"/>
    <w:uiPriority w:val="99"/>
    <w:locked/>
    <w:rsid w:val="004E740E"/>
  </w:style>
  <w:style w:type="character" w:customStyle="1" w:styleId="pg-share-title">
    <w:name w:val="pg-share-title"/>
    <w:basedOn w:val="DefaultParagraphFont"/>
    <w:uiPriority w:val="99"/>
    <w:locked/>
    <w:rsid w:val="004E740E"/>
  </w:style>
  <w:style w:type="character" w:customStyle="1" w:styleId="pg-share-label">
    <w:name w:val="pg-share-label"/>
    <w:basedOn w:val="DefaultParagraphFont"/>
    <w:uiPriority w:val="99"/>
    <w:locked/>
    <w:rsid w:val="004E740E"/>
  </w:style>
  <w:style w:type="table" w:styleId="TableGrid">
    <w:name w:val="Table Grid"/>
    <w:basedOn w:val="TableNormal"/>
    <w:uiPriority w:val="99"/>
    <w:rsid w:val="004E740E"/>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9867604514msonormal">
    <w:name w:val="yiv9867604514msonormal"/>
    <w:basedOn w:val="Normal"/>
    <w:uiPriority w:val="99"/>
    <w:locked/>
    <w:rsid w:val="004E740E"/>
    <w:pPr>
      <w:spacing w:before="100" w:beforeAutospacing="1" w:after="100" w:afterAutospacing="1"/>
    </w:pPr>
    <w:rPr>
      <w:sz w:val="24"/>
      <w:szCs w:val="24"/>
    </w:rPr>
  </w:style>
  <w:style w:type="paragraph" w:styleId="Revision">
    <w:name w:val="Revision"/>
    <w:hidden/>
    <w:uiPriority w:val="99"/>
    <w:semiHidden/>
    <w:rsid w:val="004E740E"/>
    <w:rPr>
      <w:rFonts w:ascii="Times New Roman" w:eastAsia="Times New Roman" w:hAnsi="Times New Roman"/>
      <w:sz w:val="20"/>
      <w:szCs w:val="20"/>
    </w:rPr>
  </w:style>
  <w:style w:type="paragraph" w:styleId="Header">
    <w:name w:val="header"/>
    <w:basedOn w:val="Normal"/>
    <w:link w:val="HeaderChar"/>
    <w:uiPriority w:val="99"/>
    <w:rsid w:val="004E740E"/>
    <w:pPr>
      <w:tabs>
        <w:tab w:val="center" w:pos="4252"/>
        <w:tab w:val="right" w:pos="8504"/>
      </w:tabs>
    </w:pPr>
  </w:style>
  <w:style w:type="character" w:customStyle="1" w:styleId="HeaderChar">
    <w:name w:val="Header Char"/>
    <w:basedOn w:val="DefaultParagraphFont"/>
    <w:link w:val="Header"/>
    <w:uiPriority w:val="99"/>
    <w:locked/>
    <w:rsid w:val="004E740E"/>
    <w:rPr>
      <w:rFonts w:ascii="Times New Roman" w:hAnsi="Times New Roman" w:cs="Times New Roman"/>
      <w:sz w:val="20"/>
      <w:szCs w:val="20"/>
      <w:lang w:eastAsia="pt-BR"/>
    </w:rPr>
  </w:style>
  <w:style w:type="paragraph" w:styleId="NoSpacing">
    <w:name w:val="No Spacing"/>
    <w:uiPriority w:val="99"/>
    <w:qFormat/>
    <w:rsid w:val="004E740E"/>
    <w:rPr>
      <w:rFonts w:cs="Calibri"/>
      <w:lang w:eastAsia="en-US"/>
    </w:rPr>
  </w:style>
  <w:style w:type="paragraph" w:customStyle="1" w:styleId="vcard">
    <w:name w:val="vcard"/>
    <w:basedOn w:val="Normal"/>
    <w:uiPriority w:val="99"/>
    <w:rsid w:val="004E740E"/>
    <w:pPr>
      <w:spacing w:before="100" w:beforeAutospacing="1" w:after="100" w:afterAutospacing="1"/>
    </w:pPr>
    <w:rPr>
      <w:sz w:val="24"/>
      <w:szCs w:val="24"/>
    </w:rPr>
  </w:style>
  <w:style w:type="character" w:customStyle="1" w:styleId="apple-style-span">
    <w:name w:val="apple-style-span"/>
    <w:basedOn w:val="DefaultParagraphFont"/>
    <w:uiPriority w:val="99"/>
    <w:rsid w:val="004E740E"/>
  </w:style>
  <w:style w:type="character" w:customStyle="1" w:styleId="silabas">
    <w:name w:val="silabas"/>
    <w:basedOn w:val="DefaultParagraphFont"/>
    <w:uiPriority w:val="99"/>
    <w:rsid w:val="004E740E"/>
  </w:style>
  <w:style w:type="character" w:customStyle="1" w:styleId="regio">
    <w:name w:val="regio"/>
    <w:basedOn w:val="DefaultParagraphFont"/>
    <w:uiPriority w:val="99"/>
    <w:rsid w:val="004E740E"/>
  </w:style>
  <w:style w:type="paragraph" w:customStyle="1" w:styleId="classificacao1">
    <w:name w:val="classificacao1"/>
    <w:basedOn w:val="Normal"/>
    <w:uiPriority w:val="99"/>
    <w:rsid w:val="004E740E"/>
    <w:pPr>
      <w:spacing w:before="100" w:beforeAutospacing="1" w:after="100" w:afterAutospacing="1"/>
    </w:pPr>
    <w:rPr>
      <w:sz w:val="24"/>
      <w:szCs w:val="24"/>
    </w:rPr>
  </w:style>
  <w:style w:type="character" w:customStyle="1" w:styleId="numdef">
    <w:name w:val="numdef"/>
    <w:basedOn w:val="DefaultParagraphFont"/>
    <w:uiPriority w:val="99"/>
    <w:rsid w:val="004E740E"/>
  </w:style>
  <w:style w:type="character" w:customStyle="1" w:styleId="textodef">
    <w:name w:val="textodef"/>
    <w:basedOn w:val="DefaultParagraphFont"/>
    <w:uiPriority w:val="99"/>
    <w:rsid w:val="004E740E"/>
  </w:style>
  <w:style w:type="character" w:customStyle="1" w:styleId="cochete">
    <w:name w:val="cochete"/>
    <w:basedOn w:val="DefaultParagraphFont"/>
    <w:uiPriority w:val="99"/>
    <w:rsid w:val="004E740E"/>
  </w:style>
  <w:style w:type="character" w:customStyle="1" w:styleId="ex">
    <w:name w:val="ex"/>
    <w:basedOn w:val="DefaultParagraphFont"/>
    <w:uiPriority w:val="99"/>
    <w:rsid w:val="004E740E"/>
  </w:style>
  <w:style w:type="character" w:customStyle="1" w:styleId="underline">
    <w:name w:val="underline"/>
    <w:basedOn w:val="DefaultParagraphFont"/>
    <w:uiPriority w:val="99"/>
    <w:rsid w:val="004E740E"/>
  </w:style>
  <w:style w:type="character" w:customStyle="1" w:styleId="uso">
    <w:name w:val="uso"/>
    <w:basedOn w:val="DefaultParagraphFont"/>
    <w:uiPriority w:val="99"/>
    <w:rsid w:val="004E740E"/>
  </w:style>
  <w:style w:type="character" w:customStyle="1" w:styleId="NormalWebChar">
    <w:name w:val="Normal (Web) Char"/>
    <w:link w:val="NormalWeb"/>
    <w:uiPriority w:val="99"/>
    <w:locked/>
    <w:rsid w:val="004E740E"/>
    <w:rPr>
      <w:rFonts w:ascii="Times New Roman" w:hAnsi="Times New Roman" w:cs="Times New Roman"/>
      <w:sz w:val="24"/>
      <w:szCs w:val="24"/>
      <w:lang w:eastAsia="pt-BR"/>
    </w:rPr>
  </w:style>
  <w:style w:type="character" w:styleId="FollowedHyperlink">
    <w:name w:val="FollowedHyperlink"/>
    <w:basedOn w:val="DefaultParagraphFont"/>
    <w:uiPriority w:val="99"/>
    <w:semiHidden/>
    <w:rsid w:val="004E740E"/>
    <w:rPr>
      <w:color w:val="auto"/>
      <w:u w:val="single"/>
    </w:rPr>
  </w:style>
  <w:style w:type="character" w:customStyle="1" w:styleId="tgc">
    <w:name w:val="_tgc"/>
    <w:basedOn w:val="DefaultParagraphFont"/>
    <w:uiPriority w:val="99"/>
    <w:rsid w:val="004E740E"/>
  </w:style>
</w:styles>
</file>

<file path=word/webSettings.xml><?xml version="1.0" encoding="utf-8"?>
<w:webSettings xmlns:r="http://schemas.openxmlformats.org/officeDocument/2006/relationships" xmlns:w="http://schemas.openxmlformats.org/wordprocessingml/2006/main">
  <w:divs>
    <w:div w:id="49788613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brasilescola.uol.com.br/brasil/o-extrativismo-vegetal-na-regiao-norte.htm" TargetMode="External"/><Relationship Id="rId117" Type="http://schemas.openxmlformats.org/officeDocument/2006/relationships/hyperlink" Target="http://investegoias.com.br/wp-content/uploads/2015/05/tabela_3.png" TargetMode="External"/><Relationship Id="rId21" Type="http://schemas.openxmlformats.org/officeDocument/2006/relationships/image" Target="media/image7.png"/><Relationship Id="rId42" Type="http://schemas.openxmlformats.org/officeDocument/2006/relationships/hyperlink" Target="http://www.atlasbrasil.org.br/2013/pt/perfil_uf/distrito-federal" TargetMode="External"/><Relationship Id="rId47" Type="http://schemas.openxmlformats.org/officeDocument/2006/relationships/hyperlink" Target="http://www.atlasbrasil.org.br/2013/pt/perfil_uf/sao-paulo" TargetMode="External"/><Relationship Id="rId63" Type="http://schemas.openxmlformats.org/officeDocument/2006/relationships/hyperlink" Target="http://www.atlasbrasil.org.br/2013/pt/perfil_uf/parana" TargetMode="External"/><Relationship Id="rId68" Type="http://schemas.openxmlformats.org/officeDocument/2006/relationships/hyperlink" Target="http://www.atlasbrasil.org.br/2013/pt/perfil_uf/rio-grande-do-sul" TargetMode="External"/><Relationship Id="rId84" Type="http://schemas.openxmlformats.org/officeDocument/2006/relationships/hyperlink" Target="http://www.atlasbrasil.org.br/2013/pt/perfil_uf/minas-gerais" TargetMode="External"/><Relationship Id="rId89" Type="http://schemas.openxmlformats.org/officeDocument/2006/relationships/hyperlink" Target="http://www.atlasbrasil.org.br/2013/pt/perfil_uf/mato-grosso-do-sul" TargetMode="External"/><Relationship Id="rId112" Type="http://schemas.openxmlformats.org/officeDocument/2006/relationships/hyperlink" Target="http://www.mtagora.com.br/agronegocios/show-safra-br-163-sera-retrato-da-atividade-agricola-de-mato-grosso/135123640" TargetMode="External"/><Relationship Id="rId133" Type="http://schemas.openxmlformats.org/officeDocument/2006/relationships/hyperlink" Target="http://image.slidesharecdn.com/cap-07urbanizao-120731100227-phpapp01/95/privest-cap-07-urbanizao-23-728.jpg?cb=1343729038" TargetMode="External"/><Relationship Id="rId16" Type="http://schemas.openxmlformats.org/officeDocument/2006/relationships/header" Target="header1.xml"/><Relationship Id="rId107" Type="http://schemas.openxmlformats.org/officeDocument/2006/relationships/hyperlink" Target="http://riosvoadores.com.br/o-projeto/fenomeno-dos-rios-voadores/" TargetMode="External"/><Relationship Id="rId11" Type="http://schemas.openxmlformats.org/officeDocument/2006/relationships/hyperlink" Target="http://img.terra.com.br/i/2009/05/26/12%2012337-0221-ga.jpg" TargetMode="External"/><Relationship Id="rId32" Type="http://schemas.openxmlformats.org/officeDocument/2006/relationships/image" Target="media/image11.jpeg"/><Relationship Id="rId37" Type="http://schemas.openxmlformats.org/officeDocument/2006/relationships/image" Target="media/image13.png"/><Relationship Id="rId53" Type="http://schemas.openxmlformats.org/officeDocument/2006/relationships/hyperlink" Target="http://www.atlasbrasil.org.br/2013/pt/perfil_uf/santa-catarina" TargetMode="External"/><Relationship Id="rId58" Type="http://schemas.openxmlformats.org/officeDocument/2006/relationships/hyperlink" Target="http://www.atlasbrasil.org.br/2013/pt/perfil_uf/rio-de-janeiro" TargetMode="External"/><Relationship Id="rId74" Type="http://schemas.openxmlformats.org/officeDocument/2006/relationships/hyperlink" Target="http://www.atlasbrasil.org.br/2013/pt/perfil_uf/espirito-santo" TargetMode="External"/><Relationship Id="rId79" Type="http://schemas.openxmlformats.org/officeDocument/2006/relationships/hyperlink" Target="http://www.atlasbrasil.org.br/2013/pt/perfil_uf/goias" TargetMode="External"/><Relationship Id="rId102" Type="http://schemas.openxmlformats.org/officeDocument/2006/relationships/hyperlink" Target="https://confins.revues.org/docannexe/image/6686/img-2.jpg" TargetMode="External"/><Relationship Id="rId123" Type="http://schemas.openxmlformats.org/officeDocument/2006/relationships/hyperlink" Target="http://ipevs.org.br/blog/?tag=araucaria" TargetMode="External"/><Relationship Id="rId128" Type="http://schemas.openxmlformats.org/officeDocument/2006/relationships/image" Target="media/image30.png"/><Relationship Id="rId5" Type="http://schemas.openxmlformats.org/officeDocument/2006/relationships/footnotes" Target="footnotes.xml"/><Relationship Id="rId90" Type="http://schemas.openxmlformats.org/officeDocument/2006/relationships/hyperlink" Target="http://www.turismo.mg.gov.br/circuitos-turisticos/lista-de-circuitos/988-circuito-turisticos-serras-e-cachoeiras-" TargetMode="External"/><Relationship Id="rId95" Type="http://schemas.openxmlformats.org/officeDocument/2006/relationships/hyperlink" Target="http://br.msn.com/?ocid=oa-extsp" TargetMode="External"/><Relationship Id="rId14" Type="http://schemas.openxmlformats.org/officeDocument/2006/relationships/hyperlink" Target="http://www.brasil.gov.br/infraestrutura/2015/10/agua-alcanca-segunda-estacao-de-bombeamento-da-integracao-do-rio-sao-francisco" TargetMode="External"/><Relationship Id="rId22" Type="http://schemas.openxmlformats.org/officeDocument/2006/relationships/hyperlink" Target="http://marcosbau.com.br/wp-content/uploads/2010/05/degraus-amazonia1.png" TargetMode="External"/><Relationship Id="rId27" Type="http://schemas.openxmlformats.org/officeDocument/2006/relationships/image" Target="media/image9.png"/><Relationship Id="rId30" Type="http://schemas.openxmlformats.org/officeDocument/2006/relationships/hyperlink" Target="http://riosvivos.org.br/wp-content/uploads/2015/12/soja-mapitoba-cerrado-desmatamento-expansao-avanco-clima.jpeg" TargetMode="External"/><Relationship Id="rId35" Type="http://schemas.openxmlformats.org/officeDocument/2006/relationships/hyperlink" Target="http://g1.globo.com/rs/rio-grande-do-sul/noticia/2016/06/rs-tem-recorde-de-frio-e-oito-cidades-registram-temperatura-abaixo-de-0c.html" TargetMode="External"/><Relationship Id="rId43" Type="http://schemas.openxmlformats.org/officeDocument/2006/relationships/hyperlink" Target="http://www.atlasbrasil.org.br/2013/pt/perfil_uf/distrito-federal" TargetMode="External"/><Relationship Id="rId48" Type="http://schemas.openxmlformats.org/officeDocument/2006/relationships/hyperlink" Target="http://www.atlasbrasil.org.br/2013/pt/perfil_uf/sao-paulo" TargetMode="External"/><Relationship Id="rId56" Type="http://schemas.openxmlformats.org/officeDocument/2006/relationships/hyperlink" Target="http://www.atlasbrasil.org.br/2013/pt/perfil_uf/rio-de-janeiro" TargetMode="External"/><Relationship Id="rId64" Type="http://schemas.openxmlformats.org/officeDocument/2006/relationships/hyperlink" Target="http://www.atlasbrasil.org.br/2013/pt/perfil_uf/parana" TargetMode="External"/><Relationship Id="rId69" Type="http://schemas.openxmlformats.org/officeDocument/2006/relationships/hyperlink" Target="http://www.atlasbrasil.org.br/2013/pt/perfil_uf/rio-grande-do-sul" TargetMode="External"/><Relationship Id="rId77" Type="http://schemas.openxmlformats.org/officeDocument/2006/relationships/hyperlink" Target="http://www.atlasbrasil.org.br/2013/pt/perfil_uf/goias" TargetMode="External"/><Relationship Id="rId100" Type="http://schemas.openxmlformats.org/officeDocument/2006/relationships/hyperlink" Target="http://viagem.uol.com.br/guia/brasil/fortaleza/roteiros/roteiro-nos-arredores-de-fortaleza-tem-praias-que-foram-cenario-de-novelas/index.htm" TargetMode="External"/><Relationship Id="rId105" Type="http://schemas.openxmlformats.org/officeDocument/2006/relationships/hyperlink" Target="http://www.feiradesaocristovao.org.br/" TargetMode="External"/><Relationship Id="rId113" Type="http://schemas.openxmlformats.org/officeDocument/2006/relationships/image" Target="media/image22.png"/><Relationship Id="rId118" Type="http://schemas.openxmlformats.org/officeDocument/2006/relationships/image" Target="media/image25.png"/><Relationship Id="rId126" Type="http://schemas.openxmlformats.org/officeDocument/2006/relationships/image" Target="media/image29.png"/><Relationship Id="rId134" Type="http://schemas.openxmlformats.org/officeDocument/2006/relationships/hyperlink" Target="http://www.redebrasilatual.com.br/blogs/blog-na-rede/2015/04/desenvolvimento-do-sudeste-perde-para-demais-regioes-do-pais-627.html" TargetMode="External"/><Relationship Id="rId8" Type="http://schemas.openxmlformats.org/officeDocument/2006/relationships/image" Target="media/image2.png"/><Relationship Id="rId51" Type="http://schemas.openxmlformats.org/officeDocument/2006/relationships/hyperlink" Target="http://www.atlasbrasil.org.br/2013/pt/perfil_uf/santa-catarina" TargetMode="External"/><Relationship Id="rId72" Type="http://schemas.openxmlformats.org/officeDocument/2006/relationships/hyperlink" Target="http://www.atlasbrasil.org.br/2013/pt/perfil_uf/espirito-santo" TargetMode="External"/><Relationship Id="rId80" Type="http://schemas.openxmlformats.org/officeDocument/2006/relationships/hyperlink" Target="http://www.atlasbrasil.org.br/2013/pt/perfil_uf/minas-gerais" TargetMode="External"/><Relationship Id="rId85" Type="http://schemas.openxmlformats.org/officeDocument/2006/relationships/hyperlink" Target="http://www.atlasbrasil.org.br/2013/pt/perfil_uf/mato-grosso-do-sul" TargetMode="External"/><Relationship Id="rId93" Type="http://schemas.openxmlformats.org/officeDocument/2006/relationships/image" Target="media/image15.jpeg"/><Relationship Id="rId98" Type="http://schemas.openxmlformats.org/officeDocument/2006/relationships/hyperlink" Target="http://www.scielo.br/scielo.php?script=sci_arttext&amp;pid=S0102-69092002000100008" TargetMode="External"/><Relationship Id="rId121" Type="http://schemas.openxmlformats.org/officeDocument/2006/relationships/image" Target="media/image27.png"/><Relationship Id="rId3" Type="http://schemas.openxmlformats.org/officeDocument/2006/relationships/settings" Target="settings.xml"/><Relationship Id="rId12" Type="http://schemas.openxmlformats.org/officeDocument/2006/relationships/hyperlink" Target="http://www.estudopratico.com.br/mata-dos-cocais-relevo-caracteristicas-da-vegetacao-e-clima/" TargetMode="External"/><Relationship Id="rId17" Type="http://schemas.openxmlformats.org/officeDocument/2006/relationships/image" Target="media/image5.png"/><Relationship Id="rId25" Type="http://schemas.openxmlformats.org/officeDocument/2006/relationships/hyperlink" Target="https://santamordomia.com/2015/02/26/a-cidade-em-que-chove-todo-dia-belem-para-brasil-e-muita-comida/" TargetMode="External"/><Relationship Id="rId33" Type="http://schemas.openxmlformats.org/officeDocument/2006/relationships/hyperlink" Target="https://brasilbrasileiro1001.wordpress.com/2012/09/09/pecuaria-no-centro-oeste/" TargetMode="External"/><Relationship Id="rId38" Type="http://schemas.openxmlformats.org/officeDocument/2006/relationships/hyperlink" Target="http://images.slideplayer.com.br/1/287502/slides/slide_20.jpg" TargetMode="External"/><Relationship Id="rId46" Type="http://schemas.openxmlformats.org/officeDocument/2006/relationships/hyperlink" Target="http://www.atlasbrasil.org.br/2013/pt/perfil_uf/sao-paulo" TargetMode="External"/><Relationship Id="rId59" Type="http://schemas.openxmlformats.org/officeDocument/2006/relationships/hyperlink" Target="http://www.atlasbrasil.org.br/2013/pt/perfil_uf/rio-de-janeiro" TargetMode="External"/><Relationship Id="rId67" Type="http://schemas.openxmlformats.org/officeDocument/2006/relationships/hyperlink" Target="http://www.atlasbrasil.org.br/2013/pt/perfil_uf/rio-grande-do-sul" TargetMode="External"/><Relationship Id="rId103" Type="http://schemas.openxmlformats.org/officeDocument/2006/relationships/image" Target="media/image20.png"/><Relationship Id="rId108" Type="http://schemas.openxmlformats.org/officeDocument/2006/relationships/hyperlink" Target="http://www.suframa.gov.br/zfm_industria.cfm" TargetMode="External"/><Relationship Id="rId116" Type="http://schemas.openxmlformats.org/officeDocument/2006/relationships/image" Target="media/image24.png"/><Relationship Id="rId124" Type="http://schemas.openxmlformats.org/officeDocument/2006/relationships/image" Target="media/image28.png"/><Relationship Id="rId129" Type="http://schemas.openxmlformats.org/officeDocument/2006/relationships/hyperlink" Target="http://www.fieb.org.br/Adm/FCKimagens/image/FIEB/2012/SETEMBRO/20120920144027807474e.jpg" TargetMode="External"/><Relationship Id="rId20" Type="http://schemas.openxmlformats.org/officeDocument/2006/relationships/hyperlink" Target="http://www.skyscrapercity.com/showthread.php?t=1600977" TargetMode="External"/><Relationship Id="rId41" Type="http://schemas.openxmlformats.org/officeDocument/2006/relationships/hyperlink" Target="http://www.atlasbrasil.org.br/2013/pt/perfil_uf/distrito-federal" TargetMode="External"/><Relationship Id="rId54" Type="http://schemas.openxmlformats.org/officeDocument/2006/relationships/hyperlink" Target="http://www.atlasbrasil.org.br/2013/pt/perfil_uf/santa-catarina" TargetMode="External"/><Relationship Id="rId62" Type="http://schemas.openxmlformats.org/officeDocument/2006/relationships/hyperlink" Target="http://www.atlasbrasil.org.br/2013/pt/perfil_uf/parana" TargetMode="External"/><Relationship Id="rId70" Type="http://schemas.openxmlformats.org/officeDocument/2006/relationships/hyperlink" Target="http://www.atlasbrasil.org.br/2013/pt/perfil_uf/espirito-santo" TargetMode="External"/><Relationship Id="rId75" Type="http://schemas.openxmlformats.org/officeDocument/2006/relationships/hyperlink" Target="http://www.atlasbrasil.org.br/2013/pt/perfil_uf/goias" TargetMode="External"/><Relationship Id="rId83" Type="http://schemas.openxmlformats.org/officeDocument/2006/relationships/hyperlink" Target="http://www.atlasbrasil.org.br/2013/pt/perfil_uf/minas-gerais" TargetMode="External"/><Relationship Id="rId88" Type="http://schemas.openxmlformats.org/officeDocument/2006/relationships/hyperlink" Target="http://www.atlasbrasil.org.br/2013/pt/perfil_uf/mato-grosso-do-sul" TargetMode="External"/><Relationship Id="rId91" Type="http://schemas.openxmlformats.org/officeDocument/2006/relationships/image" Target="media/image14.jpeg"/><Relationship Id="rId96" Type="http://schemas.openxmlformats.org/officeDocument/2006/relationships/hyperlink" Target="http://1.bp.blogspot.com/-0DYHID1ia6U/Tu32UHAVBxI/AAAAAAAAA0o/eThhVKDpI" TargetMode="External"/><Relationship Id="rId111" Type="http://schemas.openxmlformats.org/officeDocument/2006/relationships/hyperlink" Target="http://bioma-pantanal.blogspot.com.br/2009/06/relevo.html" TargetMode="External"/><Relationship Id="rId132"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3.amazonaws.com/magoo/ABAAAg8jwAB-53.jpg" TargetMode="External"/><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image" Target="media/image12.png"/><Relationship Id="rId49" Type="http://schemas.openxmlformats.org/officeDocument/2006/relationships/hyperlink" Target="http://www.atlasbrasil.org.br/2013/pt/perfil_uf/sao-paulo" TargetMode="External"/><Relationship Id="rId57" Type="http://schemas.openxmlformats.org/officeDocument/2006/relationships/hyperlink" Target="http://www.atlasbrasil.org.br/2013/pt/perfil_uf/rio-de-janeiro" TargetMode="External"/><Relationship Id="rId106" Type="http://schemas.openxmlformats.org/officeDocument/2006/relationships/hyperlink" Target="http://www.cptec.inpe.br/cidades/tempo/238" TargetMode="External"/><Relationship Id="rId114" Type="http://schemas.openxmlformats.org/officeDocument/2006/relationships/image" Target="media/image23.png"/><Relationship Id="rId119" Type="http://schemas.openxmlformats.org/officeDocument/2006/relationships/hyperlink" Target="http://images.slideplayer.com.br/11/3195641/slides/slide_8.jpg" TargetMode="External"/><Relationship Id="rId127" Type="http://schemas.openxmlformats.org/officeDocument/2006/relationships/hyperlink" Target="http://images.slideplayer.com.br/2/364573/slides/slide_4.jpg" TargetMode="External"/><Relationship Id="rId10" Type="http://schemas.openxmlformats.org/officeDocument/2006/relationships/hyperlink" Target="http://www.greenpeace.org/brasil/Global/" TargetMode="External"/><Relationship Id="rId31" Type="http://schemas.openxmlformats.org/officeDocument/2006/relationships/hyperlink" Target="http://brasilescola.uol.com.br/brasil/historia-economica-regiao-centro-oeste-sec-xx-aos-dias-atuais.htm" TargetMode="External"/><Relationship Id="rId44" Type="http://schemas.openxmlformats.org/officeDocument/2006/relationships/hyperlink" Target="http://www.atlasbrasil.org.br/2013/pt/perfil_uf/distrito-federal" TargetMode="External"/><Relationship Id="rId52" Type="http://schemas.openxmlformats.org/officeDocument/2006/relationships/hyperlink" Target="http://www.atlasbrasil.org.br/2013/pt/perfil_uf/santa-catarina" TargetMode="External"/><Relationship Id="rId60" Type="http://schemas.openxmlformats.org/officeDocument/2006/relationships/hyperlink" Target="http://www.atlasbrasil.org.br/2013/pt/perfil_uf/parana" TargetMode="External"/><Relationship Id="rId65" Type="http://schemas.openxmlformats.org/officeDocument/2006/relationships/hyperlink" Target="http://www.atlasbrasil.org.br/2013/pt/perfil_uf/rio-grande-do-sul" TargetMode="External"/><Relationship Id="rId73" Type="http://schemas.openxmlformats.org/officeDocument/2006/relationships/hyperlink" Target="http://www.atlasbrasil.org.br/2013/pt/perfil_uf/espirito-santo" TargetMode="External"/><Relationship Id="rId78" Type="http://schemas.openxmlformats.org/officeDocument/2006/relationships/hyperlink" Target="http://www.atlasbrasil.org.br/2013/pt/perfil_uf/goias" TargetMode="External"/><Relationship Id="rId81" Type="http://schemas.openxmlformats.org/officeDocument/2006/relationships/hyperlink" Target="http://www.atlasbrasil.org.br/2013/pt/perfil_uf/minas-gerais" TargetMode="External"/><Relationship Id="rId86" Type="http://schemas.openxmlformats.org/officeDocument/2006/relationships/hyperlink" Target="http://www.atlasbrasil.org.br/2013/pt/perfil_uf/mato-grosso-do-sul" TargetMode="External"/><Relationship Id="rId94" Type="http://schemas.openxmlformats.org/officeDocument/2006/relationships/image" Target="media/image16.png"/><Relationship Id="rId99" Type="http://schemas.openxmlformats.org/officeDocument/2006/relationships/image" Target="media/image18.png"/><Relationship Id="rId101" Type="http://schemas.openxmlformats.org/officeDocument/2006/relationships/image" Target="media/image19.png"/><Relationship Id="rId122" Type="http://schemas.openxmlformats.org/officeDocument/2006/relationships/hyperlink" Target="http://www.clmais.com.br/public/noticias/024026_crop.jpg" TargetMode="External"/><Relationship Id="rId130" Type="http://schemas.openxmlformats.org/officeDocument/2006/relationships/image" Target="media/image31.png"/><Relationship Id="rId13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4.png"/><Relationship Id="rId18" Type="http://schemas.openxmlformats.org/officeDocument/2006/relationships/hyperlink" Target="http://flash.uol.com.br/conteudo/economia/nordeste-em-expansao/nordeste-em-expansao.jpg" TargetMode="External"/><Relationship Id="rId39" Type="http://schemas.openxmlformats.org/officeDocument/2006/relationships/hyperlink" Target="http://images.slideplayer.com.br/1/287550/slides/" TargetMode="External"/><Relationship Id="rId109" Type="http://schemas.openxmlformats.org/officeDocument/2006/relationships/image" Target="media/image21.jpeg"/><Relationship Id="rId34" Type="http://schemas.openxmlformats.org/officeDocument/2006/relationships/hyperlink" Target="http://g1.globo.com/economia/agronegocios/noticia/2016/03/nova-rota-diminui-custo-de-transporte-da-soja-produzida-em-mt.html" TargetMode="External"/><Relationship Id="rId50" Type="http://schemas.openxmlformats.org/officeDocument/2006/relationships/hyperlink" Target="http://www.atlasbrasil.org.br/2013/pt/perfil_uf/santa-catarina" TargetMode="External"/><Relationship Id="rId55" Type="http://schemas.openxmlformats.org/officeDocument/2006/relationships/hyperlink" Target="http://www.atlasbrasil.org.br/2013/pt/perfil_uf/rio-de-janeiro" TargetMode="External"/><Relationship Id="rId76" Type="http://schemas.openxmlformats.org/officeDocument/2006/relationships/hyperlink" Target="http://www.atlasbrasil.org.br/2013/pt/perfil_uf/goias" TargetMode="External"/><Relationship Id="rId97" Type="http://schemas.openxmlformats.org/officeDocument/2006/relationships/image" Target="media/image17.png"/><Relationship Id="rId104" Type="http://schemas.openxmlformats.org/officeDocument/2006/relationships/hyperlink" Target="http://meteoropole.com.br/site/wp-content/uploads/2012/06/282906_321248287953926_100002062717481_745039_827670872_n.jpg" TargetMode="External"/><Relationship Id="rId120" Type="http://schemas.openxmlformats.org/officeDocument/2006/relationships/image" Target="media/image26.png"/><Relationship Id="rId125" Type="http://schemas.openxmlformats.org/officeDocument/2006/relationships/hyperlink" Target="http://www.ricardobergamini.com.br/portal/index.php?option=com_content&amp;view=article&amp;id=331:levantamento-sistematico-da-producao-agricola--fonte-ibge-base-outubro-de-2011&amp;catid=2:ricardo-bergamini&amp;Itemid=4" TargetMode="External"/><Relationship Id="rId7" Type="http://schemas.openxmlformats.org/officeDocument/2006/relationships/image" Target="media/image1.png"/><Relationship Id="rId71" Type="http://schemas.openxmlformats.org/officeDocument/2006/relationships/hyperlink" Target="http://www.atlasbrasil.org.br/2013/pt/perfil_uf/espirito-santo" TargetMode="External"/><Relationship Id="rId92" Type="http://schemas.openxmlformats.org/officeDocument/2006/relationships/hyperlink" Target="http://mundoeducacao.bol.uol.com.br/geografia/espaco-industrial-brasileiro.htm" TargetMode="External"/><Relationship Id="rId2" Type="http://schemas.openxmlformats.org/officeDocument/2006/relationships/styles" Target="styles.xml"/><Relationship Id="rId29" Type="http://schemas.openxmlformats.org/officeDocument/2006/relationships/hyperlink" Target="http://encantosdocerrado.com.br/up/Pastos-no-cerrado-da-regiao-sudeste-do-Tocantins.jpg" TargetMode="External"/><Relationship Id="rId24" Type="http://schemas.openxmlformats.org/officeDocument/2006/relationships/hyperlink" Target="http://www.intercom.org.br/papers/nacionais/2011/resumos/R6-3000-1.pdf" TargetMode="External"/><Relationship Id="rId40" Type="http://schemas.openxmlformats.org/officeDocument/2006/relationships/hyperlink" Target="http://www.atlasbrasil.org.br/2013/pt/perfil_uf/distrito-federal" TargetMode="External"/><Relationship Id="rId45" Type="http://schemas.openxmlformats.org/officeDocument/2006/relationships/hyperlink" Target="http://www.atlasbrasil.org.br/2013/pt/perfil_uf/sao-paulo" TargetMode="External"/><Relationship Id="rId66" Type="http://schemas.openxmlformats.org/officeDocument/2006/relationships/hyperlink" Target="http://www.atlasbrasil.org.br/2013/pt/perfil_uf/rio-grande-do-sul" TargetMode="External"/><Relationship Id="rId87" Type="http://schemas.openxmlformats.org/officeDocument/2006/relationships/hyperlink" Target="http://www.atlasbrasil.org.br/2013/pt/perfil_uf/mato-grosso-do-sul" TargetMode="External"/><Relationship Id="rId110" Type="http://schemas.openxmlformats.org/officeDocument/2006/relationships/hyperlink" Target="http://www.greenpeace.org/brasil/pt/Noticias/Hidreletricas-na-Amazonia-um-mau-negocio-para-o-Brasil-e-para-o-mundo/" TargetMode="External"/><Relationship Id="rId115" Type="http://schemas.openxmlformats.org/officeDocument/2006/relationships/hyperlink" Target="http://capimdouradissimo.blogspot.com.br/2013_04_01_archive.html" TargetMode="External"/><Relationship Id="rId131" Type="http://schemas.openxmlformats.org/officeDocument/2006/relationships/hyperlink" Target="http://images.slideplayer.com.br/7/1739645/slides/slide_9.jpg" TargetMode="External"/><Relationship Id="rId136" Type="http://schemas.openxmlformats.org/officeDocument/2006/relationships/theme" Target="theme/theme1.xml"/><Relationship Id="rId61" Type="http://schemas.openxmlformats.org/officeDocument/2006/relationships/hyperlink" Target="http://www.atlasbrasil.org.br/2013/pt/perfil_uf/parana" TargetMode="External"/><Relationship Id="rId82" Type="http://schemas.openxmlformats.org/officeDocument/2006/relationships/hyperlink" Target="http://www.atlasbrasil.org.br/2013/pt/perfil_uf/minas-gerais" TargetMode="External"/><Relationship Id="rId1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TotalTime>
  <Pages>41</Pages>
  <Words>13586</Words>
  <Characters>-32766</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Seixas Elce</dc:creator>
  <cp:keywords/>
  <dc:description/>
  <cp:lastModifiedBy>arkamtus@msn.com</cp:lastModifiedBy>
  <cp:revision>4</cp:revision>
  <dcterms:created xsi:type="dcterms:W3CDTF">2016-07-19T00:43:00Z</dcterms:created>
  <dcterms:modified xsi:type="dcterms:W3CDTF">2017-03-20T02:38:00Z</dcterms:modified>
</cp:coreProperties>
</file>